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F6" w:rsidRPr="001854DE" w:rsidRDefault="00266EF6" w:rsidP="00266EF6">
      <w:pPr>
        <w:jc w:val="center"/>
        <w:rPr>
          <w:rFonts w:eastAsia="Calibri"/>
        </w:rPr>
      </w:pPr>
      <w:r w:rsidRPr="001854DE">
        <w:rPr>
          <w:rFonts w:eastAsia="Calibri"/>
        </w:rPr>
        <w:t>Департамент образования и науки Костромской области</w:t>
      </w:r>
    </w:p>
    <w:p w:rsidR="00266EF6" w:rsidRPr="00F45783" w:rsidRDefault="00266EF6" w:rsidP="00266EF6">
      <w:pPr>
        <w:jc w:val="center"/>
        <w:rPr>
          <w:rFonts w:eastAsia="Calibri"/>
        </w:rPr>
      </w:pPr>
      <w:r>
        <w:rPr>
          <w:rFonts w:eastAsia="Calibri"/>
        </w:rPr>
        <w:t xml:space="preserve"> ОГБПОУ </w:t>
      </w:r>
      <w:r w:rsidRPr="001854DE">
        <w:rPr>
          <w:rFonts w:eastAsia="Calibri"/>
        </w:rPr>
        <w:t>«Шарьинский политехнический техникум Костромской области»</w:t>
      </w:r>
    </w:p>
    <w:p w:rsidR="00FF6F3A" w:rsidRPr="009D580A"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F6F3A" w:rsidRPr="009D580A"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F6F3A" w:rsidRPr="009D580A"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F6F3A" w:rsidRPr="009D580A"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F6F3A"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5783" w:rsidRDefault="00F45783"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5783" w:rsidRDefault="00F45783"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5783" w:rsidRDefault="00F45783"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5783" w:rsidRDefault="00F45783"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5783" w:rsidRDefault="00F45783"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5783" w:rsidRPr="009D580A" w:rsidRDefault="00F45783"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F6F3A" w:rsidRPr="009D580A"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F6F3A" w:rsidRPr="00F45783" w:rsidRDefault="00FF6F3A" w:rsidP="00FF6F3A">
      <w:pPr>
        <w:spacing w:line="276" w:lineRule="auto"/>
        <w:jc w:val="center"/>
        <w:rPr>
          <w:b/>
        </w:rPr>
      </w:pPr>
      <w:r w:rsidRPr="00F45783">
        <w:rPr>
          <w:b/>
          <w:bCs/>
        </w:rPr>
        <w:t xml:space="preserve">КОМПЛЕКТ </w:t>
      </w:r>
      <w:r w:rsidRPr="00F45783">
        <w:rPr>
          <w:b/>
        </w:rPr>
        <w:t>КОНТРОЛЬНО-ОЦЕНОЧНЫХ СРЕДСТВ</w:t>
      </w:r>
    </w:p>
    <w:p w:rsidR="00FF6F3A" w:rsidRPr="00F45783" w:rsidRDefault="00FF6F3A" w:rsidP="00FF6F3A">
      <w:pPr>
        <w:spacing w:line="276" w:lineRule="auto"/>
        <w:jc w:val="center"/>
        <w:rPr>
          <w:b/>
          <w:bCs/>
        </w:rPr>
      </w:pPr>
      <w:r w:rsidRPr="00F45783">
        <w:rPr>
          <w:b/>
          <w:bCs/>
        </w:rPr>
        <w:t>ПО ПРОФЕССИОНАЛЬНОМУ МОДУЛЮ</w:t>
      </w:r>
    </w:p>
    <w:p w:rsidR="00FF6F3A" w:rsidRPr="00F45783" w:rsidRDefault="00FF6F3A" w:rsidP="00FF6F3A">
      <w:pPr>
        <w:jc w:val="center"/>
        <w:outlineLvl w:val="0"/>
        <w:rPr>
          <w:b/>
          <w:highlight w:val="yellow"/>
        </w:rPr>
      </w:pPr>
    </w:p>
    <w:p w:rsidR="003F5A05" w:rsidRPr="00F45783" w:rsidRDefault="003F5A05" w:rsidP="003F5A05">
      <w:pPr>
        <w:spacing w:after="200" w:line="276" w:lineRule="auto"/>
        <w:jc w:val="center"/>
        <w:rPr>
          <w:b/>
        </w:rPr>
      </w:pPr>
      <w:r w:rsidRPr="00F45783">
        <w:rPr>
          <w:b/>
        </w:rPr>
        <w:t xml:space="preserve">ПМ.03. </w:t>
      </w:r>
      <w:r w:rsidR="009D580A" w:rsidRPr="00F45783">
        <w:rPr>
          <w:b/>
        </w:rPr>
        <w:t>СОЗДАНИЕ ИМИДЖА, РАЗРАБОТКА И ВЫПОЛНЕНИЕ ХУДОЖЕСТВЕННОГО ОБРАЗА НА ОСНОВАНИИ ЗАКАЗА</w:t>
      </w:r>
    </w:p>
    <w:p w:rsidR="00FF6F3A" w:rsidRPr="00F45783" w:rsidRDefault="00FF6F3A" w:rsidP="00FF6F3A">
      <w:pPr>
        <w:spacing w:line="360" w:lineRule="auto"/>
        <w:jc w:val="center"/>
      </w:pPr>
    </w:p>
    <w:p w:rsidR="00FF6F3A" w:rsidRPr="00F45783" w:rsidRDefault="00FF6F3A" w:rsidP="00FF6F3A">
      <w:pPr>
        <w:keepNext/>
        <w:keepLines/>
        <w:suppressLineNumbers/>
        <w:suppressAutoHyphens/>
        <w:jc w:val="center"/>
      </w:pPr>
      <w:r w:rsidRPr="00F45783">
        <w:t>программы подготовки специалистов среднего звена (ППССЗ)</w:t>
      </w:r>
    </w:p>
    <w:p w:rsidR="003F5A05" w:rsidRPr="00F45783" w:rsidRDefault="00FF6F3A" w:rsidP="003F5A05">
      <w:pPr>
        <w:jc w:val="center"/>
        <w:rPr>
          <w:color w:val="000000"/>
        </w:rPr>
      </w:pPr>
      <w:r w:rsidRPr="00F45783">
        <w:t xml:space="preserve">по специальности СПО </w:t>
      </w:r>
      <w:r w:rsidR="003F5A05" w:rsidRPr="00F45783">
        <w:t xml:space="preserve"> 43.02.13. </w:t>
      </w:r>
      <w:r w:rsidR="003F5A05" w:rsidRPr="00F45783">
        <w:rPr>
          <w:color w:val="000000"/>
        </w:rPr>
        <w:t>Технология парикмахерского искусства</w:t>
      </w:r>
    </w:p>
    <w:p w:rsidR="003F5A05" w:rsidRPr="009D580A" w:rsidRDefault="003F5A05" w:rsidP="003F5A05">
      <w:pPr>
        <w:keepNext/>
        <w:keepLines/>
        <w:suppressLineNumbers/>
        <w:suppressAutoHyphens/>
        <w:jc w:val="center"/>
        <w:rPr>
          <w:sz w:val="28"/>
          <w:szCs w:val="28"/>
        </w:rPr>
      </w:pPr>
    </w:p>
    <w:p w:rsidR="00FF6F3A" w:rsidRPr="009D580A" w:rsidRDefault="00FF6F3A" w:rsidP="00FF6F3A">
      <w:pPr>
        <w:keepNext/>
        <w:keepLines/>
        <w:suppressLineNumbers/>
        <w:suppressAutoHyphens/>
        <w:jc w:val="center"/>
        <w:rPr>
          <w:sz w:val="28"/>
          <w:szCs w:val="28"/>
        </w:rPr>
      </w:pPr>
    </w:p>
    <w:p w:rsidR="00FF6F3A" w:rsidRPr="009D580A" w:rsidRDefault="00FF6F3A" w:rsidP="00FF6F3A">
      <w:pPr>
        <w:jc w:val="center"/>
        <w:rPr>
          <w:b/>
          <w:sz w:val="28"/>
          <w:szCs w:val="28"/>
        </w:rPr>
      </w:pPr>
    </w:p>
    <w:p w:rsidR="00FF6F3A" w:rsidRPr="009D580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FF6F3A" w:rsidRPr="009D580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FF6F3A" w:rsidRPr="009D580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FF6F3A" w:rsidRPr="009D580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FF6F3A" w:rsidRPr="009D580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FF6F3A" w:rsidRPr="009D580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FF6F3A" w:rsidRPr="009D580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FF6F3A" w:rsidRPr="009D580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FF6F3A" w:rsidRPr="009D580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4E4573" w:rsidRPr="009D580A" w:rsidRDefault="004E4573"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FF6F3A" w:rsidRPr="009D580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8"/>
          <w:szCs w:val="28"/>
        </w:rPr>
      </w:pPr>
    </w:p>
    <w:p w:rsidR="00FF6F3A" w:rsidRPr="00F4578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744CBF" w:rsidRPr="00147E1F" w:rsidRDefault="00F45783" w:rsidP="00147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sectPr w:rsidR="00744CBF" w:rsidRPr="00147E1F" w:rsidSect="00230602">
          <w:footerReference w:type="even" r:id="rId11"/>
          <w:footerReference w:type="default" r:id="rId12"/>
          <w:footerReference w:type="first" r:id="rId13"/>
          <w:pgSz w:w="11906" w:h="16838"/>
          <w:pgMar w:top="993" w:right="566" w:bottom="1134" w:left="1134" w:header="709" w:footer="709" w:gutter="0"/>
          <w:cols w:space="708"/>
          <w:titlePg/>
          <w:docGrid w:linePitch="360"/>
        </w:sectPr>
      </w:pPr>
      <w:r w:rsidRPr="00F45783">
        <w:t>Шарья, 2020 г.</w:t>
      </w:r>
      <w:r w:rsidR="00FF6F3A" w:rsidRPr="00C97413">
        <w:rPr>
          <w:b/>
          <w:i/>
        </w:rPr>
        <w:br w:type="page"/>
      </w:r>
    </w:p>
    <w:sdt>
      <w:sdtPr>
        <w:rPr>
          <w:rFonts w:ascii="Times New Roman" w:eastAsia="Times New Roman" w:hAnsi="Times New Roman" w:cs="Times New Roman"/>
          <w:b w:val="0"/>
          <w:bCs w:val="0"/>
          <w:color w:val="auto"/>
          <w:sz w:val="24"/>
          <w:szCs w:val="24"/>
          <w:lang w:eastAsia="ru-RU"/>
        </w:rPr>
        <w:id w:val="8794360"/>
        <w:docPartObj>
          <w:docPartGallery w:val="Table of Contents"/>
          <w:docPartUnique/>
        </w:docPartObj>
      </w:sdtPr>
      <w:sdtContent>
        <w:p w:rsidR="00FE76A7" w:rsidRPr="00862768" w:rsidRDefault="00FE76A7" w:rsidP="00FE76A7">
          <w:pPr>
            <w:pStyle w:val="aff3"/>
            <w:jc w:val="center"/>
            <w:rPr>
              <w:color w:val="auto"/>
            </w:rPr>
          </w:pPr>
          <w:r w:rsidRPr="00862768">
            <w:rPr>
              <w:color w:val="auto"/>
            </w:rPr>
            <w:t>Оглавление</w:t>
          </w:r>
        </w:p>
        <w:p w:rsidR="00FE76A7" w:rsidRPr="00E55B6E" w:rsidRDefault="00FE76A7" w:rsidP="007556DA">
          <w:pPr>
            <w:pStyle w:val="1"/>
            <w:numPr>
              <w:ilvl w:val="0"/>
              <w:numId w:val="6"/>
            </w:numPr>
            <w:rPr>
              <w:sz w:val="24"/>
              <w:szCs w:val="24"/>
            </w:rPr>
          </w:pPr>
          <w:r w:rsidRPr="00E55B6E">
            <w:rPr>
              <w:sz w:val="24"/>
              <w:szCs w:val="24"/>
            </w:rPr>
            <w:t xml:space="preserve">Общие положения </w:t>
          </w:r>
          <w:r w:rsidRPr="00E55B6E">
            <w:rPr>
              <w:sz w:val="24"/>
              <w:szCs w:val="24"/>
            </w:rPr>
            <w:ptab w:relativeTo="margin" w:alignment="right" w:leader="dot"/>
          </w:r>
          <w:r w:rsidR="00F45783">
            <w:rPr>
              <w:sz w:val="24"/>
              <w:szCs w:val="24"/>
            </w:rPr>
            <w:t>3</w:t>
          </w:r>
        </w:p>
        <w:p w:rsidR="00FE76A7" w:rsidRPr="00E55B6E" w:rsidRDefault="00FE76A7" w:rsidP="007556DA">
          <w:pPr>
            <w:pStyle w:val="1"/>
            <w:numPr>
              <w:ilvl w:val="0"/>
              <w:numId w:val="6"/>
            </w:numPr>
            <w:rPr>
              <w:sz w:val="24"/>
              <w:szCs w:val="24"/>
            </w:rPr>
          </w:pPr>
          <w:r w:rsidRPr="00E55B6E">
            <w:rPr>
              <w:sz w:val="24"/>
              <w:szCs w:val="24"/>
            </w:rPr>
            <w:t xml:space="preserve">Формы контроля и оценивания элементов профессионального модуля </w:t>
          </w:r>
          <w:r w:rsidRPr="00E55B6E">
            <w:rPr>
              <w:sz w:val="24"/>
              <w:szCs w:val="24"/>
            </w:rPr>
            <w:ptab w:relativeTo="margin" w:alignment="right" w:leader="dot"/>
          </w:r>
          <w:r w:rsidR="00F45783">
            <w:rPr>
              <w:sz w:val="24"/>
              <w:szCs w:val="24"/>
            </w:rPr>
            <w:t>4</w:t>
          </w:r>
        </w:p>
        <w:p w:rsidR="00FE76A7" w:rsidRPr="00E55B6E" w:rsidRDefault="00FE76A7" w:rsidP="007556DA">
          <w:pPr>
            <w:numPr>
              <w:ilvl w:val="0"/>
              <w:numId w:val="6"/>
            </w:numPr>
            <w:rPr>
              <w:noProof/>
            </w:rPr>
          </w:pPr>
          <w:r w:rsidRPr="00E55B6E">
            <w:rPr>
              <w:noProof/>
            </w:rPr>
            <w:t>Результаты освоения профессионального модуля, подлежащие проверке на экзамене (квалификационном)</w:t>
          </w:r>
          <w:r w:rsidRPr="00E55B6E">
            <w:t xml:space="preserve"> </w:t>
          </w:r>
          <w:r w:rsidRPr="00E55B6E">
            <w:ptab w:relativeTo="margin" w:alignment="right" w:leader="dot"/>
          </w:r>
          <w:r w:rsidR="00F45783">
            <w:t>5</w:t>
          </w:r>
        </w:p>
        <w:p w:rsidR="00FE76A7" w:rsidRPr="00E55B6E" w:rsidRDefault="00FE76A7" w:rsidP="007556DA">
          <w:pPr>
            <w:pStyle w:val="1"/>
            <w:numPr>
              <w:ilvl w:val="0"/>
              <w:numId w:val="6"/>
            </w:numPr>
            <w:rPr>
              <w:sz w:val="24"/>
              <w:szCs w:val="24"/>
            </w:rPr>
          </w:pPr>
          <w:r w:rsidRPr="00E55B6E">
            <w:rPr>
              <w:sz w:val="24"/>
              <w:szCs w:val="24"/>
            </w:rPr>
            <w:t>Оценка освоения теоретического курса профессионального модуля</w:t>
          </w:r>
          <w:r w:rsidRPr="00E55B6E">
            <w:rPr>
              <w:sz w:val="24"/>
              <w:szCs w:val="24"/>
            </w:rPr>
            <w:ptab w:relativeTo="margin" w:alignment="right" w:leader="dot"/>
          </w:r>
          <w:r w:rsidR="00F45783">
            <w:rPr>
              <w:sz w:val="24"/>
              <w:szCs w:val="24"/>
            </w:rPr>
            <w:t>7</w:t>
          </w:r>
        </w:p>
        <w:p w:rsidR="00FE76A7" w:rsidRPr="00371859" w:rsidRDefault="0069358D" w:rsidP="00BA27D1">
          <w:pPr>
            <w:pStyle w:val="1"/>
            <w:numPr>
              <w:ilvl w:val="0"/>
              <w:numId w:val="0"/>
            </w:numPr>
            <w:ind w:left="567"/>
            <w:rPr>
              <w:sz w:val="24"/>
              <w:szCs w:val="24"/>
            </w:rPr>
          </w:pPr>
          <w:r>
            <w:rPr>
              <w:sz w:val="24"/>
              <w:szCs w:val="24"/>
            </w:rPr>
            <w:t>4.1</w:t>
          </w:r>
          <w:r w:rsidR="00BA27D1">
            <w:rPr>
              <w:sz w:val="24"/>
              <w:szCs w:val="24"/>
            </w:rPr>
            <w:t>.</w:t>
          </w:r>
          <w:r w:rsidR="00FE76A7" w:rsidRPr="00E55B6E">
            <w:rPr>
              <w:sz w:val="24"/>
              <w:szCs w:val="24"/>
            </w:rPr>
            <w:t>Типовые задания для оценки освоения МДК</w:t>
          </w:r>
          <w:r w:rsidR="00FE76A7" w:rsidRPr="00E55B6E">
            <w:rPr>
              <w:sz w:val="24"/>
              <w:szCs w:val="24"/>
            </w:rPr>
            <w:ptab w:relativeTo="margin" w:alignment="right" w:leader="dot"/>
          </w:r>
          <w:r w:rsidR="00F45783">
            <w:rPr>
              <w:sz w:val="24"/>
              <w:szCs w:val="24"/>
            </w:rPr>
            <w:t>9</w:t>
          </w:r>
        </w:p>
        <w:p w:rsidR="00FE76A7" w:rsidRPr="00BA27D1" w:rsidRDefault="00AF2794" w:rsidP="00BA27D1">
          <w:pPr>
            <w:ind w:left="568"/>
          </w:pPr>
          <w:r>
            <w:t>4.1.1</w:t>
          </w:r>
          <w:r w:rsidR="00BA27D1">
            <w:t>.</w:t>
          </w:r>
          <w:r w:rsidR="00FE76A7" w:rsidRPr="00BA27D1">
            <w:t xml:space="preserve"> Типовые за</w:t>
          </w:r>
          <w:r w:rsidR="00BA27D1" w:rsidRPr="00BA27D1">
            <w:t>дания для оценки освоения МДК 03</w:t>
          </w:r>
          <w:r w:rsidR="00FE76A7" w:rsidRPr="00BA27D1">
            <w:t>.0</w:t>
          </w:r>
          <w:r w:rsidR="00BA27D1" w:rsidRPr="00BA27D1">
            <w:t>3 Стилистика и создание имиджа</w:t>
          </w:r>
        </w:p>
        <w:p w:rsidR="00FE76A7" w:rsidRPr="00BA27D1" w:rsidRDefault="00AF2794" w:rsidP="00BA27D1">
          <w:pPr>
            <w:ind w:left="568"/>
          </w:pPr>
          <w:r>
            <w:t>4.1.2</w:t>
          </w:r>
          <w:r w:rsidR="00BA27D1">
            <w:t>.</w:t>
          </w:r>
          <w:r w:rsidR="00FE76A7" w:rsidRPr="00BA27D1">
            <w:t xml:space="preserve"> Оценочные (контрольно-измерительные)  материалы для промежуточной  аттестации по МДК </w:t>
          </w:r>
          <w:r w:rsidR="00BA27D1" w:rsidRPr="00BA27D1">
            <w:t>03.03 Стилистика и создание имиджа</w:t>
          </w:r>
          <w:r w:rsidR="00F45783">
            <w:t>.............................................................................16</w:t>
          </w:r>
        </w:p>
        <w:p w:rsidR="00FE76A7" w:rsidRPr="00E55B6E" w:rsidRDefault="00FE76A7" w:rsidP="007556DA">
          <w:pPr>
            <w:numPr>
              <w:ilvl w:val="0"/>
              <w:numId w:val="6"/>
            </w:numPr>
            <w:spacing w:line="360" w:lineRule="auto"/>
            <w:rPr>
              <w:noProof/>
            </w:rPr>
          </w:pPr>
          <w:r w:rsidRPr="00E55B6E">
            <w:rPr>
              <w:noProof/>
            </w:rPr>
            <w:t>Оценка по учебной и производственной практике</w:t>
          </w:r>
          <w:r w:rsidRPr="00E55B6E">
            <w:ptab w:relativeTo="margin" w:alignment="right" w:leader="dot"/>
          </w:r>
          <w:r w:rsidR="00F45783">
            <w:t>19</w:t>
          </w:r>
        </w:p>
        <w:p w:rsidR="00FE76A7" w:rsidRPr="00E55B6E" w:rsidRDefault="00FE76A7" w:rsidP="007556DA">
          <w:pPr>
            <w:pStyle w:val="1"/>
            <w:numPr>
              <w:ilvl w:val="1"/>
              <w:numId w:val="6"/>
            </w:numPr>
            <w:ind w:left="993" w:hanging="426"/>
            <w:rPr>
              <w:sz w:val="24"/>
              <w:szCs w:val="24"/>
            </w:rPr>
          </w:pPr>
          <w:r w:rsidRPr="00E55B6E">
            <w:rPr>
              <w:sz w:val="24"/>
              <w:szCs w:val="24"/>
            </w:rPr>
            <w:t>Учебная практика</w:t>
          </w:r>
          <w:r w:rsidRPr="00E55B6E">
            <w:rPr>
              <w:sz w:val="24"/>
              <w:szCs w:val="24"/>
            </w:rPr>
            <w:ptab w:relativeTo="margin" w:alignment="right" w:leader="dot"/>
          </w:r>
          <w:r w:rsidR="00F45783">
            <w:rPr>
              <w:sz w:val="24"/>
              <w:szCs w:val="24"/>
            </w:rPr>
            <w:t>19</w:t>
          </w:r>
        </w:p>
        <w:p w:rsidR="00FE76A7" w:rsidRPr="00E55B6E" w:rsidRDefault="00FE76A7" w:rsidP="007556DA">
          <w:pPr>
            <w:pStyle w:val="a7"/>
            <w:numPr>
              <w:ilvl w:val="2"/>
              <w:numId w:val="6"/>
            </w:numPr>
            <w:ind w:hanging="437"/>
            <w:rPr>
              <w:rFonts w:ascii="Times New Roman" w:hAnsi="Times New Roman"/>
              <w:noProof/>
              <w:sz w:val="24"/>
              <w:szCs w:val="24"/>
            </w:rPr>
          </w:pPr>
          <w:r w:rsidRPr="00E55B6E">
            <w:rPr>
              <w:rFonts w:ascii="Times New Roman" w:hAnsi="Times New Roman"/>
              <w:noProof/>
              <w:sz w:val="24"/>
              <w:szCs w:val="24"/>
            </w:rPr>
            <w:t>Виды работ практики и проверяемые результаты обучения по     профессиональному модулю</w:t>
          </w:r>
          <w:r w:rsidRPr="00E55B6E">
            <w:rPr>
              <w:rFonts w:ascii="Times New Roman" w:hAnsi="Times New Roman"/>
              <w:sz w:val="24"/>
              <w:szCs w:val="24"/>
            </w:rPr>
            <w:ptab w:relativeTo="margin" w:alignment="right" w:leader="dot"/>
          </w:r>
          <w:r w:rsidR="00F45783">
            <w:rPr>
              <w:rFonts w:ascii="Times New Roman" w:hAnsi="Times New Roman"/>
              <w:sz w:val="24"/>
              <w:szCs w:val="24"/>
            </w:rPr>
            <w:t>20</w:t>
          </w:r>
        </w:p>
        <w:p w:rsidR="00FE76A7" w:rsidRPr="00E55B6E" w:rsidRDefault="00FE76A7" w:rsidP="007556DA">
          <w:pPr>
            <w:pStyle w:val="a7"/>
            <w:numPr>
              <w:ilvl w:val="2"/>
              <w:numId w:val="6"/>
            </w:numPr>
            <w:ind w:hanging="437"/>
            <w:rPr>
              <w:rFonts w:ascii="Times New Roman" w:hAnsi="Times New Roman"/>
              <w:sz w:val="24"/>
              <w:szCs w:val="24"/>
            </w:rPr>
          </w:pPr>
          <w:r w:rsidRPr="00E55B6E">
            <w:rPr>
              <w:rFonts w:ascii="Times New Roman" w:hAnsi="Times New Roman"/>
              <w:noProof/>
              <w:sz w:val="24"/>
              <w:szCs w:val="24"/>
            </w:rPr>
            <w:t xml:space="preserve">Типовые задания для оценки уровня освоения умений, приобретения практического опыта в рамках промежуточной аттестации по УП </w:t>
          </w:r>
          <w:r w:rsidRPr="00E55B6E">
            <w:rPr>
              <w:sz w:val="24"/>
              <w:szCs w:val="24"/>
            </w:rPr>
            <w:ptab w:relativeTo="margin" w:alignment="right" w:leader="dot"/>
          </w:r>
          <w:r w:rsidR="00F45783">
            <w:rPr>
              <w:sz w:val="24"/>
              <w:szCs w:val="24"/>
            </w:rPr>
            <w:t>20</w:t>
          </w:r>
        </w:p>
        <w:p w:rsidR="00FE76A7" w:rsidRPr="00E55B6E" w:rsidRDefault="00FE76A7" w:rsidP="007556DA">
          <w:pPr>
            <w:pStyle w:val="1"/>
            <w:numPr>
              <w:ilvl w:val="1"/>
              <w:numId w:val="6"/>
            </w:numPr>
            <w:ind w:left="993" w:hanging="426"/>
            <w:rPr>
              <w:sz w:val="24"/>
              <w:szCs w:val="24"/>
            </w:rPr>
          </w:pPr>
          <w:r w:rsidRPr="00E55B6E">
            <w:rPr>
              <w:sz w:val="24"/>
              <w:szCs w:val="24"/>
            </w:rPr>
            <w:t>Производственная  практика</w:t>
          </w:r>
          <w:r w:rsidRPr="00E55B6E">
            <w:rPr>
              <w:sz w:val="24"/>
              <w:szCs w:val="24"/>
            </w:rPr>
            <w:ptab w:relativeTo="margin" w:alignment="right" w:leader="dot"/>
          </w:r>
          <w:r w:rsidR="00F45783">
            <w:rPr>
              <w:sz w:val="24"/>
              <w:szCs w:val="24"/>
            </w:rPr>
            <w:t>21</w:t>
          </w:r>
        </w:p>
        <w:p w:rsidR="00FE76A7" w:rsidRDefault="00FE76A7" w:rsidP="007556DA">
          <w:pPr>
            <w:pStyle w:val="1"/>
            <w:numPr>
              <w:ilvl w:val="0"/>
              <w:numId w:val="6"/>
            </w:numPr>
            <w:rPr>
              <w:sz w:val="24"/>
              <w:szCs w:val="24"/>
            </w:rPr>
          </w:pPr>
          <w:r w:rsidRPr="00E55B6E">
            <w:rPr>
              <w:sz w:val="24"/>
              <w:szCs w:val="24"/>
            </w:rPr>
            <w:t xml:space="preserve">Контрольно-оценочные материалы для экзамена (квалификационного) </w:t>
          </w:r>
          <w:r w:rsidRPr="00E55B6E">
            <w:rPr>
              <w:sz w:val="24"/>
              <w:szCs w:val="24"/>
            </w:rPr>
            <w:ptab w:relativeTo="margin" w:alignment="right" w:leader="dot"/>
          </w:r>
          <w:r w:rsidR="00F45783">
            <w:rPr>
              <w:sz w:val="24"/>
              <w:szCs w:val="24"/>
            </w:rPr>
            <w:t>22</w:t>
          </w:r>
        </w:p>
        <w:p w:rsidR="00FE76A7" w:rsidRPr="006B7C57" w:rsidRDefault="00FE76A7" w:rsidP="00FE76A7"/>
        <w:p w:rsidR="00FE76A7" w:rsidRDefault="00FE76A7" w:rsidP="007556DA">
          <w:pPr>
            <w:pStyle w:val="1"/>
            <w:numPr>
              <w:ilvl w:val="1"/>
              <w:numId w:val="6"/>
            </w:numPr>
            <w:spacing w:line="240" w:lineRule="auto"/>
            <w:ind w:left="993" w:hanging="426"/>
            <w:rPr>
              <w:sz w:val="24"/>
              <w:szCs w:val="24"/>
            </w:rPr>
          </w:pPr>
          <w:r w:rsidRPr="00330ACE">
            <w:rPr>
              <w:sz w:val="24"/>
              <w:szCs w:val="24"/>
            </w:rPr>
            <w:t>Экзамен (квалификационный) с применением элементов методики  чемпионата «Молодые профессионалы» WorldSkills Russia</w:t>
          </w:r>
          <w:r w:rsidRPr="00E55B6E">
            <w:rPr>
              <w:sz w:val="24"/>
              <w:szCs w:val="24"/>
            </w:rPr>
            <w:ptab w:relativeTo="margin" w:alignment="right" w:leader="dot"/>
          </w:r>
          <w:r w:rsidR="00F45783">
            <w:rPr>
              <w:sz w:val="24"/>
              <w:szCs w:val="24"/>
            </w:rPr>
            <w:t>23</w:t>
          </w:r>
        </w:p>
        <w:p w:rsidR="00FE76A7" w:rsidRPr="006B7C57" w:rsidRDefault="00FE76A7" w:rsidP="00FE76A7"/>
        <w:p w:rsidR="00FE76A7" w:rsidRPr="00BA27D1" w:rsidRDefault="00643B18" w:rsidP="00BA27D1">
          <w:r>
            <w:t xml:space="preserve">        </w:t>
          </w:r>
          <w:r w:rsidR="00BA27D1">
            <w:t>Приложение 1</w:t>
          </w:r>
          <w:r>
            <w:t xml:space="preserve"> </w:t>
          </w:r>
          <w:r w:rsidR="00FE76A7" w:rsidRPr="00E55B6E">
            <w:rPr>
              <w:bCs/>
            </w:rPr>
            <w:t>Форма аттестационного листа по производственной практике</w:t>
          </w:r>
          <w:r w:rsidR="00FE76A7" w:rsidRPr="00E55B6E">
            <w:ptab w:relativeTo="margin" w:alignment="right" w:leader="dot"/>
          </w:r>
          <w:r w:rsidR="00F45783">
            <w:t>33</w:t>
          </w:r>
        </w:p>
        <w:p w:rsidR="00FE76A7" w:rsidRDefault="00FE76A7" w:rsidP="00643B18">
          <w:pPr>
            <w:ind w:hanging="1134"/>
          </w:pPr>
        </w:p>
        <w:p w:rsidR="00FE76A7" w:rsidRDefault="00BA27D1" w:rsidP="00643B18">
          <w:pPr>
            <w:ind w:left="426"/>
          </w:pPr>
          <w:r>
            <w:t>Приложение 2</w:t>
          </w:r>
          <w:r w:rsidR="00FE76A7">
            <w:t xml:space="preserve"> </w:t>
          </w:r>
          <w:r w:rsidR="00FE76A7" w:rsidRPr="003E3FD4">
            <w:t>Форм</w:t>
          </w:r>
          <w:r w:rsidR="00FE76A7">
            <w:t>а</w:t>
          </w:r>
          <w:r w:rsidR="00FE76A7" w:rsidRPr="003E3FD4">
            <w:t xml:space="preserve"> </w:t>
          </w:r>
          <w:r w:rsidR="00FE76A7">
            <w:t xml:space="preserve">оценочного </w:t>
          </w:r>
          <w:r w:rsidR="00FE76A7" w:rsidRPr="003E3FD4">
            <w:t xml:space="preserve"> лист</w:t>
          </w:r>
          <w:r w:rsidR="00FE76A7">
            <w:t>а  /</w:t>
          </w:r>
          <w:r w:rsidR="00FE76A7" w:rsidRPr="006B7C57">
            <w:t>Экзамен (квалификационный) с применением элементов методики  чемпионата «Молодые профессионалы» WorldSkills Russia</w:t>
          </w:r>
          <w:r w:rsidR="00FE76A7">
            <w:t>/</w:t>
          </w:r>
          <w:r w:rsidR="00FE76A7" w:rsidRPr="006B7C57">
            <w:t xml:space="preserve"> </w:t>
          </w:r>
          <w:r w:rsidR="00FE76A7" w:rsidRPr="00E55B6E">
            <w:ptab w:relativeTo="margin" w:alignment="right" w:leader="dot"/>
          </w:r>
          <w:r w:rsidR="00F45783">
            <w:t>34</w:t>
          </w:r>
        </w:p>
        <w:p w:rsidR="00FE76A7" w:rsidRDefault="00FE76A7" w:rsidP="00643B18">
          <w:pPr>
            <w:ind w:left="1560" w:hanging="1134"/>
          </w:pPr>
        </w:p>
        <w:p w:rsidR="0044236C" w:rsidRPr="0044236C" w:rsidRDefault="0044236C" w:rsidP="00643B18">
          <w:pPr>
            <w:ind w:left="426"/>
          </w:pPr>
          <w:r w:rsidRPr="0044236C">
            <w:t xml:space="preserve">Приложение </w:t>
          </w:r>
          <w:r w:rsidR="00BA27D1">
            <w:t>3</w:t>
          </w:r>
          <w:r w:rsidRPr="0044236C">
            <w:t xml:space="preserve"> Шкала оценки образовательных достижений……………………………</w:t>
          </w:r>
          <w:r w:rsidR="00F45783">
            <w:t>………35</w:t>
          </w:r>
        </w:p>
        <w:p w:rsidR="00FE76A7" w:rsidRPr="0044236C" w:rsidRDefault="00FE76A7" w:rsidP="00643B18">
          <w:pPr>
            <w:ind w:hanging="1134"/>
          </w:pPr>
        </w:p>
        <w:p w:rsidR="00FE76A7" w:rsidRPr="00E72720" w:rsidRDefault="006756E7" w:rsidP="00FE76A7"/>
      </w:sdtContent>
    </w:sdt>
    <w:p w:rsidR="00744CBF" w:rsidRPr="00744CBF" w:rsidRDefault="00744CBF" w:rsidP="00FF6F3A">
      <w:pPr>
        <w:spacing w:after="160" w:line="259" w:lineRule="auto"/>
        <w:sectPr w:rsidR="00744CBF" w:rsidRPr="00744CBF" w:rsidSect="00230602">
          <w:pgSz w:w="11906" w:h="16838"/>
          <w:pgMar w:top="993" w:right="566" w:bottom="1134" w:left="1134" w:header="709" w:footer="709" w:gutter="0"/>
          <w:cols w:space="708"/>
          <w:titlePg/>
          <w:docGrid w:linePitch="360"/>
        </w:sectPr>
      </w:pPr>
    </w:p>
    <w:p w:rsidR="00CB30FE" w:rsidRPr="00C97413" w:rsidRDefault="00CB30FE" w:rsidP="007556DA">
      <w:pPr>
        <w:numPr>
          <w:ilvl w:val="0"/>
          <w:numId w:val="1"/>
        </w:numPr>
        <w:jc w:val="center"/>
        <w:rPr>
          <w:b/>
        </w:rPr>
      </w:pPr>
      <w:r w:rsidRPr="00C97413">
        <w:rPr>
          <w:b/>
        </w:rPr>
        <w:lastRenderedPageBreak/>
        <w:t>Общие положения</w:t>
      </w:r>
    </w:p>
    <w:p w:rsidR="00CB30FE" w:rsidRPr="00C97413" w:rsidRDefault="00CB30FE" w:rsidP="00C6156B">
      <w:pPr>
        <w:ind w:firstLine="708"/>
        <w:jc w:val="both"/>
      </w:pPr>
      <w:r w:rsidRPr="00C97413">
        <w:t xml:space="preserve">Результатом освоения профессионального модуля является готовность обучающегося к выполнению вида профессиональной деятельности </w:t>
      </w:r>
      <w:r w:rsidR="00333492" w:rsidRPr="00333492">
        <w:t>ВД  3</w:t>
      </w:r>
      <w:r w:rsidR="00333492">
        <w:rPr>
          <w:b/>
        </w:rPr>
        <w:t xml:space="preserve"> «</w:t>
      </w:r>
      <w:r w:rsidR="00333492" w:rsidRPr="00333492">
        <w:rPr>
          <w:lang w:eastAsia="en-US"/>
        </w:rPr>
        <w:t>Создание имиджа, разработка и выполнение художественного образа на основании заказа</w:t>
      </w:r>
      <w:r w:rsidR="00333492">
        <w:rPr>
          <w:lang w:eastAsia="en-US"/>
        </w:rPr>
        <w:t>»</w:t>
      </w:r>
      <w:r w:rsidR="00333492" w:rsidRPr="00C97413">
        <w:rPr>
          <w:b/>
        </w:rPr>
        <w:t xml:space="preserve"> </w:t>
      </w:r>
      <w:r w:rsidRPr="00C97413">
        <w:t xml:space="preserve">и составляющих его профессиональных компетенций, а также общие компетенции, формирующиеся в процессе освоения </w:t>
      </w:r>
      <w:r w:rsidR="00960E4A" w:rsidRPr="00333492">
        <w:t>ППССЗ</w:t>
      </w:r>
      <w:r w:rsidRPr="00C97413">
        <w:t xml:space="preserve"> в целом.</w:t>
      </w:r>
    </w:p>
    <w:p w:rsidR="00CB30FE" w:rsidRPr="00C97413" w:rsidRDefault="00CB30FE" w:rsidP="00C6156B">
      <w:pPr>
        <w:ind w:firstLine="708"/>
        <w:jc w:val="both"/>
      </w:pPr>
      <w:r w:rsidRPr="00C97413">
        <w:t>Формой аттестации по профессиональному модулю явля</w:t>
      </w:r>
      <w:r w:rsidR="009679AF">
        <w:t>ется экзамен (квалификационный)</w:t>
      </w:r>
      <w:r w:rsidR="00BA27D1" w:rsidRPr="00BA27D1">
        <w:t xml:space="preserve"> </w:t>
      </w:r>
      <w:r w:rsidR="00BA27D1" w:rsidRPr="006B7C57">
        <w:t>с применением элементов методики  чемпионата «Молодые профессионалы» WorldSkills Russia</w:t>
      </w:r>
      <w:r w:rsidR="00514396" w:rsidRPr="00C97413">
        <w:t xml:space="preserve">. </w:t>
      </w:r>
      <w:r w:rsidRPr="00C97413">
        <w:t>Итогом экзамена является однозначное решение: «вид профессиональной деятельности освоен/не освоен».</w:t>
      </w:r>
    </w:p>
    <w:p w:rsidR="00D13F1B" w:rsidRPr="00C97413" w:rsidRDefault="00D13F1B" w:rsidP="00C6156B">
      <w:pPr>
        <w:ind w:firstLine="708"/>
        <w:jc w:val="both"/>
      </w:pPr>
      <w:r w:rsidRPr="00C97413">
        <w:t>В результате контроля и оценки по профессиональному модулю осуществляется комплексная проверка следующих профессиональных и общих компетенций:</w:t>
      </w:r>
      <w:r w:rsidR="00051BB8" w:rsidRPr="00C97413">
        <w:t xml:space="preserve"> </w:t>
      </w:r>
    </w:p>
    <w:p w:rsidR="00C6156B" w:rsidRPr="00C97413" w:rsidRDefault="00C6156B" w:rsidP="00C6156B">
      <w:pPr>
        <w:jc w:val="both"/>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7875"/>
      </w:tblGrid>
      <w:tr w:rsidR="00D13F1B" w:rsidRPr="00C97413" w:rsidTr="00C97413">
        <w:trPr>
          <w:trHeight w:val="319"/>
        </w:trPr>
        <w:tc>
          <w:tcPr>
            <w:tcW w:w="842" w:type="pct"/>
            <w:tcBorders>
              <w:top w:val="single" w:sz="4" w:space="0" w:color="auto"/>
              <w:left w:val="single" w:sz="4" w:space="0" w:color="auto"/>
              <w:bottom w:val="single" w:sz="4" w:space="0" w:color="auto"/>
            </w:tcBorders>
            <w:vAlign w:val="center"/>
          </w:tcPr>
          <w:p w:rsidR="00D13F1B" w:rsidRPr="00C97413" w:rsidRDefault="00D13F1B" w:rsidP="00C6156B">
            <w:pPr>
              <w:widowControl w:val="0"/>
              <w:suppressAutoHyphens/>
              <w:jc w:val="center"/>
              <w:rPr>
                <w:b/>
                <w:bCs/>
              </w:rPr>
            </w:pPr>
            <w:r w:rsidRPr="00C97413">
              <w:rPr>
                <w:b/>
                <w:bCs/>
              </w:rPr>
              <w:t>Код</w:t>
            </w:r>
          </w:p>
        </w:tc>
        <w:tc>
          <w:tcPr>
            <w:tcW w:w="4158" w:type="pct"/>
            <w:tcBorders>
              <w:top w:val="single" w:sz="4" w:space="0" w:color="auto"/>
              <w:bottom w:val="single" w:sz="4" w:space="0" w:color="auto"/>
              <w:right w:val="single" w:sz="4" w:space="0" w:color="auto"/>
            </w:tcBorders>
            <w:vAlign w:val="center"/>
          </w:tcPr>
          <w:p w:rsidR="00D13F1B" w:rsidRPr="00C97413" w:rsidRDefault="00D13F1B" w:rsidP="00051BB8">
            <w:pPr>
              <w:widowControl w:val="0"/>
              <w:suppressAutoHyphens/>
              <w:jc w:val="center"/>
              <w:rPr>
                <w:b/>
                <w:bCs/>
              </w:rPr>
            </w:pPr>
            <w:r w:rsidRPr="00C97413">
              <w:rPr>
                <w:b/>
                <w:bCs/>
              </w:rPr>
              <w:t>Наименование результата обучения</w:t>
            </w:r>
            <w:r w:rsidR="00051BB8" w:rsidRPr="00C97413">
              <w:rPr>
                <w:b/>
                <w:bCs/>
              </w:rPr>
              <w:t xml:space="preserve"> </w:t>
            </w:r>
          </w:p>
        </w:tc>
      </w:tr>
      <w:tr w:rsidR="00333492" w:rsidRPr="00C97413" w:rsidTr="00C97413">
        <w:tc>
          <w:tcPr>
            <w:tcW w:w="842" w:type="pct"/>
            <w:tcBorders>
              <w:top w:val="single" w:sz="4" w:space="0" w:color="auto"/>
              <w:left w:val="single" w:sz="4" w:space="0" w:color="auto"/>
            </w:tcBorders>
          </w:tcPr>
          <w:p w:rsidR="00333492" w:rsidRPr="00822037" w:rsidRDefault="00333492" w:rsidP="00333492">
            <w:pPr>
              <w:pStyle w:val="2"/>
              <w:spacing w:before="0" w:after="0" w:line="276" w:lineRule="auto"/>
              <w:jc w:val="both"/>
              <w:rPr>
                <w:rStyle w:val="aff2"/>
                <w:rFonts w:ascii="Times New Roman" w:hAnsi="Times New Roman"/>
                <w:b w:val="0"/>
                <w:sz w:val="24"/>
                <w:szCs w:val="24"/>
                <w:lang w:eastAsia="en-US"/>
              </w:rPr>
            </w:pPr>
            <w:r w:rsidRPr="00822037">
              <w:rPr>
                <w:rStyle w:val="aff2"/>
                <w:rFonts w:ascii="Times New Roman" w:hAnsi="Times New Roman"/>
                <w:b w:val="0"/>
                <w:iCs/>
                <w:sz w:val="24"/>
                <w:szCs w:val="24"/>
                <w:lang w:eastAsia="en-US"/>
              </w:rPr>
              <w:t>ПК 3.1.</w:t>
            </w:r>
          </w:p>
        </w:tc>
        <w:tc>
          <w:tcPr>
            <w:tcW w:w="4158" w:type="pct"/>
            <w:tcBorders>
              <w:top w:val="single" w:sz="4" w:space="0" w:color="auto"/>
              <w:right w:val="single" w:sz="4" w:space="0" w:color="auto"/>
            </w:tcBorders>
          </w:tcPr>
          <w:p w:rsidR="00333492" w:rsidRPr="00822037" w:rsidRDefault="00333492" w:rsidP="00333492">
            <w:pPr>
              <w:pStyle w:val="ConsPlusNormal"/>
              <w:spacing w:line="360" w:lineRule="auto"/>
              <w:jc w:val="both"/>
              <w:rPr>
                <w:rStyle w:val="aff2"/>
                <w:rFonts w:ascii="Times New Roman" w:hAnsi="Times New Roman"/>
                <w:i w:val="0"/>
                <w:sz w:val="24"/>
                <w:szCs w:val="24"/>
                <w:lang w:eastAsia="en-US"/>
              </w:rPr>
            </w:pPr>
            <w:r w:rsidRPr="00822037">
              <w:rPr>
                <w:rFonts w:ascii="Times New Roman" w:hAnsi="Times New Roman" w:cs="Times New Roman"/>
                <w:sz w:val="24"/>
                <w:szCs w:val="24"/>
                <w:lang w:eastAsia="en-US"/>
              </w:rPr>
              <w:t>Создавать имидж клиента на основе анализа индивидуальных особенностей и его потребностей.</w:t>
            </w:r>
          </w:p>
        </w:tc>
      </w:tr>
      <w:tr w:rsidR="00333492" w:rsidRPr="00C97413" w:rsidTr="00C97413">
        <w:tc>
          <w:tcPr>
            <w:tcW w:w="842" w:type="pct"/>
            <w:tcBorders>
              <w:left w:val="single" w:sz="4" w:space="0" w:color="auto"/>
            </w:tcBorders>
          </w:tcPr>
          <w:p w:rsidR="00333492" w:rsidRPr="00822037" w:rsidRDefault="00333492" w:rsidP="00333492">
            <w:pPr>
              <w:pStyle w:val="2"/>
              <w:spacing w:before="0" w:after="0" w:line="276" w:lineRule="auto"/>
              <w:jc w:val="both"/>
              <w:rPr>
                <w:rStyle w:val="aff2"/>
                <w:rFonts w:ascii="Times New Roman" w:hAnsi="Times New Roman"/>
                <w:b w:val="0"/>
                <w:sz w:val="24"/>
                <w:szCs w:val="24"/>
                <w:lang w:eastAsia="en-US"/>
              </w:rPr>
            </w:pPr>
            <w:r w:rsidRPr="00822037">
              <w:rPr>
                <w:rFonts w:ascii="Times New Roman" w:hAnsi="Times New Roman"/>
                <w:b w:val="0"/>
                <w:i w:val="0"/>
                <w:sz w:val="24"/>
                <w:szCs w:val="24"/>
                <w:lang w:eastAsia="en-US"/>
              </w:rPr>
              <w:t>ПК 3.2.</w:t>
            </w:r>
          </w:p>
        </w:tc>
        <w:tc>
          <w:tcPr>
            <w:tcW w:w="4158" w:type="pct"/>
            <w:tcBorders>
              <w:right w:val="single" w:sz="4" w:space="0" w:color="auto"/>
            </w:tcBorders>
          </w:tcPr>
          <w:p w:rsidR="00333492" w:rsidRPr="00822037" w:rsidRDefault="00333492" w:rsidP="00333492">
            <w:pPr>
              <w:pStyle w:val="ConsPlusNormal"/>
              <w:spacing w:line="360" w:lineRule="auto"/>
              <w:jc w:val="both"/>
              <w:rPr>
                <w:rStyle w:val="aff2"/>
                <w:rFonts w:ascii="Times New Roman" w:hAnsi="Times New Roman"/>
                <w:i w:val="0"/>
                <w:sz w:val="24"/>
                <w:szCs w:val="24"/>
                <w:lang w:eastAsia="en-US"/>
              </w:rPr>
            </w:pPr>
            <w:r w:rsidRPr="00822037">
              <w:rPr>
                <w:rFonts w:ascii="Times New Roman" w:hAnsi="Times New Roman" w:cs="Times New Roman"/>
                <w:sz w:val="24"/>
                <w:szCs w:val="24"/>
                <w:lang w:eastAsia="en-US"/>
              </w:rPr>
              <w:t>Разрабатывать концепцию художественного образа на основании заказа.</w:t>
            </w:r>
          </w:p>
        </w:tc>
      </w:tr>
      <w:tr w:rsidR="00333492" w:rsidRPr="00C97413" w:rsidTr="00C97413">
        <w:tc>
          <w:tcPr>
            <w:tcW w:w="842" w:type="pct"/>
            <w:tcBorders>
              <w:left w:val="single" w:sz="4" w:space="0" w:color="auto"/>
            </w:tcBorders>
          </w:tcPr>
          <w:p w:rsidR="00333492" w:rsidRPr="00822037" w:rsidRDefault="00333492" w:rsidP="00333492">
            <w:pPr>
              <w:pStyle w:val="2"/>
              <w:spacing w:before="0" w:after="0" w:line="276" w:lineRule="auto"/>
              <w:jc w:val="both"/>
              <w:rPr>
                <w:rStyle w:val="aff2"/>
                <w:rFonts w:ascii="Times New Roman" w:hAnsi="Times New Roman"/>
                <w:b w:val="0"/>
                <w:sz w:val="24"/>
                <w:szCs w:val="24"/>
                <w:lang w:eastAsia="en-US"/>
              </w:rPr>
            </w:pPr>
            <w:r w:rsidRPr="00822037">
              <w:rPr>
                <w:rFonts w:ascii="Times New Roman" w:hAnsi="Times New Roman"/>
                <w:b w:val="0"/>
                <w:i w:val="0"/>
                <w:sz w:val="24"/>
                <w:szCs w:val="24"/>
                <w:lang w:eastAsia="en-US"/>
              </w:rPr>
              <w:t>ПК 3.3.</w:t>
            </w:r>
          </w:p>
        </w:tc>
        <w:tc>
          <w:tcPr>
            <w:tcW w:w="4158" w:type="pct"/>
            <w:tcBorders>
              <w:right w:val="single" w:sz="4" w:space="0" w:color="auto"/>
            </w:tcBorders>
          </w:tcPr>
          <w:p w:rsidR="00333492" w:rsidRPr="00822037" w:rsidRDefault="00333492" w:rsidP="00333492">
            <w:pPr>
              <w:pStyle w:val="ConsPlusNormal"/>
              <w:spacing w:line="360" w:lineRule="auto"/>
              <w:jc w:val="both"/>
              <w:rPr>
                <w:rStyle w:val="aff2"/>
                <w:rFonts w:ascii="Times New Roman" w:hAnsi="Times New Roman"/>
                <w:i w:val="0"/>
                <w:sz w:val="24"/>
                <w:szCs w:val="24"/>
                <w:lang w:eastAsia="en-US"/>
              </w:rPr>
            </w:pPr>
            <w:r w:rsidRPr="00822037">
              <w:rPr>
                <w:rFonts w:ascii="Times New Roman" w:hAnsi="Times New Roman" w:cs="Times New Roman"/>
                <w:sz w:val="24"/>
                <w:szCs w:val="24"/>
                <w:lang w:eastAsia="en-US"/>
              </w:rPr>
              <w:t>Выполнять художественные образы на основе разработанной концепции.</w:t>
            </w:r>
          </w:p>
        </w:tc>
      </w:tr>
      <w:tr w:rsidR="00333492" w:rsidRPr="00C97413" w:rsidTr="00C97413">
        <w:tc>
          <w:tcPr>
            <w:tcW w:w="842" w:type="pct"/>
            <w:tcBorders>
              <w:left w:val="single" w:sz="4" w:space="0" w:color="auto"/>
            </w:tcBorders>
          </w:tcPr>
          <w:p w:rsidR="00333492" w:rsidRPr="00822037" w:rsidRDefault="00333492" w:rsidP="00333492">
            <w:pPr>
              <w:pStyle w:val="2"/>
              <w:spacing w:before="0" w:after="0" w:line="276" w:lineRule="auto"/>
              <w:jc w:val="both"/>
              <w:rPr>
                <w:rStyle w:val="aff2"/>
                <w:rFonts w:ascii="Times New Roman" w:hAnsi="Times New Roman"/>
                <w:b w:val="0"/>
                <w:sz w:val="24"/>
                <w:szCs w:val="24"/>
                <w:lang w:eastAsia="en-US"/>
              </w:rPr>
            </w:pPr>
            <w:r w:rsidRPr="00822037">
              <w:rPr>
                <w:rFonts w:ascii="Times New Roman" w:hAnsi="Times New Roman"/>
                <w:b w:val="0"/>
                <w:i w:val="0"/>
                <w:sz w:val="24"/>
                <w:szCs w:val="24"/>
                <w:lang w:eastAsia="en-US"/>
              </w:rPr>
              <w:t>ПК 3.4.</w:t>
            </w:r>
          </w:p>
        </w:tc>
        <w:tc>
          <w:tcPr>
            <w:tcW w:w="4158" w:type="pct"/>
            <w:tcBorders>
              <w:right w:val="single" w:sz="4" w:space="0" w:color="auto"/>
            </w:tcBorders>
          </w:tcPr>
          <w:p w:rsidR="00333492" w:rsidRPr="00822037" w:rsidRDefault="00333492" w:rsidP="00333492">
            <w:pPr>
              <w:pStyle w:val="ConsPlusNormal"/>
              <w:spacing w:line="360" w:lineRule="auto"/>
              <w:jc w:val="both"/>
              <w:rPr>
                <w:rStyle w:val="aff2"/>
                <w:rFonts w:ascii="Times New Roman" w:hAnsi="Times New Roman"/>
                <w:i w:val="0"/>
                <w:sz w:val="24"/>
                <w:szCs w:val="24"/>
                <w:lang w:eastAsia="en-US"/>
              </w:rPr>
            </w:pPr>
            <w:r w:rsidRPr="00822037">
              <w:rPr>
                <w:rFonts w:ascii="Times New Roman" w:hAnsi="Times New Roman" w:cs="Times New Roman"/>
                <w:sz w:val="24"/>
                <w:szCs w:val="24"/>
                <w:lang w:eastAsia="en-US"/>
              </w:rPr>
              <w:t>Разрабатывать предложения по повышению качества обслуживания клиентов.</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 xml:space="preserve">ОК 01. </w:t>
            </w:r>
          </w:p>
        </w:tc>
        <w:tc>
          <w:tcPr>
            <w:tcW w:w="4158" w:type="pct"/>
            <w:tcBorders>
              <w:right w:val="single" w:sz="4" w:space="0" w:color="auto"/>
            </w:tcBorders>
          </w:tcPr>
          <w:p w:rsidR="004B2AFD" w:rsidRPr="00822037" w:rsidRDefault="004B2AFD" w:rsidP="00147E1F">
            <w:pPr>
              <w:jc w:val="both"/>
              <w:rPr>
                <w:b/>
                <w:lang w:eastAsia="en-US"/>
              </w:rPr>
            </w:pPr>
            <w:r w:rsidRPr="00822037">
              <w:t>Выбирать способы решения задач профессиональной деятельности, применительно к различным контекстам.</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02.</w:t>
            </w:r>
          </w:p>
        </w:tc>
        <w:tc>
          <w:tcPr>
            <w:tcW w:w="4158" w:type="pct"/>
            <w:tcBorders>
              <w:right w:val="single" w:sz="4" w:space="0" w:color="auto"/>
            </w:tcBorders>
          </w:tcPr>
          <w:p w:rsidR="004B2AFD" w:rsidRPr="00822037" w:rsidRDefault="004B2AFD" w:rsidP="00147E1F">
            <w:pPr>
              <w:jc w:val="both"/>
              <w:rPr>
                <w:lang w:eastAsia="en-US"/>
              </w:rPr>
            </w:pPr>
            <w:r w:rsidRPr="00822037">
              <w:t>Осуществлять поиск, анализ и интерпретацию информации, необходимой для выполнения задач профессиональной деятельности.</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03.</w:t>
            </w:r>
          </w:p>
        </w:tc>
        <w:tc>
          <w:tcPr>
            <w:tcW w:w="4158" w:type="pct"/>
            <w:tcBorders>
              <w:right w:val="single" w:sz="4" w:space="0" w:color="auto"/>
            </w:tcBorders>
          </w:tcPr>
          <w:p w:rsidR="004B2AFD" w:rsidRPr="00822037" w:rsidRDefault="004B2AFD" w:rsidP="00147E1F">
            <w:pPr>
              <w:jc w:val="both"/>
              <w:rPr>
                <w:lang w:eastAsia="en-US"/>
              </w:rPr>
            </w:pPr>
            <w:r w:rsidRPr="00822037">
              <w:t>Планировать и реализовывать собственное профессиональное и личностное развитие.</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04.</w:t>
            </w:r>
          </w:p>
        </w:tc>
        <w:tc>
          <w:tcPr>
            <w:tcW w:w="4158" w:type="pct"/>
            <w:tcBorders>
              <w:right w:val="single" w:sz="4" w:space="0" w:color="auto"/>
            </w:tcBorders>
          </w:tcPr>
          <w:p w:rsidR="004B2AFD" w:rsidRPr="00822037" w:rsidRDefault="004B2AFD" w:rsidP="00147E1F">
            <w:pPr>
              <w:jc w:val="both"/>
              <w:rPr>
                <w:lang w:eastAsia="en-US"/>
              </w:rPr>
            </w:pPr>
            <w:r w:rsidRPr="00822037">
              <w:t>Работать в коллективе и команде, эффективно взаимодействовать с коллегами, руководством, клиентами.</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05.</w:t>
            </w:r>
          </w:p>
        </w:tc>
        <w:tc>
          <w:tcPr>
            <w:tcW w:w="4158" w:type="pct"/>
            <w:tcBorders>
              <w:right w:val="single" w:sz="4" w:space="0" w:color="auto"/>
            </w:tcBorders>
          </w:tcPr>
          <w:p w:rsidR="004B2AFD" w:rsidRPr="00822037" w:rsidRDefault="004B2AFD" w:rsidP="00147E1F">
            <w:pPr>
              <w:jc w:val="both"/>
              <w:rPr>
                <w:lang w:eastAsia="en-US"/>
              </w:rPr>
            </w:pPr>
            <w:r w:rsidRPr="00822037">
              <w:t>Осуществлять устную и письменную коммуникацию на государственном языке с учетом особенностей социального и культурного контекста.</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06.</w:t>
            </w:r>
          </w:p>
        </w:tc>
        <w:tc>
          <w:tcPr>
            <w:tcW w:w="4158" w:type="pct"/>
            <w:tcBorders>
              <w:right w:val="single" w:sz="4" w:space="0" w:color="auto"/>
            </w:tcBorders>
          </w:tcPr>
          <w:p w:rsidR="004B2AFD" w:rsidRPr="00822037" w:rsidRDefault="004B2AFD" w:rsidP="00147E1F">
            <w:pPr>
              <w:jc w:val="both"/>
              <w:rPr>
                <w:lang w:eastAsia="en-US"/>
              </w:rPr>
            </w:pPr>
            <w:r w:rsidRPr="00822037">
              <w:t>Проявлять гражданско-патриотическую позицию, демонстрировать осознанное поведение на основе общечеловеческих ценностей.</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07.</w:t>
            </w:r>
          </w:p>
        </w:tc>
        <w:tc>
          <w:tcPr>
            <w:tcW w:w="4158" w:type="pct"/>
            <w:tcBorders>
              <w:right w:val="single" w:sz="4" w:space="0" w:color="auto"/>
            </w:tcBorders>
          </w:tcPr>
          <w:p w:rsidR="004B2AFD" w:rsidRPr="00822037" w:rsidRDefault="004B2AFD" w:rsidP="00147E1F">
            <w:pPr>
              <w:jc w:val="both"/>
              <w:rPr>
                <w:lang w:eastAsia="en-US"/>
              </w:rPr>
            </w:pPr>
            <w:r w:rsidRPr="00822037">
              <w:t>Содействовать сохранению окружающей среды, ресурсосбережению, эффективно действовать в чрезвычайных ситуациях.</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08.</w:t>
            </w:r>
          </w:p>
        </w:tc>
        <w:tc>
          <w:tcPr>
            <w:tcW w:w="4158" w:type="pct"/>
            <w:tcBorders>
              <w:right w:val="single" w:sz="4" w:space="0" w:color="auto"/>
            </w:tcBorders>
          </w:tcPr>
          <w:p w:rsidR="004B2AFD" w:rsidRPr="00822037" w:rsidRDefault="004B2AFD" w:rsidP="00147E1F">
            <w:pPr>
              <w:jc w:val="both"/>
              <w:rPr>
                <w:lang w:eastAsia="en-US"/>
              </w:rPr>
            </w:pPr>
            <w:r w:rsidRPr="00822037">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09.</w:t>
            </w:r>
          </w:p>
        </w:tc>
        <w:tc>
          <w:tcPr>
            <w:tcW w:w="4158" w:type="pct"/>
            <w:tcBorders>
              <w:right w:val="single" w:sz="4" w:space="0" w:color="auto"/>
            </w:tcBorders>
          </w:tcPr>
          <w:p w:rsidR="004B2AFD" w:rsidRPr="00822037" w:rsidRDefault="004B2AFD" w:rsidP="00147E1F">
            <w:pPr>
              <w:jc w:val="both"/>
              <w:rPr>
                <w:lang w:eastAsia="en-US"/>
              </w:rPr>
            </w:pPr>
            <w:r w:rsidRPr="00822037">
              <w:t>Использовать информационные технологии в профессиональной деятельности.</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10.</w:t>
            </w:r>
          </w:p>
        </w:tc>
        <w:tc>
          <w:tcPr>
            <w:tcW w:w="4158" w:type="pct"/>
            <w:tcBorders>
              <w:right w:val="single" w:sz="4" w:space="0" w:color="auto"/>
            </w:tcBorders>
          </w:tcPr>
          <w:p w:rsidR="004B2AFD" w:rsidRPr="00822037" w:rsidRDefault="004B2AFD" w:rsidP="00147E1F">
            <w:pPr>
              <w:jc w:val="both"/>
              <w:rPr>
                <w:lang w:eastAsia="en-US"/>
              </w:rPr>
            </w:pPr>
            <w:r w:rsidRPr="00822037">
              <w:t>Пользоваться профессиональной документацией на государственном и иностранном языке.</w:t>
            </w:r>
          </w:p>
        </w:tc>
      </w:tr>
      <w:tr w:rsidR="004B2AFD" w:rsidRPr="00C97413" w:rsidTr="00C97413">
        <w:tc>
          <w:tcPr>
            <w:tcW w:w="842" w:type="pct"/>
            <w:tcBorders>
              <w:left w:val="single" w:sz="4" w:space="0" w:color="auto"/>
            </w:tcBorders>
          </w:tcPr>
          <w:p w:rsidR="004B2AFD" w:rsidRPr="00822037" w:rsidRDefault="004B2AFD" w:rsidP="00147E1F">
            <w:pPr>
              <w:rPr>
                <w:lang w:eastAsia="en-US"/>
              </w:rPr>
            </w:pPr>
            <w:r w:rsidRPr="00822037">
              <w:t>ОК 11.</w:t>
            </w:r>
          </w:p>
        </w:tc>
        <w:tc>
          <w:tcPr>
            <w:tcW w:w="4158" w:type="pct"/>
            <w:tcBorders>
              <w:right w:val="single" w:sz="4" w:space="0" w:color="auto"/>
            </w:tcBorders>
          </w:tcPr>
          <w:p w:rsidR="004B2AFD" w:rsidRPr="00822037" w:rsidRDefault="004B2AFD" w:rsidP="00147E1F">
            <w:pPr>
              <w:jc w:val="both"/>
              <w:rPr>
                <w:b/>
                <w:lang w:eastAsia="en-US"/>
              </w:rPr>
            </w:pPr>
            <w:r w:rsidRPr="00822037">
              <w:t>Планировать предпринимательскую деятельность в профессиональной сфере.</w:t>
            </w:r>
          </w:p>
        </w:tc>
      </w:tr>
    </w:tbl>
    <w:p w:rsidR="00E367CF" w:rsidRPr="00C97413" w:rsidRDefault="00E367CF" w:rsidP="00C6156B"/>
    <w:p w:rsidR="00C6156B" w:rsidRPr="00C97413" w:rsidRDefault="00C6156B" w:rsidP="00C6156B">
      <w:r w:rsidRPr="00C97413">
        <w:t>В результате изучения профессионального модуля обучающийся должен:</w:t>
      </w:r>
    </w:p>
    <w:p w:rsidR="00E367CF" w:rsidRPr="00C97413" w:rsidRDefault="00E367CF" w:rsidP="00C6156B"/>
    <w:tbl>
      <w:tblPr>
        <w:tblStyle w:val="a3"/>
        <w:tblW w:w="0" w:type="auto"/>
        <w:tblLook w:val="04A0"/>
      </w:tblPr>
      <w:tblGrid>
        <w:gridCol w:w="1804"/>
        <w:gridCol w:w="7766"/>
      </w:tblGrid>
      <w:tr w:rsidR="00E367CF" w:rsidRPr="00C97413" w:rsidTr="00333492">
        <w:tc>
          <w:tcPr>
            <w:tcW w:w="1804" w:type="dxa"/>
          </w:tcPr>
          <w:p w:rsidR="00E367CF" w:rsidRPr="00C97413" w:rsidRDefault="00E367CF" w:rsidP="00C6156B">
            <w:pPr>
              <w:rPr>
                <w:b/>
                <w:bCs/>
              </w:rPr>
            </w:pPr>
            <w:r w:rsidRPr="00C97413">
              <w:rPr>
                <w:b/>
                <w:bCs/>
              </w:rPr>
              <w:t xml:space="preserve">Иметь практический </w:t>
            </w:r>
            <w:r w:rsidRPr="00C97413">
              <w:rPr>
                <w:b/>
                <w:bCs/>
              </w:rPr>
              <w:lastRenderedPageBreak/>
              <w:t>опыт</w:t>
            </w:r>
          </w:p>
        </w:tc>
        <w:tc>
          <w:tcPr>
            <w:tcW w:w="7766" w:type="dxa"/>
          </w:tcPr>
          <w:p w:rsidR="00333492" w:rsidRPr="00333492" w:rsidRDefault="00585353" w:rsidP="00333492">
            <w:pPr>
              <w:rPr>
                <w:lang w:eastAsia="en-US"/>
              </w:rPr>
            </w:pPr>
            <w:r>
              <w:rPr>
                <w:lang w:eastAsia="en-US"/>
              </w:rPr>
              <w:lastRenderedPageBreak/>
              <w:t>ПО1.</w:t>
            </w:r>
            <w:r w:rsidR="00333492" w:rsidRPr="00333492">
              <w:rPr>
                <w:lang w:eastAsia="en-US"/>
              </w:rPr>
              <w:t>Создавать имидж клиента на основе анализа индивидуальных особенностей и потребностей;</w:t>
            </w:r>
          </w:p>
          <w:p w:rsidR="00333492" w:rsidRPr="00333492" w:rsidRDefault="00585353" w:rsidP="00333492">
            <w:pPr>
              <w:contextualSpacing/>
              <w:rPr>
                <w:lang w:eastAsia="en-US"/>
              </w:rPr>
            </w:pPr>
            <w:r>
              <w:rPr>
                <w:lang w:eastAsia="en-US"/>
              </w:rPr>
              <w:lastRenderedPageBreak/>
              <w:t>ПО2.В</w:t>
            </w:r>
            <w:r w:rsidR="00333492" w:rsidRPr="00333492">
              <w:rPr>
                <w:lang w:eastAsia="en-US"/>
              </w:rPr>
              <w:t xml:space="preserve">ыполнение конкурсных и подиумных работ в сфере парикмахерского искусства; </w:t>
            </w:r>
          </w:p>
          <w:p w:rsidR="00333492" w:rsidRPr="00333492" w:rsidRDefault="00585353" w:rsidP="00333492">
            <w:pPr>
              <w:rPr>
                <w:lang w:eastAsia="en-US"/>
              </w:rPr>
            </w:pPr>
            <w:r>
              <w:rPr>
                <w:lang w:eastAsia="en-US"/>
              </w:rPr>
              <w:t>ПО3.Р</w:t>
            </w:r>
            <w:r w:rsidR="00333492" w:rsidRPr="00333492">
              <w:rPr>
                <w:lang w:eastAsia="en-US"/>
              </w:rPr>
              <w:t>азрабатывать концепцию художественных образов;</w:t>
            </w:r>
          </w:p>
          <w:p w:rsidR="00333492" w:rsidRPr="00333492" w:rsidRDefault="00585353" w:rsidP="00333492">
            <w:pPr>
              <w:contextualSpacing/>
              <w:rPr>
                <w:lang w:eastAsia="en-US"/>
              </w:rPr>
            </w:pPr>
            <w:r>
              <w:rPr>
                <w:lang w:eastAsia="en-US"/>
              </w:rPr>
              <w:t>ПО4.А</w:t>
            </w:r>
            <w:r w:rsidR="00333492" w:rsidRPr="00333492">
              <w:rPr>
                <w:lang w:eastAsia="en-US"/>
              </w:rPr>
              <w:t>нализировать рынок парикмахерских услуг;</w:t>
            </w:r>
          </w:p>
          <w:p w:rsidR="00333492" w:rsidRPr="00333492" w:rsidRDefault="00585353" w:rsidP="00333492">
            <w:pPr>
              <w:contextualSpacing/>
              <w:rPr>
                <w:lang w:eastAsia="en-US"/>
              </w:rPr>
            </w:pPr>
            <w:r>
              <w:rPr>
                <w:lang w:eastAsia="en-US"/>
              </w:rPr>
              <w:t>ПО5.П</w:t>
            </w:r>
            <w:r w:rsidR="00333492" w:rsidRPr="00333492">
              <w:rPr>
                <w:lang w:eastAsia="en-US"/>
              </w:rPr>
              <w:t>родвижение профессиональных услуг и товаров;</w:t>
            </w:r>
          </w:p>
          <w:p w:rsidR="00E367CF" w:rsidRPr="00C97413" w:rsidRDefault="00585353" w:rsidP="00333492">
            <w:pPr>
              <w:rPr>
                <w:b/>
                <w:bCs/>
              </w:rPr>
            </w:pPr>
            <w:r>
              <w:rPr>
                <w:lang w:eastAsia="en-US"/>
              </w:rPr>
              <w:t>ПО6.П</w:t>
            </w:r>
            <w:r w:rsidR="00333492" w:rsidRPr="00333492">
              <w:rPr>
                <w:lang w:eastAsia="en-US"/>
              </w:rPr>
              <w:t>рименение стандартов обслуживания</w:t>
            </w:r>
          </w:p>
        </w:tc>
      </w:tr>
      <w:tr w:rsidR="00E367CF" w:rsidRPr="00C97413" w:rsidTr="00333492">
        <w:tc>
          <w:tcPr>
            <w:tcW w:w="1804" w:type="dxa"/>
          </w:tcPr>
          <w:p w:rsidR="00E367CF" w:rsidRPr="00C97413" w:rsidRDefault="00E367CF" w:rsidP="00C6156B">
            <w:pPr>
              <w:rPr>
                <w:b/>
                <w:bCs/>
              </w:rPr>
            </w:pPr>
            <w:r w:rsidRPr="00C97413">
              <w:rPr>
                <w:b/>
                <w:bCs/>
              </w:rPr>
              <w:lastRenderedPageBreak/>
              <w:t>Уметь</w:t>
            </w:r>
          </w:p>
        </w:tc>
        <w:tc>
          <w:tcPr>
            <w:tcW w:w="7766" w:type="dxa"/>
          </w:tcPr>
          <w:p w:rsidR="00333492" w:rsidRPr="00333492" w:rsidRDefault="00585353" w:rsidP="00333492">
            <w:pPr>
              <w:contextualSpacing/>
              <w:rPr>
                <w:lang w:eastAsia="en-US"/>
              </w:rPr>
            </w:pPr>
            <w:r>
              <w:rPr>
                <w:lang w:eastAsia="en-US"/>
              </w:rPr>
              <w:t>У1.</w:t>
            </w:r>
            <w:r w:rsidR="00333492" w:rsidRPr="00333492">
              <w:rPr>
                <w:lang w:eastAsia="en-US"/>
              </w:rPr>
              <w:t>Разрабатывать концепцию имиджа клиента;</w:t>
            </w:r>
          </w:p>
          <w:p w:rsidR="00333492" w:rsidRPr="00333492" w:rsidRDefault="00585353" w:rsidP="00333492">
            <w:pPr>
              <w:rPr>
                <w:lang w:eastAsia="en-US"/>
              </w:rPr>
            </w:pPr>
            <w:r>
              <w:rPr>
                <w:lang w:eastAsia="en-US"/>
              </w:rPr>
              <w:t>У2.С</w:t>
            </w:r>
            <w:r w:rsidR="00333492" w:rsidRPr="00333492">
              <w:rPr>
                <w:lang w:eastAsia="en-US"/>
              </w:rPr>
              <w:t>оздавать имидж клиента на основе анализа индивидуальных особенностей и потребностей;</w:t>
            </w:r>
          </w:p>
          <w:p w:rsidR="00333492" w:rsidRPr="00333492" w:rsidRDefault="00585353" w:rsidP="00333492">
            <w:pPr>
              <w:widowControl w:val="0"/>
              <w:autoSpaceDE w:val="0"/>
              <w:autoSpaceDN w:val="0"/>
              <w:adjustRightInd w:val="0"/>
              <w:contextualSpacing/>
              <w:jc w:val="both"/>
              <w:rPr>
                <w:lang w:eastAsia="en-US"/>
              </w:rPr>
            </w:pPr>
            <w:r>
              <w:rPr>
                <w:lang w:eastAsia="en-US"/>
              </w:rPr>
              <w:t>У3.</w:t>
            </w:r>
            <w:r w:rsidR="0069358D">
              <w:rPr>
                <w:lang w:eastAsia="en-US"/>
              </w:rPr>
              <w:t xml:space="preserve"> </w:t>
            </w:r>
            <w:r>
              <w:rPr>
                <w:lang w:eastAsia="en-US"/>
              </w:rPr>
              <w:t>Р</w:t>
            </w:r>
            <w:r w:rsidR="00333492" w:rsidRPr="00333492">
              <w:rPr>
                <w:lang w:eastAsia="en-US"/>
              </w:rPr>
              <w:t>азрабатывать и выполнять конкурсные и подиумные работы в сфере парикмахерского искусства;</w:t>
            </w:r>
          </w:p>
          <w:p w:rsidR="00333492" w:rsidRPr="00333492" w:rsidRDefault="00585353" w:rsidP="00333492">
            <w:pPr>
              <w:rPr>
                <w:lang w:eastAsia="en-US"/>
              </w:rPr>
            </w:pPr>
            <w:r>
              <w:rPr>
                <w:lang w:eastAsia="en-US"/>
              </w:rPr>
              <w:t>У4.Р</w:t>
            </w:r>
            <w:r w:rsidR="00333492" w:rsidRPr="00333492">
              <w:rPr>
                <w:lang w:eastAsia="en-US"/>
              </w:rPr>
              <w:t>азработка концепции художественных образов;</w:t>
            </w:r>
          </w:p>
          <w:p w:rsidR="00333492" w:rsidRPr="00333492" w:rsidRDefault="00585353" w:rsidP="00333492">
            <w:pPr>
              <w:contextualSpacing/>
              <w:rPr>
                <w:lang w:eastAsia="en-US"/>
              </w:rPr>
            </w:pPr>
            <w:r>
              <w:rPr>
                <w:lang w:eastAsia="en-US"/>
              </w:rPr>
              <w:t>У5.П</w:t>
            </w:r>
            <w:r w:rsidR="00333492" w:rsidRPr="00333492">
              <w:rPr>
                <w:lang w:eastAsia="en-US"/>
              </w:rPr>
              <w:t>роводить предварительный опрос клиента и добиваться получения информативных ответов на все важные вопросы;</w:t>
            </w:r>
          </w:p>
          <w:p w:rsidR="00333492" w:rsidRPr="00333492" w:rsidRDefault="00585353" w:rsidP="00333492">
            <w:pPr>
              <w:contextualSpacing/>
              <w:rPr>
                <w:lang w:eastAsia="en-US"/>
              </w:rPr>
            </w:pPr>
            <w:r>
              <w:rPr>
                <w:lang w:eastAsia="en-US"/>
              </w:rPr>
              <w:t>У6.П</w:t>
            </w:r>
            <w:r w:rsidR="00333492" w:rsidRPr="00333492">
              <w:rPr>
                <w:lang w:eastAsia="en-US"/>
              </w:rPr>
              <w:t>оддерживать позитивный контакт с клиентом в течение всей процедуры;</w:t>
            </w:r>
          </w:p>
          <w:p w:rsidR="00333492" w:rsidRPr="00333492" w:rsidRDefault="00585353" w:rsidP="00333492">
            <w:pPr>
              <w:contextualSpacing/>
              <w:rPr>
                <w:lang w:eastAsia="en-US"/>
              </w:rPr>
            </w:pPr>
            <w:r>
              <w:rPr>
                <w:lang w:eastAsia="en-US"/>
              </w:rPr>
              <w:t>У7.</w:t>
            </w:r>
            <w:r w:rsidR="0069358D">
              <w:rPr>
                <w:lang w:eastAsia="en-US"/>
              </w:rPr>
              <w:t xml:space="preserve"> </w:t>
            </w:r>
            <w:r>
              <w:rPr>
                <w:lang w:eastAsia="en-US"/>
              </w:rPr>
              <w:t>П</w:t>
            </w:r>
            <w:r w:rsidR="00333492" w:rsidRPr="00333492">
              <w:rPr>
                <w:lang w:eastAsia="en-US"/>
              </w:rPr>
              <w:t>олучать обратную связь от клиента до окончания процедуры;</w:t>
            </w:r>
          </w:p>
          <w:p w:rsidR="00333492" w:rsidRPr="00333492" w:rsidRDefault="00585353" w:rsidP="00333492">
            <w:pPr>
              <w:contextualSpacing/>
              <w:rPr>
                <w:lang w:eastAsia="en-US"/>
              </w:rPr>
            </w:pPr>
            <w:r>
              <w:rPr>
                <w:lang w:eastAsia="en-US"/>
              </w:rPr>
              <w:t>У8.</w:t>
            </w:r>
            <w:r w:rsidR="0069358D">
              <w:rPr>
                <w:lang w:eastAsia="en-US"/>
              </w:rPr>
              <w:t xml:space="preserve"> </w:t>
            </w:r>
            <w:r>
              <w:rPr>
                <w:lang w:eastAsia="en-US"/>
              </w:rPr>
              <w:t>П</w:t>
            </w:r>
            <w:r w:rsidR="00333492" w:rsidRPr="00333492">
              <w:rPr>
                <w:lang w:eastAsia="en-US"/>
              </w:rPr>
              <w:t>оддержание позитивного и дружелюбного отношения к клиенту;</w:t>
            </w:r>
          </w:p>
          <w:p w:rsidR="00E367CF" w:rsidRPr="00C97413" w:rsidRDefault="00585353" w:rsidP="00333492">
            <w:pPr>
              <w:rPr>
                <w:b/>
                <w:bCs/>
              </w:rPr>
            </w:pPr>
            <w:r>
              <w:rPr>
                <w:lang w:eastAsia="en-US"/>
              </w:rPr>
              <w:t>У9.</w:t>
            </w:r>
            <w:r w:rsidR="0069358D">
              <w:rPr>
                <w:lang w:eastAsia="en-US"/>
              </w:rPr>
              <w:t xml:space="preserve"> </w:t>
            </w:r>
            <w:r>
              <w:rPr>
                <w:lang w:eastAsia="en-US"/>
              </w:rPr>
              <w:t>Э</w:t>
            </w:r>
            <w:r w:rsidR="00333492" w:rsidRPr="00333492">
              <w:rPr>
                <w:lang w:eastAsia="en-US"/>
              </w:rPr>
              <w:t>ффективные коммуникации с клиентами.</w:t>
            </w:r>
          </w:p>
        </w:tc>
      </w:tr>
      <w:tr w:rsidR="00333492" w:rsidRPr="00C97413" w:rsidTr="00333492">
        <w:tc>
          <w:tcPr>
            <w:tcW w:w="1804" w:type="dxa"/>
          </w:tcPr>
          <w:p w:rsidR="00333492" w:rsidRPr="00C97413" w:rsidRDefault="00333492" w:rsidP="00C6156B">
            <w:pPr>
              <w:rPr>
                <w:b/>
                <w:bCs/>
              </w:rPr>
            </w:pPr>
            <w:r w:rsidRPr="00C97413">
              <w:rPr>
                <w:b/>
                <w:bCs/>
              </w:rPr>
              <w:t>Знать</w:t>
            </w:r>
          </w:p>
        </w:tc>
        <w:tc>
          <w:tcPr>
            <w:tcW w:w="7766" w:type="dxa"/>
          </w:tcPr>
          <w:p w:rsidR="00333492" w:rsidRPr="00822037" w:rsidRDefault="00CE07C2" w:rsidP="00333492">
            <w:pPr>
              <w:contextualSpacing/>
              <w:rPr>
                <w:bCs/>
                <w:iCs/>
                <w:lang w:eastAsia="en-US"/>
              </w:rPr>
            </w:pPr>
            <w:r>
              <w:rPr>
                <w:lang w:eastAsia="en-US"/>
              </w:rPr>
              <w:t>З1.</w:t>
            </w:r>
            <w:r w:rsidR="00333492" w:rsidRPr="00822037">
              <w:rPr>
                <w:lang w:eastAsia="en-US"/>
              </w:rPr>
              <w:t>Система стилей в парикмахерском искусстве</w:t>
            </w:r>
            <w:r w:rsidR="00333492" w:rsidRPr="00822037">
              <w:rPr>
                <w:bCs/>
                <w:iCs/>
                <w:lang w:eastAsia="en-US"/>
              </w:rPr>
              <w:t>;</w:t>
            </w:r>
          </w:p>
          <w:p w:rsidR="00333492" w:rsidRPr="00822037" w:rsidRDefault="00CE07C2" w:rsidP="00333492">
            <w:pPr>
              <w:contextualSpacing/>
              <w:rPr>
                <w:bCs/>
                <w:iCs/>
                <w:lang w:eastAsia="en-US"/>
              </w:rPr>
            </w:pPr>
            <w:r>
              <w:rPr>
                <w:bCs/>
                <w:iCs/>
                <w:lang w:eastAsia="en-US"/>
              </w:rPr>
              <w:t>З2.Х</w:t>
            </w:r>
            <w:r w:rsidR="00333492" w:rsidRPr="00822037">
              <w:rPr>
                <w:bCs/>
                <w:iCs/>
                <w:lang w:eastAsia="en-US"/>
              </w:rPr>
              <w:t>удожественная система моделирования причесок и стрижек;</w:t>
            </w:r>
          </w:p>
          <w:p w:rsidR="00333492" w:rsidRPr="00822037" w:rsidRDefault="00CE07C2" w:rsidP="00333492">
            <w:pPr>
              <w:contextualSpacing/>
              <w:rPr>
                <w:lang w:eastAsia="en-US"/>
              </w:rPr>
            </w:pPr>
            <w:r>
              <w:rPr>
                <w:lang w:eastAsia="en-US"/>
              </w:rPr>
              <w:t>З3.Т</w:t>
            </w:r>
            <w:r w:rsidR="00333492" w:rsidRPr="00822037">
              <w:rPr>
                <w:lang w:eastAsia="en-US"/>
              </w:rPr>
              <w:t xml:space="preserve">енденции моды в стилистике и технологиях парикмахерских услуг, в художественной творческой деятельности; </w:t>
            </w:r>
          </w:p>
          <w:p w:rsidR="00333492" w:rsidRPr="00822037" w:rsidRDefault="00CE07C2" w:rsidP="00333492">
            <w:pPr>
              <w:contextualSpacing/>
              <w:rPr>
                <w:lang w:eastAsia="en-US"/>
              </w:rPr>
            </w:pPr>
            <w:r>
              <w:rPr>
                <w:lang w:eastAsia="en-US"/>
              </w:rPr>
              <w:t>З4.П</w:t>
            </w:r>
            <w:r w:rsidR="00333492" w:rsidRPr="00822037">
              <w:rPr>
                <w:lang w:eastAsia="en-US"/>
              </w:rPr>
              <w:t>ринципы индивидуальной особенности и потребности потребителя, имиджа клиента;</w:t>
            </w:r>
          </w:p>
          <w:p w:rsidR="00333492" w:rsidRPr="00822037" w:rsidRDefault="00CE07C2" w:rsidP="00333492">
            <w:pPr>
              <w:rPr>
                <w:bCs/>
                <w:iCs/>
                <w:lang w:eastAsia="en-US"/>
              </w:rPr>
            </w:pPr>
            <w:r>
              <w:rPr>
                <w:bCs/>
                <w:iCs/>
                <w:lang w:eastAsia="en-US"/>
              </w:rPr>
              <w:t>З5.Х</w:t>
            </w:r>
            <w:r w:rsidR="00333492" w:rsidRPr="00822037">
              <w:rPr>
                <w:bCs/>
                <w:iCs/>
                <w:lang w:eastAsia="en-US"/>
              </w:rPr>
              <w:t>удожественная система – выбор типажа, стилевая направленность, одежда, прическа, макияж;</w:t>
            </w:r>
          </w:p>
          <w:p w:rsidR="00333492" w:rsidRPr="00822037" w:rsidRDefault="00144142" w:rsidP="00333492">
            <w:pPr>
              <w:rPr>
                <w:bCs/>
                <w:iCs/>
                <w:lang w:eastAsia="en-US"/>
              </w:rPr>
            </w:pPr>
            <w:r>
              <w:rPr>
                <w:lang w:eastAsia="en-US"/>
              </w:rPr>
              <w:t>З6.З</w:t>
            </w:r>
            <w:r w:rsidR="00333492" w:rsidRPr="00822037">
              <w:rPr>
                <w:lang w:eastAsia="en-US"/>
              </w:rPr>
              <w:t xml:space="preserve">начение художественного образа в развитии парикмахерского искусства; </w:t>
            </w:r>
          </w:p>
          <w:p w:rsidR="00333492" w:rsidRPr="00822037" w:rsidRDefault="00144142" w:rsidP="00333492">
            <w:pPr>
              <w:contextualSpacing/>
              <w:rPr>
                <w:lang w:eastAsia="en-US"/>
              </w:rPr>
            </w:pPr>
            <w:r>
              <w:rPr>
                <w:lang w:eastAsia="en-US"/>
              </w:rPr>
              <w:t>З7.О</w:t>
            </w:r>
            <w:r w:rsidR="00333492" w:rsidRPr="00822037">
              <w:rPr>
                <w:lang w:eastAsia="en-US"/>
              </w:rPr>
              <w:t>собенности создания коллекции, подиумных и конкурсных работ;</w:t>
            </w:r>
          </w:p>
          <w:p w:rsidR="00333492" w:rsidRPr="00822037" w:rsidRDefault="00144142" w:rsidP="00333492">
            <w:pPr>
              <w:contextualSpacing/>
              <w:rPr>
                <w:lang w:eastAsia="en-US"/>
              </w:rPr>
            </w:pPr>
            <w:r>
              <w:rPr>
                <w:lang w:eastAsia="en-US"/>
              </w:rPr>
              <w:t>З8.О</w:t>
            </w:r>
            <w:r w:rsidR="00333492" w:rsidRPr="00822037">
              <w:rPr>
                <w:lang w:eastAsia="en-US"/>
              </w:rPr>
              <w:t>бщие принципы разработки коллекции причесок;</w:t>
            </w:r>
          </w:p>
          <w:p w:rsidR="00333492" w:rsidRPr="00822037" w:rsidRDefault="0069358D" w:rsidP="00333492">
            <w:pPr>
              <w:contextualSpacing/>
              <w:rPr>
                <w:lang w:eastAsia="en-US"/>
              </w:rPr>
            </w:pPr>
            <w:r>
              <w:rPr>
                <w:lang w:eastAsia="en-US"/>
              </w:rPr>
              <w:t>З9.В</w:t>
            </w:r>
            <w:r w:rsidR="00333492" w:rsidRPr="00822037">
              <w:rPr>
                <w:lang w:eastAsia="en-US"/>
              </w:rPr>
              <w:t>иды и технологические аспекты конкурсных и подиумных работ в сфере парикмахерского искусства;</w:t>
            </w:r>
          </w:p>
          <w:p w:rsidR="00333492" w:rsidRPr="00822037" w:rsidRDefault="0069358D" w:rsidP="00333492">
            <w:pPr>
              <w:rPr>
                <w:lang w:eastAsia="en-US"/>
              </w:rPr>
            </w:pPr>
            <w:r>
              <w:rPr>
                <w:lang w:eastAsia="en-US"/>
              </w:rPr>
              <w:t>З10.Р</w:t>
            </w:r>
            <w:r w:rsidR="00333492" w:rsidRPr="00822037">
              <w:rPr>
                <w:lang w:eastAsia="en-US"/>
              </w:rPr>
              <w:t>азработка эскизов, схем, обоснование технологии;</w:t>
            </w:r>
          </w:p>
          <w:p w:rsidR="00333492" w:rsidRPr="00822037" w:rsidRDefault="0069358D" w:rsidP="00333492">
            <w:pPr>
              <w:contextualSpacing/>
              <w:rPr>
                <w:lang w:eastAsia="en-US"/>
              </w:rPr>
            </w:pPr>
            <w:r>
              <w:rPr>
                <w:lang w:eastAsia="en-US"/>
              </w:rPr>
              <w:t>З11.В</w:t>
            </w:r>
            <w:r w:rsidR="00333492" w:rsidRPr="00822037">
              <w:rPr>
                <w:lang w:eastAsia="en-US"/>
              </w:rPr>
              <w:t>ажность изучения пожеланий клиента, проведения предварительного опроса, уточнения непонятных моментов;</w:t>
            </w:r>
          </w:p>
          <w:p w:rsidR="00333492" w:rsidRPr="00822037" w:rsidRDefault="0069358D" w:rsidP="00333492">
            <w:pPr>
              <w:contextualSpacing/>
              <w:rPr>
                <w:lang w:eastAsia="en-US"/>
              </w:rPr>
            </w:pPr>
            <w:r>
              <w:rPr>
                <w:lang w:eastAsia="en-US"/>
              </w:rPr>
              <w:t>З12.В</w:t>
            </w:r>
            <w:r w:rsidR="00333492" w:rsidRPr="00822037">
              <w:rPr>
                <w:lang w:eastAsia="en-US"/>
              </w:rPr>
              <w:t>озможные способы и источники получения информации, на основе которой будет построено выявление потребностей клиента;</w:t>
            </w:r>
          </w:p>
          <w:p w:rsidR="00333492" w:rsidRPr="00822037" w:rsidRDefault="0069358D" w:rsidP="00333492">
            <w:pPr>
              <w:contextualSpacing/>
              <w:rPr>
                <w:lang w:eastAsia="en-US"/>
              </w:rPr>
            </w:pPr>
            <w:r>
              <w:rPr>
                <w:lang w:eastAsia="en-US"/>
              </w:rPr>
              <w:t>З13.П</w:t>
            </w:r>
            <w:r w:rsidR="00333492" w:rsidRPr="00822037">
              <w:rPr>
                <w:lang w:eastAsia="en-US"/>
              </w:rPr>
              <w:t>одходящие формы и стили коммуникации с клиентами различных культур, возрастов, ожиданий и предпочтений;</w:t>
            </w:r>
          </w:p>
          <w:p w:rsidR="00333492" w:rsidRPr="00822037" w:rsidRDefault="0069358D" w:rsidP="00333492">
            <w:pPr>
              <w:contextualSpacing/>
              <w:rPr>
                <w:lang w:eastAsia="en-US"/>
              </w:rPr>
            </w:pPr>
            <w:r>
              <w:rPr>
                <w:lang w:eastAsia="en-US"/>
              </w:rPr>
              <w:t>З14.В</w:t>
            </w:r>
            <w:r w:rsidR="00333492" w:rsidRPr="00822037">
              <w:rPr>
                <w:lang w:eastAsia="en-US"/>
              </w:rPr>
              <w:t>ажность самоорганизации, таймменеджмента и самопрезентации – для того, чтобы клиент чувствовал себя комфортно;</w:t>
            </w:r>
          </w:p>
          <w:p w:rsidR="00333492" w:rsidRPr="00822037" w:rsidRDefault="0069358D" w:rsidP="00333492">
            <w:pPr>
              <w:contextualSpacing/>
              <w:rPr>
                <w:lang w:eastAsia="en-US"/>
              </w:rPr>
            </w:pPr>
            <w:r>
              <w:rPr>
                <w:lang w:eastAsia="en-US"/>
              </w:rPr>
              <w:t>З15. В</w:t>
            </w:r>
            <w:r w:rsidR="00333492" w:rsidRPr="00822037">
              <w:rPr>
                <w:lang w:eastAsia="en-US"/>
              </w:rPr>
              <w:t>нешний вид мастера;</w:t>
            </w:r>
          </w:p>
          <w:p w:rsidR="00333492" w:rsidRPr="00822037" w:rsidRDefault="0069358D" w:rsidP="00333492">
            <w:pPr>
              <w:contextualSpacing/>
              <w:rPr>
                <w:lang w:eastAsia="en-US"/>
              </w:rPr>
            </w:pPr>
            <w:r>
              <w:rPr>
                <w:lang w:eastAsia="en-US"/>
              </w:rPr>
              <w:t>З16. Б</w:t>
            </w:r>
            <w:r w:rsidR="00333492" w:rsidRPr="00822037">
              <w:rPr>
                <w:lang w:eastAsia="en-US"/>
              </w:rPr>
              <w:t>азовые принципы успешной работы с клиентской базой;</w:t>
            </w:r>
          </w:p>
          <w:p w:rsidR="00333492" w:rsidRPr="00822037" w:rsidRDefault="0069358D" w:rsidP="0069358D">
            <w:pPr>
              <w:rPr>
                <w:bCs/>
                <w:lang w:eastAsia="en-US"/>
              </w:rPr>
            </w:pPr>
            <w:r>
              <w:rPr>
                <w:lang w:eastAsia="en-US"/>
              </w:rPr>
              <w:t>З17. С</w:t>
            </w:r>
            <w:r w:rsidR="00333492" w:rsidRPr="00822037">
              <w:rPr>
                <w:lang w:eastAsia="en-US"/>
              </w:rPr>
              <w:t>хемы проведения акций.</w:t>
            </w:r>
          </w:p>
        </w:tc>
      </w:tr>
    </w:tbl>
    <w:p w:rsidR="00E367CF" w:rsidRPr="00C97413" w:rsidRDefault="00E367CF" w:rsidP="00C6156B">
      <w:pPr>
        <w:rPr>
          <w:b/>
          <w:bCs/>
        </w:rPr>
      </w:pPr>
    </w:p>
    <w:p w:rsidR="00CB30FE" w:rsidRDefault="00CB30FE" w:rsidP="007556DA">
      <w:pPr>
        <w:numPr>
          <w:ilvl w:val="0"/>
          <w:numId w:val="1"/>
        </w:numPr>
        <w:jc w:val="center"/>
        <w:rPr>
          <w:b/>
        </w:rPr>
      </w:pPr>
      <w:r w:rsidRPr="00C97413">
        <w:rPr>
          <w:b/>
        </w:rPr>
        <w:t>Формы контроля и оценивания элементов профессионального модуля</w:t>
      </w:r>
    </w:p>
    <w:p w:rsidR="00B15E65" w:rsidRPr="00C97413" w:rsidRDefault="00B15E65" w:rsidP="00B15E65">
      <w:pPr>
        <w:ind w:left="720"/>
        <w:rPr>
          <w:b/>
        </w:rPr>
      </w:pPr>
    </w:p>
    <w:tbl>
      <w:tblPr>
        <w:tblW w:w="96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6"/>
        <w:gridCol w:w="2848"/>
        <w:gridCol w:w="3561"/>
      </w:tblGrid>
      <w:tr w:rsidR="00CB30FE" w:rsidRPr="00C97413" w:rsidTr="00B15E65">
        <w:trPr>
          <w:trHeight w:val="264"/>
        </w:trPr>
        <w:tc>
          <w:tcPr>
            <w:tcW w:w="3276" w:type="dxa"/>
            <w:vMerge w:val="restart"/>
          </w:tcPr>
          <w:p w:rsidR="00CB30FE" w:rsidRPr="00C97413" w:rsidRDefault="00CB30FE" w:rsidP="004125CB">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Элемент модуля</w:t>
            </w:r>
          </w:p>
        </w:tc>
        <w:tc>
          <w:tcPr>
            <w:tcW w:w="6409" w:type="dxa"/>
            <w:gridSpan w:val="2"/>
          </w:tcPr>
          <w:p w:rsidR="00CB30FE" w:rsidRPr="00C97413" w:rsidRDefault="00CB30FE" w:rsidP="009679AF">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Форма контроля и оценивания</w:t>
            </w:r>
          </w:p>
        </w:tc>
      </w:tr>
      <w:tr w:rsidR="00CB30FE" w:rsidRPr="00C97413" w:rsidTr="00B15E65">
        <w:trPr>
          <w:trHeight w:val="141"/>
        </w:trPr>
        <w:tc>
          <w:tcPr>
            <w:tcW w:w="3276" w:type="dxa"/>
            <w:vMerge/>
          </w:tcPr>
          <w:p w:rsidR="00CB30FE" w:rsidRPr="00C97413" w:rsidRDefault="00CB30FE" w:rsidP="00C6156B">
            <w:pPr>
              <w:pStyle w:val="a7"/>
              <w:spacing w:after="0" w:line="240" w:lineRule="auto"/>
              <w:ind w:left="0"/>
              <w:rPr>
                <w:rFonts w:ascii="Times New Roman" w:hAnsi="Times New Roman"/>
                <w:b/>
                <w:sz w:val="24"/>
                <w:szCs w:val="24"/>
              </w:rPr>
            </w:pPr>
          </w:p>
        </w:tc>
        <w:tc>
          <w:tcPr>
            <w:tcW w:w="2848" w:type="dxa"/>
          </w:tcPr>
          <w:p w:rsidR="00CB30FE" w:rsidRPr="00C97413" w:rsidRDefault="00CB30FE" w:rsidP="00C6156B">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Промежуточная аттестация</w:t>
            </w:r>
          </w:p>
        </w:tc>
        <w:tc>
          <w:tcPr>
            <w:tcW w:w="3561" w:type="dxa"/>
          </w:tcPr>
          <w:p w:rsidR="00CB30FE" w:rsidRPr="00C97413" w:rsidRDefault="00CB30FE" w:rsidP="00C6156B">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Текущий контроль</w:t>
            </w:r>
          </w:p>
        </w:tc>
      </w:tr>
      <w:tr w:rsidR="00D025CA" w:rsidRPr="00C97413" w:rsidTr="00B15E65">
        <w:trPr>
          <w:trHeight w:val="529"/>
        </w:trPr>
        <w:tc>
          <w:tcPr>
            <w:tcW w:w="3276" w:type="dxa"/>
          </w:tcPr>
          <w:p w:rsidR="00D025CA" w:rsidRPr="00C97413" w:rsidRDefault="00D025CA" w:rsidP="00C6156B">
            <w:pPr>
              <w:pStyle w:val="a7"/>
              <w:spacing w:after="0" w:line="240" w:lineRule="auto"/>
              <w:ind w:left="0"/>
              <w:rPr>
                <w:rFonts w:ascii="Times New Roman" w:hAnsi="Times New Roman"/>
                <w:b/>
                <w:sz w:val="24"/>
                <w:szCs w:val="24"/>
              </w:rPr>
            </w:pPr>
            <w:r>
              <w:rPr>
                <w:rFonts w:ascii="Times New Roman" w:hAnsi="Times New Roman"/>
                <w:b/>
                <w:bCs/>
                <w:sz w:val="24"/>
                <w:szCs w:val="24"/>
              </w:rPr>
              <w:lastRenderedPageBreak/>
              <w:t>МДК 03</w:t>
            </w:r>
            <w:r w:rsidRPr="00C97413">
              <w:rPr>
                <w:rFonts w:ascii="Times New Roman" w:hAnsi="Times New Roman"/>
                <w:b/>
                <w:bCs/>
                <w:sz w:val="24"/>
                <w:szCs w:val="24"/>
              </w:rPr>
              <w:t xml:space="preserve">.01 </w:t>
            </w:r>
          </w:p>
        </w:tc>
        <w:tc>
          <w:tcPr>
            <w:tcW w:w="2848" w:type="dxa"/>
            <w:vAlign w:val="bottom"/>
          </w:tcPr>
          <w:p w:rsidR="00D025CA" w:rsidRPr="00C97413" w:rsidRDefault="00D025CA" w:rsidP="00C97413">
            <w:pPr>
              <w:ind w:left="100"/>
            </w:pPr>
            <w:r>
              <w:t>Зачет</w:t>
            </w:r>
          </w:p>
        </w:tc>
        <w:tc>
          <w:tcPr>
            <w:tcW w:w="3561" w:type="dxa"/>
          </w:tcPr>
          <w:p w:rsidR="00D025CA" w:rsidRPr="00D025CA" w:rsidRDefault="00D025CA" w:rsidP="00D025CA">
            <w:pPr>
              <w:pStyle w:val="a7"/>
              <w:spacing w:after="0" w:line="240" w:lineRule="auto"/>
              <w:ind w:left="0"/>
              <w:rPr>
                <w:rFonts w:ascii="Times New Roman" w:eastAsia="Times New Roman" w:hAnsi="Times New Roman"/>
                <w:sz w:val="24"/>
                <w:szCs w:val="24"/>
              </w:rPr>
            </w:pPr>
            <w:r w:rsidRPr="00CA64CE">
              <w:rPr>
                <w:rFonts w:ascii="Times New Roman" w:eastAsia="Times New Roman" w:hAnsi="Times New Roman"/>
                <w:sz w:val="24"/>
                <w:szCs w:val="24"/>
              </w:rPr>
              <w:t>Оценка выполнени</w:t>
            </w:r>
            <w:r>
              <w:rPr>
                <w:rFonts w:ascii="Times New Roman" w:eastAsia="Times New Roman" w:hAnsi="Times New Roman"/>
                <w:sz w:val="24"/>
                <w:szCs w:val="24"/>
              </w:rPr>
              <w:t>я теоретических вопросов</w:t>
            </w:r>
          </w:p>
        </w:tc>
      </w:tr>
      <w:tr w:rsidR="00D025CA" w:rsidRPr="00C97413" w:rsidTr="00CA64CE">
        <w:trPr>
          <w:trHeight w:val="258"/>
        </w:trPr>
        <w:tc>
          <w:tcPr>
            <w:tcW w:w="3276" w:type="dxa"/>
            <w:vMerge w:val="restart"/>
          </w:tcPr>
          <w:p w:rsidR="00D025CA" w:rsidRPr="00C97413" w:rsidRDefault="00D025CA" w:rsidP="00C6156B">
            <w:pPr>
              <w:pStyle w:val="a7"/>
              <w:spacing w:after="0" w:line="240" w:lineRule="auto"/>
              <w:ind w:left="0"/>
              <w:rPr>
                <w:rFonts w:ascii="Times New Roman" w:hAnsi="Times New Roman"/>
                <w:b/>
                <w:bCs/>
                <w:sz w:val="24"/>
                <w:szCs w:val="24"/>
              </w:rPr>
            </w:pPr>
            <w:r>
              <w:rPr>
                <w:rFonts w:ascii="Times New Roman" w:hAnsi="Times New Roman"/>
                <w:b/>
                <w:bCs/>
                <w:sz w:val="24"/>
                <w:szCs w:val="24"/>
              </w:rPr>
              <w:t>МДК 03</w:t>
            </w:r>
            <w:r w:rsidRPr="00C97413">
              <w:rPr>
                <w:rFonts w:ascii="Times New Roman" w:hAnsi="Times New Roman"/>
                <w:b/>
                <w:bCs/>
                <w:sz w:val="24"/>
                <w:szCs w:val="24"/>
              </w:rPr>
              <w:t>.0</w:t>
            </w:r>
            <w:r>
              <w:rPr>
                <w:rFonts w:ascii="Times New Roman" w:hAnsi="Times New Roman"/>
                <w:b/>
                <w:bCs/>
                <w:sz w:val="24"/>
                <w:szCs w:val="24"/>
              </w:rPr>
              <w:t>2</w:t>
            </w:r>
          </w:p>
        </w:tc>
        <w:tc>
          <w:tcPr>
            <w:tcW w:w="2848" w:type="dxa"/>
            <w:vAlign w:val="bottom"/>
          </w:tcPr>
          <w:p w:rsidR="00D025CA" w:rsidRPr="00CA64CE" w:rsidRDefault="00D025CA" w:rsidP="00C97413">
            <w:pPr>
              <w:ind w:left="100"/>
            </w:pPr>
            <w:r w:rsidRPr="00CA64CE">
              <w:t>Экзамен</w:t>
            </w:r>
          </w:p>
        </w:tc>
        <w:tc>
          <w:tcPr>
            <w:tcW w:w="3561" w:type="dxa"/>
          </w:tcPr>
          <w:p w:rsidR="00D025CA" w:rsidRPr="00C97413" w:rsidRDefault="00D025CA" w:rsidP="00D025CA">
            <w:pPr>
              <w:pStyle w:val="a7"/>
              <w:spacing w:after="0" w:line="240" w:lineRule="auto"/>
              <w:ind w:left="0"/>
              <w:rPr>
                <w:rFonts w:ascii="Times New Roman" w:hAnsi="Times New Roman"/>
                <w:sz w:val="24"/>
                <w:szCs w:val="24"/>
              </w:rPr>
            </w:pPr>
            <w:r w:rsidRPr="00CA64CE">
              <w:rPr>
                <w:rFonts w:ascii="Times New Roman" w:eastAsia="Times New Roman" w:hAnsi="Times New Roman"/>
                <w:sz w:val="24"/>
                <w:szCs w:val="24"/>
              </w:rPr>
              <w:t>Оценка выполнени</w:t>
            </w:r>
            <w:r>
              <w:rPr>
                <w:rFonts w:ascii="Times New Roman" w:eastAsia="Times New Roman" w:hAnsi="Times New Roman"/>
                <w:sz w:val="24"/>
                <w:szCs w:val="24"/>
              </w:rPr>
              <w:t>я теоретических вопросов и практических заданий</w:t>
            </w:r>
          </w:p>
        </w:tc>
      </w:tr>
      <w:tr w:rsidR="00D025CA" w:rsidRPr="00C97413" w:rsidTr="00B15E65">
        <w:trPr>
          <w:trHeight w:val="258"/>
        </w:trPr>
        <w:tc>
          <w:tcPr>
            <w:tcW w:w="3276" w:type="dxa"/>
            <w:vMerge/>
          </w:tcPr>
          <w:p w:rsidR="00D025CA" w:rsidRDefault="00D025CA" w:rsidP="00C6156B">
            <w:pPr>
              <w:pStyle w:val="a7"/>
              <w:spacing w:after="0" w:line="240" w:lineRule="auto"/>
              <w:ind w:left="0"/>
              <w:rPr>
                <w:rFonts w:ascii="Times New Roman" w:hAnsi="Times New Roman"/>
                <w:b/>
                <w:bCs/>
                <w:sz w:val="24"/>
                <w:szCs w:val="24"/>
              </w:rPr>
            </w:pPr>
          </w:p>
        </w:tc>
        <w:tc>
          <w:tcPr>
            <w:tcW w:w="2848" w:type="dxa"/>
            <w:vAlign w:val="bottom"/>
          </w:tcPr>
          <w:p w:rsidR="00D025CA" w:rsidRPr="00CA64CE" w:rsidRDefault="00D025CA" w:rsidP="00C97413">
            <w:pPr>
              <w:ind w:left="100"/>
            </w:pPr>
            <w:r w:rsidRPr="00CA64CE">
              <w:t>Экзамен</w:t>
            </w:r>
          </w:p>
        </w:tc>
        <w:tc>
          <w:tcPr>
            <w:tcW w:w="3561" w:type="dxa"/>
          </w:tcPr>
          <w:p w:rsidR="00D025CA" w:rsidRPr="00C97413" w:rsidRDefault="00D025CA" w:rsidP="00C6156B">
            <w:pPr>
              <w:pStyle w:val="a7"/>
              <w:spacing w:after="0" w:line="240" w:lineRule="auto"/>
              <w:ind w:left="0"/>
              <w:rPr>
                <w:rFonts w:ascii="Times New Roman" w:eastAsia="Times New Roman" w:hAnsi="Times New Roman"/>
                <w:sz w:val="24"/>
                <w:szCs w:val="24"/>
                <w:highlight w:val="yellow"/>
              </w:rPr>
            </w:pPr>
          </w:p>
        </w:tc>
      </w:tr>
      <w:tr w:rsidR="00D025CA" w:rsidRPr="00C97413" w:rsidTr="00B15E65">
        <w:trPr>
          <w:trHeight w:val="264"/>
        </w:trPr>
        <w:tc>
          <w:tcPr>
            <w:tcW w:w="3276" w:type="dxa"/>
          </w:tcPr>
          <w:p w:rsidR="00D025CA" w:rsidRPr="00C97413" w:rsidRDefault="00D025CA" w:rsidP="00C97413">
            <w:pPr>
              <w:pStyle w:val="a7"/>
              <w:spacing w:after="0" w:line="240" w:lineRule="auto"/>
              <w:ind w:left="0"/>
              <w:rPr>
                <w:rFonts w:ascii="Times New Roman" w:hAnsi="Times New Roman"/>
                <w:b/>
                <w:sz w:val="24"/>
                <w:szCs w:val="24"/>
              </w:rPr>
            </w:pPr>
            <w:r>
              <w:rPr>
                <w:rFonts w:ascii="Times New Roman" w:hAnsi="Times New Roman"/>
                <w:b/>
                <w:sz w:val="24"/>
                <w:szCs w:val="24"/>
              </w:rPr>
              <w:t>МДК 03.03</w:t>
            </w:r>
          </w:p>
        </w:tc>
        <w:tc>
          <w:tcPr>
            <w:tcW w:w="2848" w:type="dxa"/>
          </w:tcPr>
          <w:p w:rsidR="00D025CA" w:rsidRPr="00C97413" w:rsidRDefault="00D025CA" w:rsidP="00C6156B">
            <w:pPr>
              <w:pStyle w:val="a7"/>
              <w:spacing w:after="0" w:line="240" w:lineRule="auto"/>
              <w:ind w:left="0"/>
              <w:rPr>
                <w:rFonts w:ascii="Times New Roman" w:hAnsi="Times New Roman"/>
                <w:sz w:val="24"/>
                <w:szCs w:val="24"/>
              </w:rPr>
            </w:pPr>
            <w:r>
              <w:rPr>
                <w:rFonts w:ascii="Times New Roman" w:hAnsi="Times New Roman"/>
                <w:sz w:val="24"/>
                <w:szCs w:val="24"/>
              </w:rPr>
              <w:t>Экзамен</w:t>
            </w:r>
          </w:p>
        </w:tc>
        <w:tc>
          <w:tcPr>
            <w:tcW w:w="3561" w:type="dxa"/>
          </w:tcPr>
          <w:p w:rsidR="00D025CA" w:rsidRPr="00C97413" w:rsidRDefault="00D025CA" w:rsidP="00C6156B">
            <w:pPr>
              <w:pStyle w:val="a7"/>
              <w:spacing w:after="0" w:line="240" w:lineRule="auto"/>
              <w:ind w:left="0"/>
              <w:rPr>
                <w:rFonts w:ascii="Times New Roman" w:hAnsi="Times New Roman"/>
                <w:sz w:val="24"/>
                <w:szCs w:val="24"/>
              </w:rPr>
            </w:pPr>
            <w:r w:rsidRPr="00CA64CE">
              <w:rPr>
                <w:rFonts w:ascii="Times New Roman" w:eastAsia="Times New Roman" w:hAnsi="Times New Roman"/>
                <w:sz w:val="24"/>
                <w:szCs w:val="24"/>
              </w:rPr>
              <w:t>Оценка выполнени</w:t>
            </w:r>
            <w:r>
              <w:rPr>
                <w:rFonts w:ascii="Times New Roman" w:eastAsia="Times New Roman" w:hAnsi="Times New Roman"/>
                <w:sz w:val="24"/>
                <w:szCs w:val="24"/>
              </w:rPr>
              <w:t>я теоретических вопросов и практических заданий</w:t>
            </w:r>
          </w:p>
        </w:tc>
      </w:tr>
      <w:tr w:rsidR="00D025CA" w:rsidRPr="00C97413" w:rsidTr="00B15E65">
        <w:trPr>
          <w:trHeight w:val="838"/>
        </w:trPr>
        <w:tc>
          <w:tcPr>
            <w:tcW w:w="3276" w:type="dxa"/>
          </w:tcPr>
          <w:p w:rsidR="00D025CA" w:rsidRPr="00C97413" w:rsidRDefault="00D025CA" w:rsidP="00C6156B">
            <w:pPr>
              <w:pStyle w:val="a7"/>
              <w:spacing w:after="0" w:line="240" w:lineRule="auto"/>
              <w:ind w:left="0"/>
              <w:rPr>
                <w:rFonts w:ascii="Times New Roman" w:hAnsi="Times New Roman"/>
                <w:b/>
                <w:sz w:val="24"/>
                <w:szCs w:val="24"/>
              </w:rPr>
            </w:pPr>
            <w:r w:rsidRPr="00C97413">
              <w:rPr>
                <w:rFonts w:ascii="Times New Roman" w:hAnsi="Times New Roman"/>
                <w:b/>
                <w:sz w:val="24"/>
                <w:szCs w:val="24"/>
              </w:rPr>
              <w:t>УП</w:t>
            </w:r>
          </w:p>
        </w:tc>
        <w:tc>
          <w:tcPr>
            <w:tcW w:w="2848" w:type="dxa"/>
          </w:tcPr>
          <w:p w:rsidR="00D025CA" w:rsidRPr="00C97413" w:rsidRDefault="00D025CA" w:rsidP="00C6156B">
            <w:pPr>
              <w:pStyle w:val="a7"/>
              <w:spacing w:after="0" w:line="240" w:lineRule="auto"/>
              <w:ind w:left="0"/>
              <w:rPr>
                <w:rFonts w:ascii="Times New Roman" w:hAnsi="Times New Roman"/>
                <w:sz w:val="24"/>
                <w:szCs w:val="24"/>
              </w:rPr>
            </w:pPr>
            <w:r w:rsidRPr="00A425BF">
              <w:rPr>
                <w:rFonts w:ascii="Times New Roman" w:hAnsi="Times New Roman"/>
                <w:sz w:val="24"/>
                <w:szCs w:val="24"/>
              </w:rPr>
              <w:t>Дифференцированный зачет</w:t>
            </w:r>
          </w:p>
        </w:tc>
        <w:tc>
          <w:tcPr>
            <w:tcW w:w="3561" w:type="dxa"/>
            <w:vAlign w:val="bottom"/>
          </w:tcPr>
          <w:p w:rsidR="00D025CA" w:rsidRPr="0003137B" w:rsidRDefault="00D025CA" w:rsidP="001376AB">
            <w:pPr>
              <w:spacing w:line="308" w:lineRule="exact"/>
              <w:ind w:left="80"/>
            </w:pPr>
            <w:r w:rsidRPr="0003137B">
              <w:t>Оценка выполнения</w:t>
            </w:r>
          </w:p>
          <w:p w:rsidR="00D025CA" w:rsidRPr="00C97413" w:rsidRDefault="00D025CA" w:rsidP="00C97413">
            <w:pPr>
              <w:ind w:left="80"/>
            </w:pPr>
            <w:r w:rsidRPr="0003137B">
              <w:t>практических работ в период ученой практики</w:t>
            </w:r>
          </w:p>
        </w:tc>
      </w:tr>
      <w:tr w:rsidR="00D025CA" w:rsidRPr="00C97413" w:rsidTr="00B15E65">
        <w:trPr>
          <w:trHeight w:val="279"/>
        </w:trPr>
        <w:tc>
          <w:tcPr>
            <w:tcW w:w="3276" w:type="dxa"/>
          </w:tcPr>
          <w:p w:rsidR="00D025CA" w:rsidRPr="00C97413" w:rsidRDefault="00D025CA" w:rsidP="00C6156B">
            <w:pPr>
              <w:pStyle w:val="a7"/>
              <w:spacing w:after="0" w:line="240" w:lineRule="auto"/>
              <w:ind w:left="0"/>
              <w:rPr>
                <w:rFonts w:ascii="Times New Roman" w:hAnsi="Times New Roman"/>
                <w:b/>
                <w:sz w:val="24"/>
                <w:szCs w:val="24"/>
              </w:rPr>
            </w:pPr>
            <w:r w:rsidRPr="00C97413">
              <w:rPr>
                <w:rFonts w:ascii="Times New Roman" w:hAnsi="Times New Roman"/>
                <w:b/>
                <w:sz w:val="24"/>
                <w:szCs w:val="24"/>
              </w:rPr>
              <w:t>ПП</w:t>
            </w:r>
          </w:p>
        </w:tc>
        <w:tc>
          <w:tcPr>
            <w:tcW w:w="2848" w:type="dxa"/>
          </w:tcPr>
          <w:p w:rsidR="00D025CA" w:rsidRPr="00C97413" w:rsidRDefault="00D025CA" w:rsidP="00C6156B">
            <w:pPr>
              <w:pStyle w:val="a7"/>
              <w:spacing w:after="0" w:line="240" w:lineRule="auto"/>
              <w:ind w:left="0"/>
              <w:rPr>
                <w:rFonts w:ascii="Times New Roman" w:hAnsi="Times New Roman"/>
                <w:sz w:val="24"/>
                <w:szCs w:val="24"/>
              </w:rPr>
            </w:pPr>
            <w:r w:rsidRPr="00A425BF">
              <w:rPr>
                <w:rFonts w:ascii="Times New Roman" w:hAnsi="Times New Roman"/>
                <w:sz w:val="24"/>
                <w:szCs w:val="24"/>
              </w:rPr>
              <w:t>Дифференцированный зачет</w:t>
            </w:r>
          </w:p>
        </w:tc>
        <w:tc>
          <w:tcPr>
            <w:tcW w:w="3561" w:type="dxa"/>
          </w:tcPr>
          <w:p w:rsidR="00D025CA" w:rsidRPr="0003137B" w:rsidRDefault="00D025CA" w:rsidP="0003137B">
            <w:pPr>
              <w:spacing w:line="308" w:lineRule="exact"/>
              <w:ind w:left="80"/>
            </w:pPr>
            <w:r w:rsidRPr="0003137B">
              <w:t>Оценка выполнения</w:t>
            </w:r>
          </w:p>
          <w:p w:rsidR="00D025CA" w:rsidRPr="00C97413" w:rsidRDefault="00D025CA" w:rsidP="0003137B">
            <w:pPr>
              <w:pStyle w:val="a7"/>
              <w:spacing w:after="0" w:line="240" w:lineRule="auto"/>
              <w:ind w:left="0"/>
              <w:rPr>
                <w:rFonts w:ascii="Times New Roman" w:hAnsi="Times New Roman"/>
                <w:sz w:val="24"/>
                <w:szCs w:val="24"/>
              </w:rPr>
            </w:pPr>
            <w:r w:rsidRPr="0003137B">
              <w:rPr>
                <w:rFonts w:ascii="Times New Roman" w:hAnsi="Times New Roman"/>
                <w:sz w:val="24"/>
                <w:szCs w:val="24"/>
              </w:rPr>
              <w:t>практических работ в период производственной практики</w:t>
            </w:r>
          </w:p>
        </w:tc>
      </w:tr>
      <w:tr w:rsidR="00D025CA" w:rsidRPr="00C97413" w:rsidTr="0003137B">
        <w:trPr>
          <w:trHeight w:val="995"/>
        </w:trPr>
        <w:tc>
          <w:tcPr>
            <w:tcW w:w="3276" w:type="dxa"/>
          </w:tcPr>
          <w:p w:rsidR="00D025CA" w:rsidRDefault="00D025CA" w:rsidP="00C6156B">
            <w:pPr>
              <w:pStyle w:val="a7"/>
              <w:spacing w:after="0" w:line="240" w:lineRule="auto"/>
              <w:ind w:left="0"/>
              <w:rPr>
                <w:rFonts w:ascii="Times New Roman" w:hAnsi="Times New Roman"/>
                <w:b/>
                <w:sz w:val="24"/>
                <w:szCs w:val="24"/>
              </w:rPr>
            </w:pPr>
            <w:r>
              <w:rPr>
                <w:rFonts w:ascii="Times New Roman" w:hAnsi="Times New Roman"/>
                <w:b/>
                <w:sz w:val="24"/>
                <w:szCs w:val="24"/>
              </w:rPr>
              <w:t>ПМ 04.</w:t>
            </w:r>
          </w:p>
          <w:p w:rsidR="00D025CA" w:rsidRDefault="00D025CA" w:rsidP="00C6156B">
            <w:pPr>
              <w:pStyle w:val="a7"/>
              <w:spacing w:after="0" w:line="240" w:lineRule="auto"/>
              <w:ind w:left="0"/>
              <w:rPr>
                <w:rFonts w:ascii="Times New Roman" w:hAnsi="Times New Roman"/>
                <w:b/>
                <w:sz w:val="24"/>
                <w:szCs w:val="24"/>
              </w:rPr>
            </w:pPr>
          </w:p>
          <w:p w:rsidR="00D025CA" w:rsidRDefault="00D025CA" w:rsidP="00C6156B">
            <w:pPr>
              <w:pStyle w:val="a7"/>
              <w:spacing w:after="0" w:line="240" w:lineRule="auto"/>
              <w:ind w:left="0"/>
              <w:rPr>
                <w:rFonts w:ascii="Times New Roman" w:hAnsi="Times New Roman"/>
                <w:b/>
                <w:sz w:val="24"/>
                <w:szCs w:val="24"/>
              </w:rPr>
            </w:pPr>
          </w:p>
          <w:p w:rsidR="00D025CA" w:rsidRPr="00C97413" w:rsidRDefault="00D025CA" w:rsidP="00C6156B">
            <w:pPr>
              <w:pStyle w:val="a7"/>
              <w:spacing w:after="0" w:line="240" w:lineRule="auto"/>
              <w:ind w:left="0"/>
              <w:rPr>
                <w:rFonts w:ascii="Times New Roman" w:hAnsi="Times New Roman"/>
                <w:b/>
                <w:sz w:val="24"/>
                <w:szCs w:val="24"/>
              </w:rPr>
            </w:pPr>
          </w:p>
        </w:tc>
        <w:tc>
          <w:tcPr>
            <w:tcW w:w="2848" w:type="dxa"/>
          </w:tcPr>
          <w:p w:rsidR="00D025CA" w:rsidRDefault="00D025CA" w:rsidP="00287982">
            <w:pPr>
              <w:ind w:left="100"/>
              <w:rPr>
                <w:sz w:val="20"/>
                <w:szCs w:val="20"/>
              </w:rPr>
            </w:pPr>
            <w:r>
              <w:t>Экзамен</w:t>
            </w:r>
          </w:p>
          <w:p w:rsidR="00D025CA" w:rsidRDefault="00D025CA" w:rsidP="00287982">
            <w:pPr>
              <w:ind w:left="100"/>
              <w:rPr>
                <w:sz w:val="20"/>
                <w:szCs w:val="20"/>
              </w:rPr>
            </w:pPr>
            <w:r>
              <w:t>(квалификационный)</w:t>
            </w:r>
          </w:p>
        </w:tc>
        <w:tc>
          <w:tcPr>
            <w:tcW w:w="3561" w:type="dxa"/>
          </w:tcPr>
          <w:p w:rsidR="00D025CA" w:rsidRPr="00C97413" w:rsidRDefault="00D025CA" w:rsidP="009679AF">
            <w:r>
              <w:t xml:space="preserve">Оценка выполнения работ с </w:t>
            </w:r>
            <w:r w:rsidRPr="006B7C57">
              <w:t>применением элементов методики  чемпионата «Молодые профессионалы» WorldSkills Russia</w:t>
            </w:r>
            <w:r w:rsidRPr="00C97413">
              <w:t>.</w:t>
            </w:r>
          </w:p>
        </w:tc>
      </w:tr>
    </w:tbl>
    <w:p w:rsidR="00CB30FE" w:rsidRPr="00C97413" w:rsidRDefault="00CB30FE" w:rsidP="00C6156B">
      <w:pPr>
        <w:jc w:val="both"/>
        <w:rPr>
          <w:i/>
        </w:rPr>
      </w:pPr>
    </w:p>
    <w:p w:rsidR="00CB30FE" w:rsidRPr="00C97413" w:rsidRDefault="00CB30FE" w:rsidP="007556DA">
      <w:pPr>
        <w:numPr>
          <w:ilvl w:val="0"/>
          <w:numId w:val="1"/>
        </w:numPr>
        <w:ind w:left="567" w:hanging="207"/>
        <w:jc w:val="center"/>
        <w:rPr>
          <w:b/>
        </w:rPr>
      </w:pPr>
      <w:r w:rsidRPr="00C97413">
        <w:rPr>
          <w:b/>
        </w:rPr>
        <w:t xml:space="preserve">Результаты освоения </w:t>
      </w:r>
      <w:r w:rsidR="008E1311">
        <w:rPr>
          <w:b/>
        </w:rPr>
        <w:t xml:space="preserve">профессионального </w:t>
      </w:r>
      <w:r w:rsidRPr="00C97413">
        <w:rPr>
          <w:b/>
        </w:rPr>
        <w:t>модуля, подлежащие проверке на экзамене (квалификационном)</w:t>
      </w:r>
    </w:p>
    <w:p w:rsidR="00CB30FE" w:rsidRDefault="00724974" w:rsidP="00724974">
      <w:pPr>
        <w:tabs>
          <w:tab w:val="left" w:pos="-2268"/>
        </w:tabs>
        <w:spacing w:line="236" w:lineRule="auto"/>
        <w:ind w:right="60"/>
        <w:jc w:val="both"/>
      </w:pPr>
      <w:r>
        <w:tab/>
        <w:t>Р</w:t>
      </w:r>
      <w:r w:rsidR="00FE14D0" w:rsidRPr="00C72F19">
        <w:t>езультат</w:t>
      </w:r>
      <w:r>
        <w:t xml:space="preserve">ом </w:t>
      </w:r>
      <w:r w:rsidR="00FE14D0" w:rsidRPr="00C72F19">
        <w:t xml:space="preserve"> контроля и оценки </w:t>
      </w:r>
      <w:r w:rsidR="00A667C3">
        <w:t xml:space="preserve">освоения </w:t>
      </w:r>
      <w:r w:rsidR="00FE14D0" w:rsidRPr="00C72F19">
        <w:t>профессионально</w:t>
      </w:r>
      <w:r w:rsidR="00A667C3">
        <w:t>го</w:t>
      </w:r>
      <w:r w:rsidR="00FE14D0" w:rsidRPr="00C72F19">
        <w:t xml:space="preserve"> модул</w:t>
      </w:r>
      <w:r w:rsidR="00A667C3">
        <w:t>я</w:t>
      </w:r>
      <w:r w:rsidR="00FE14D0" w:rsidRPr="00C72F19">
        <w:t xml:space="preserve"> </w:t>
      </w:r>
      <w:r>
        <w:t xml:space="preserve">является </w:t>
      </w:r>
      <w:r w:rsidR="00CB30FE" w:rsidRPr="00C97413">
        <w:t>комплексная проверка профессиональных</w:t>
      </w:r>
      <w:r w:rsidR="006C1366" w:rsidRPr="00C97413">
        <w:t xml:space="preserve"> компетенций, соответствующих виду профессиональной деятельности</w:t>
      </w:r>
      <w:r w:rsidR="00CB30FE" w:rsidRPr="00C97413">
        <w:t xml:space="preserve"> и общих компетенций:</w:t>
      </w:r>
    </w:p>
    <w:p w:rsidR="00B15E65" w:rsidRPr="00C97413" w:rsidRDefault="00B15E65" w:rsidP="00724974">
      <w:pPr>
        <w:tabs>
          <w:tab w:val="left" w:pos="-2268"/>
        </w:tabs>
        <w:spacing w:line="236" w:lineRule="auto"/>
        <w:ind w:right="6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8"/>
        <w:gridCol w:w="3606"/>
        <w:gridCol w:w="4636"/>
      </w:tblGrid>
      <w:tr w:rsidR="006C1366" w:rsidRPr="00C97413" w:rsidTr="00B15E65">
        <w:tc>
          <w:tcPr>
            <w:tcW w:w="1078" w:type="dxa"/>
          </w:tcPr>
          <w:p w:rsidR="006C1366" w:rsidRPr="00C97413" w:rsidRDefault="006C1366" w:rsidP="00C6156B">
            <w:pPr>
              <w:pStyle w:val="a7"/>
              <w:spacing w:after="0" w:line="240" w:lineRule="auto"/>
              <w:ind w:left="0"/>
              <w:jc w:val="both"/>
              <w:rPr>
                <w:rFonts w:ascii="Times New Roman" w:hAnsi="Times New Roman"/>
                <w:b/>
                <w:sz w:val="24"/>
                <w:szCs w:val="24"/>
              </w:rPr>
            </w:pPr>
            <w:r w:rsidRPr="00C97413">
              <w:rPr>
                <w:rFonts w:ascii="Times New Roman" w:hAnsi="Times New Roman"/>
                <w:b/>
                <w:sz w:val="24"/>
                <w:szCs w:val="24"/>
              </w:rPr>
              <w:t>Код</w:t>
            </w:r>
          </w:p>
        </w:tc>
        <w:tc>
          <w:tcPr>
            <w:tcW w:w="3606" w:type="dxa"/>
          </w:tcPr>
          <w:p w:rsidR="006C1366" w:rsidRPr="00C97413" w:rsidRDefault="006C1366" w:rsidP="004B2AFD">
            <w:pPr>
              <w:pStyle w:val="a7"/>
              <w:spacing w:after="0" w:line="240" w:lineRule="auto"/>
              <w:ind w:left="0"/>
              <w:jc w:val="both"/>
              <w:rPr>
                <w:rFonts w:ascii="Times New Roman" w:hAnsi="Times New Roman"/>
                <w:b/>
                <w:sz w:val="24"/>
                <w:szCs w:val="24"/>
              </w:rPr>
            </w:pPr>
            <w:r w:rsidRPr="00C97413">
              <w:rPr>
                <w:rFonts w:ascii="Times New Roman" w:hAnsi="Times New Roman"/>
                <w:b/>
                <w:sz w:val="24"/>
                <w:szCs w:val="24"/>
              </w:rPr>
              <w:t xml:space="preserve">Профессиональные и общие компетенции </w:t>
            </w:r>
          </w:p>
        </w:tc>
        <w:tc>
          <w:tcPr>
            <w:tcW w:w="4636" w:type="dxa"/>
          </w:tcPr>
          <w:p w:rsidR="006C1366" w:rsidRPr="00C97413" w:rsidRDefault="006C1366" w:rsidP="00C6156B">
            <w:pPr>
              <w:pStyle w:val="a7"/>
              <w:spacing w:after="0" w:line="240" w:lineRule="auto"/>
              <w:ind w:left="0"/>
              <w:jc w:val="both"/>
              <w:rPr>
                <w:rFonts w:ascii="Times New Roman" w:hAnsi="Times New Roman"/>
                <w:b/>
                <w:sz w:val="24"/>
                <w:szCs w:val="24"/>
              </w:rPr>
            </w:pPr>
            <w:r w:rsidRPr="00C97413">
              <w:rPr>
                <w:rFonts w:ascii="Times New Roman" w:hAnsi="Times New Roman"/>
                <w:b/>
                <w:sz w:val="24"/>
                <w:szCs w:val="24"/>
              </w:rPr>
              <w:t>Показатели оценки результата</w:t>
            </w:r>
          </w:p>
        </w:tc>
      </w:tr>
      <w:tr w:rsidR="004B2AFD" w:rsidRPr="00C97413" w:rsidTr="00B15E65">
        <w:tc>
          <w:tcPr>
            <w:tcW w:w="1078" w:type="dxa"/>
          </w:tcPr>
          <w:p w:rsidR="004B2AFD" w:rsidRPr="00822037" w:rsidRDefault="004B2AFD" w:rsidP="00147E1F">
            <w:pPr>
              <w:pStyle w:val="2"/>
              <w:spacing w:before="0" w:after="0" w:line="276" w:lineRule="auto"/>
              <w:jc w:val="both"/>
              <w:rPr>
                <w:rStyle w:val="aff2"/>
                <w:rFonts w:ascii="Times New Roman" w:hAnsi="Times New Roman"/>
                <w:b w:val="0"/>
                <w:sz w:val="24"/>
                <w:szCs w:val="24"/>
                <w:lang w:eastAsia="en-US"/>
              </w:rPr>
            </w:pPr>
            <w:r w:rsidRPr="00822037">
              <w:rPr>
                <w:rStyle w:val="aff2"/>
                <w:rFonts w:ascii="Times New Roman" w:hAnsi="Times New Roman"/>
                <w:b w:val="0"/>
                <w:iCs/>
                <w:sz w:val="24"/>
                <w:szCs w:val="24"/>
                <w:lang w:eastAsia="en-US"/>
              </w:rPr>
              <w:t>ПК 3.1.</w:t>
            </w:r>
          </w:p>
        </w:tc>
        <w:tc>
          <w:tcPr>
            <w:tcW w:w="3606" w:type="dxa"/>
          </w:tcPr>
          <w:p w:rsidR="004B2AFD" w:rsidRPr="00822037" w:rsidRDefault="004B2AFD" w:rsidP="004B2AFD">
            <w:pPr>
              <w:pStyle w:val="ConsPlusNormal"/>
              <w:rPr>
                <w:rStyle w:val="aff2"/>
                <w:rFonts w:ascii="Times New Roman" w:hAnsi="Times New Roman"/>
                <w:i w:val="0"/>
                <w:sz w:val="24"/>
                <w:szCs w:val="24"/>
                <w:lang w:eastAsia="en-US"/>
              </w:rPr>
            </w:pPr>
            <w:r w:rsidRPr="00822037">
              <w:rPr>
                <w:rFonts w:ascii="Times New Roman" w:hAnsi="Times New Roman" w:cs="Times New Roman"/>
                <w:sz w:val="24"/>
                <w:szCs w:val="24"/>
                <w:lang w:eastAsia="en-US"/>
              </w:rPr>
              <w:t>Создавать имидж клиента на основе анализа индивидуальных особенностей и его потребностей.</w:t>
            </w:r>
          </w:p>
        </w:tc>
        <w:tc>
          <w:tcPr>
            <w:tcW w:w="4636" w:type="dxa"/>
          </w:tcPr>
          <w:p w:rsidR="004B2AFD" w:rsidRPr="00C97413" w:rsidRDefault="00533D15" w:rsidP="00C615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005849FB">
              <w:t xml:space="preserve">Правильность выполнения работ по созданию имиджа </w:t>
            </w:r>
          </w:p>
        </w:tc>
      </w:tr>
      <w:tr w:rsidR="004B2AFD" w:rsidRPr="00C97413" w:rsidTr="00B15E65">
        <w:tc>
          <w:tcPr>
            <w:tcW w:w="1078" w:type="dxa"/>
          </w:tcPr>
          <w:p w:rsidR="004B2AFD" w:rsidRPr="00822037" w:rsidRDefault="004B2AFD" w:rsidP="00147E1F">
            <w:pPr>
              <w:pStyle w:val="2"/>
              <w:spacing w:before="0" w:after="0" w:line="276" w:lineRule="auto"/>
              <w:jc w:val="both"/>
              <w:rPr>
                <w:rStyle w:val="aff2"/>
                <w:rFonts w:ascii="Times New Roman" w:hAnsi="Times New Roman"/>
                <w:b w:val="0"/>
                <w:sz w:val="24"/>
                <w:szCs w:val="24"/>
                <w:lang w:eastAsia="en-US"/>
              </w:rPr>
            </w:pPr>
            <w:r w:rsidRPr="00822037">
              <w:rPr>
                <w:rFonts w:ascii="Times New Roman" w:hAnsi="Times New Roman"/>
                <w:b w:val="0"/>
                <w:i w:val="0"/>
                <w:sz w:val="24"/>
                <w:szCs w:val="24"/>
                <w:lang w:eastAsia="en-US"/>
              </w:rPr>
              <w:t>ПК 3.2.</w:t>
            </w:r>
          </w:p>
        </w:tc>
        <w:tc>
          <w:tcPr>
            <w:tcW w:w="3606" w:type="dxa"/>
          </w:tcPr>
          <w:p w:rsidR="004B2AFD" w:rsidRPr="00822037" w:rsidRDefault="004B2AFD" w:rsidP="004B2AFD">
            <w:pPr>
              <w:pStyle w:val="ConsPlusNormal"/>
              <w:rPr>
                <w:rStyle w:val="aff2"/>
                <w:rFonts w:ascii="Times New Roman" w:hAnsi="Times New Roman"/>
                <w:i w:val="0"/>
                <w:sz w:val="24"/>
                <w:szCs w:val="24"/>
                <w:lang w:eastAsia="en-US"/>
              </w:rPr>
            </w:pPr>
            <w:r w:rsidRPr="00822037">
              <w:rPr>
                <w:rFonts w:ascii="Times New Roman" w:hAnsi="Times New Roman" w:cs="Times New Roman"/>
                <w:sz w:val="24"/>
                <w:szCs w:val="24"/>
                <w:lang w:eastAsia="en-US"/>
              </w:rPr>
              <w:t>Разрабатывать концепцию художественного образа на основании заказа.</w:t>
            </w:r>
          </w:p>
        </w:tc>
        <w:tc>
          <w:tcPr>
            <w:tcW w:w="4636" w:type="dxa"/>
          </w:tcPr>
          <w:p w:rsidR="004B2AFD" w:rsidRPr="00C97413" w:rsidRDefault="00533D15" w:rsidP="00C615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Организация работы по разработке концепции художественного образа</w:t>
            </w:r>
          </w:p>
        </w:tc>
      </w:tr>
      <w:tr w:rsidR="004B2AFD" w:rsidRPr="00C97413" w:rsidTr="00B15E65">
        <w:tc>
          <w:tcPr>
            <w:tcW w:w="1078" w:type="dxa"/>
          </w:tcPr>
          <w:p w:rsidR="004B2AFD" w:rsidRPr="00822037" w:rsidRDefault="004B2AFD" w:rsidP="00147E1F">
            <w:pPr>
              <w:pStyle w:val="2"/>
              <w:spacing w:before="0" w:after="0" w:line="276" w:lineRule="auto"/>
              <w:jc w:val="both"/>
              <w:rPr>
                <w:rStyle w:val="aff2"/>
                <w:rFonts w:ascii="Times New Roman" w:hAnsi="Times New Roman"/>
                <w:b w:val="0"/>
                <w:sz w:val="24"/>
                <w:szCs w:val="24"/>
                <w:lang w:eastAsia="en-US"/>
              </w:rPr>
            </w:pPr>
            <w:r w:rsidRPr="00822037">
              <w:rPr>
                <w:rFonts w:ascii="Times New Roman" w:hAnsi="Times New Roman"/>
                <w:b w:val="0"/>
                <w:i w:val="0"/>
                <w:sz w:val="24"/>
                <w:szCs w:val="24"/>
                <w:lang w:eastAsia="en-US"/>
              </w:rPr>
              <w:t>ПК 3.3.</w:t>
            </w:r>
          </w:p>
        </w:tc>
        <w:tc>
          <w:tcPr>
            <w:tcW w:w="3606" w:type="dxa"/>
          </w:tcPr>
          <w:p w:rsidR="004B2AFD" w:rsidRPr="00822037" w:rsidRDefault="004B2AFD" w:rsidP="004B2AFD">
            <w:pPr>
              <w:pStyle w:val="ConsPlusNormal"/>
              <w:rPr>
                <w:rStyle w:val="aff2"/>
                <w:rFonts w:ascii="Times New Roman" w:hAnsi="Times New Roman"/>
                <w:i w:val="0"/>
                <w:sz w:val="24"/>
                <w:szCs w:val="24"/>
                <w:lang w:eastAsia="en-US"/>
              </w:rPr>
            </w:pPr>
            <w:r w:rsidRPr="00822037">
              <w:rPr>
                <w:rFonts w:ascii="Times New Roman" w:hAnsi="Times New Roman" w:cs="Times New Roman"/>
                <w:sz w:val="24"/>
                <w:szCs w:val="24"/>
                <w:lang w:eastAsia="en-US"/>
              </w:rPr>
              <w:t>Выполнять художественные образы на основе разработанной концепции.</w:t>
            </w:r>
          </w:p>
        </w:tc>
        <w:tc>
          <w:tcPr>
            <w:tcW w:w="4636" w:type="dxa"/>
          </w:tcPr>
          <w:p w:rsidR="004B2AFD" w:rsidRPr="00C97413" w:rsidRDefault="00533D15" w:rsidP="00C615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Создание художественного образа в соответствии с концепцией</w:t>
            </w:r>
          </w:p>
        </w:tc>
      </w:tr>
      <w:tr w:rsidR="004B2AFD" w:rsidRPr="00C97413" w:rsidTr="00B15E65">
        <w:tc>
          <w:tcPr>
            <w:tcW w:w="1078" w:type="dxa"/>
          </w:tcPr>
          <w:p w:rsidR="004B2AFD" w:rsidRPr="00822037" w:rsidRDefault="004B2AFD" w:rsidP="00147E1F">
            <w:pPr>
              <w:pStyle w:val="2"/>
              <w:spacing w:before="0" w:after="0" w:line="276" w:lineRule="auto"/>
              <w:jc w:val="both"/>
              <w:rPr>
                <w:rStyle w:val="aff2"/>
                <w:rFonts w:ascii="Times New Roman" w:hAnsi="Times New Roman"/>
                <w:b w:val="0"/>
                <w:sz w:val="24"/>
                <w:szCs w:val="24"/>
                <w:lang w:eastAsia="en-US"/>
              </w:rPr>
            </w:pPr>
            <w:r w:rsidRPr="00822037">
              <w:rPr>
                <w:rFonts w:ascii="Times New Roman" w:hAnsi="Times New Roman"/>
                <w:b w:val="0"/>
                <w:i w:val="0"/>
                <w:sz w:val="24"/>
                <w:szCs w:val="24"/>
                <w:lang w:eastAsia="en-US"/>
              </w:rPr>
              <w:t>ПК 3.4.</w:t>
            </w:r>
          </w:p>
        </w:tc>
        <w:tc>
          <w:tcPr>
            <w:tcW w:w="3606" w:type="dxa"/>
          </w:tcPr>
          <w:p w:rsidR="004B2AFD" w:rsidRPr="00822037" w:rsidRDefault="004B2AFD" w:rsidP="004B2AFD">
            <w:pPr>
              <w:pStyle w:val="ConsPlusNormal"/>
              <w:rPr>
                <w:rStyle w:val="aff2"/>
                <w:rFonts w:ascii="Times New Roman" w:hAnsi="Times New Roman"/>
                <w:i w:val="0"/>
                <w:sz w:val="24"/>
                <w:szCs w:val="24"/>
                <w:lang w:eastAsia="en-US"/>
              </w:rPr>
            </w:pPr>
            <w:r w:rsidRPr="00822037">
              <w:rPr>
                <w:rFonts w:ascii="Times New Roman" w:hAnsi="Times New Roman" w:cs="Times New Roman"/>
                <w:sz w:val="24"/>
                <w:szCs w:val="24"/>
                <w:lang w:eastAsia="en-US"/>
              </w:rPr>
              <w:t>Разрабатывать предложения по повышению качества обслуживания клиентов.</w:t>
            </w:r>
          </w:p>
        </w:tc>
        <w:tc>
          <w:tcPr>
            <w:tcW w:w="4636" w:type="dxa"/>
          </w:tcPr>
          <w:p w:rsidR="004B2AFD" w:rsidRPr="00C97413" w:rsidRDefault="00533D15" w:rsidP="00C615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Повышение качества обслуживания клиентов</w:t>
            </w:r>
          </w:p>
        </w:tc>
      </w:tr>
      <w:tr w:rsidR="00AF2794" w:rsidRPr="00C97413" w:rsidTr="00B15E65">
        <w:tc>
          <w:tcPr>
            <w:tcW w:w="1078" w:type="dxa"/>
          </w:tcPr>
          <w:p w:rsidR="00AF2794" w:rsidRPr="00822037" w:rsidRDefault="00AF2794" w:rsidP="00147E1F">
            <w:pPr>
              <w:rPr>
                <w:lang w:eastAsia="en-US"/>
              </w:rPr>
            </w:pPr>
            <w:r w:rsidRPr="00822037">
              <w:t xml:space="preserve">ОК 01. </w:t>
            </w:r>
          </w:p>
        </w:tc>
        <w:tc>
          <w:tcPr>
            <w:tcW w:w="3606" w:type="dxa"/>
          </w:tcPr>
          <w:p w:rsidR="00AF2794" w:rsidRPr="00822037" w:rsidRDefault="00AF2794" w:rsidP="00147E1F">
            <w:pPr>
              <w:jc w:val="both"/>
              <w:rPr>
                <w:b/>
                <w:lang w:eastAsia="en-US"/>
              </w:rPr>
            </w:pPr>
            <w:r w:rsidRPr="00822037">
              <w:t>Выбирать способы решения задач профессиональной деятельности, применительно к различным контекстам.</w:t>
            </w:r>
          </w:p>
        </w:tc>
        <w:tc>
          <w:tcPr>
            <w:tcW w:w="4636" w:type="dxa"/>
          </w:tcPr>
          <w:p w:rsidR="00AF2794" w:rsidRPr="002B2EDF" w:rsidRDefault="00AF2794" w:rsidP="007556DA">
            <w:pPr>
              <w:pStyle w:val="a7"/>
              <w:numPr>
                <w:ilvl w:val="0"/>
                <w:numId w:val="17"/>
              </w:numPr>
              <w:ind w:right="157"/>
              <w:rPr>
                <w:rFonts w:ascii="Times New Roman" w:hAnsi="Times New Roman"/>
                <w:sz w:val="24"/>
                <w:szCs w:val="24"/>
              </w:rPr>
            </w:pPr>
            <w:r w:rsidRPr="002B2EDF">
              <w:rPr>
                <w:rFonts w:ascii="Times New Roman" w:hAnsi="Times New Roman"/>
                <w:sz w:val="24"/>
                <w:szCs w:val="24"/>
              </w:rPr>
              <w:t>Наблюдение за деятельностью</w:t>
            </w:r>
          </w:p>
          <w:p w:rsidR="00AF2794" w:rsidRPr="002B2EDF" w:rsidRDefault="00AF2794" w:rsidP="007556DA">
            <w:pPr>
              <w:pStyle w:val="a7"/>
              <w:numPr>
                <w:ilvl w:val="0"/>
                <w:numId w:val="17"/>
              </w:numPr>
              <w:ind w:right="157"/>
              <w:rPr>
                <w:rFonts w:ascii="Times New Roman" w:hAnsi="Times New Roman"/>
                <w:sz w:val="24"/>
                <w:szCs w:val="24"/>
              </w:rPr>
            </w:pPr>
            <w:r w:rsidRPr="002B2EDF">
              <w:rPr>
                <w:rFonts w:ascii="Times New Roman" w:hAnsi="Times New Roman"/>
                <w:sz w:val="24"/>
                <w:szCs w:val="24"/>
              </w:rPr>
              <w:t>обучающегося</w:t>
            </w:r>
          </w:p>
          <w:p w:rsidR="00AF2794" w:rsidRPr="002B2EDF" w:rsidRDefault="00AF2794" w:rsidP="007556DA">
            <w:pPr>
              <w:pStyle w:val="a7"/>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2B2EDF">
              <w:rPr>
                <w:rFonts w:ascii="Times New Roman" w:hAnsi="Times New Roman"/>
                <w:sz w:val="24"/>
                <w:szCs w:val="24"/>
              </w:rPr>
              <w:t>в процессе обучения.</w:t>
            </w:r>
          </w:p>
        </w:tc>
      </w:tr>
      <w:tr w:rsidR="00AF2794" w:rsidRPr="00C97413" w:rsidTr="00B15E65">
        <w:tc>
          <w:tcPr>
            <w:tcW w:w="1078" w:type="dxa"/>
          </w:tcPr>
          <w:p w:rsidR="00AF2794" w:rsidRPr="00822037" w:rsidRDefault="00AF2794" w:rsidP="00147E1F">
            <w:pPr>
              <w:rPr>
                <w:lang w:eastAsia="en-US"/>
              </w:rPr>
            </w:pPr>
            <w:r w:rsidRPr="00822037">
              <w:t>ОК 02.</w:t>
            </w:r>
          </w:p>
        </w:tc>
        <w:tc>
          <w:tcPr>
            <w:tcW w:w="3606" w:type="dxa"/>
          </w:tcPr>
          <w:p w:rsidR="00AF2794" w:rsidRPr="00822037" w:rsidRDefault="00AF2794" w:rsidP="00147E1F">
            <w:pPr>
              <w:jc w:val="both"/>
              <w:rPr>
                <w:lang w:eastAsia="en-US"/>
              </w:rPr>
            </w:pPr>
            <w:r w:rsidRPr="00822037">
              <w:t>Осуществлять поиск, анализ и интерпретацию информации, необходимой для выполнения задач профессиональной деятельности.</w:t>
            </w:r>
          </w:p>
        </w:tc>
        <w:tc>
          <w:tcPr>
            <w:tcW w:w="4636" w:type="dxa"/>
          </w:tcPr>
          <w:p w:rsidR="00AF2794" w:rsidRPr="002B2EDF" w:rsidRDefault="00AF2794" w:rsidP="007556DA">
            <w:pPr>
              <w:pStyle w:val="a7"/>
              <w:numPr>
                <w:ilvl w:val="0"/>
                <w:numId w:val="17"/>
              </w:numPr>
              <w:ind w:right="157"/>
              <w:rPr>
                <w:rFonts w:ascii="Times New Roman" w:hAnsi="Times New Roman"/>
                <w:sz w:val="24"/>
                <w:szCs w:val="24"/>
              </w:rPr>
            </w:pPr>
            <w:r w:rsidRPr="002B2EDF">
              <w:rPr>
                <w:rFonts w:ascii="Times New Roman" w:hAnsi="Times New Roman"/>
                <w:sz w:val="24"/>
                <w:szCs w:val="24"/>
              </w:rPr>
              <w:t>Эффективный поиск необходимой информации;</w:t>
            </w:r>
          </w:p>
          <w:p w:rsidR="00AF2794" w:rsidRPr="002B2EDF" w:rsidRDefault="00AF2794" w:rsidP="007556DA">
            <w:pPr>
              <w:pStyle w:val="a7"/>
              <w:numPr>
                <w:ilvl w:val="0"/>
                <w:numId w:val="17"/>
              </w:numPr>
              <w:ind w:right="157"/>
              <w:rPr>
                <w:rFonts w:ascii="Times New Roman" w:hAnsi="Times New Roman"/>
                <w:sz w:val="24"/>
                <w:szCs w:val="24"/>
              </w:rPr>
            </w:pPr>
            <w:r w:rsidRPr="002B2EDF">
              <w:rPr>
                <w:rFonts w:ascii="Times New Roman" w:hAnsi="Times New Roman"/>
                <w:sz w:val="24"/>
                <w:szCs w:val="24"/>
              </w:rPr>
              <w:t>анализ инноваций в области профессиональной деятельности;</w:t>
            </w:r>
          </w:p>
          <w:p w:rsidR="00AF2794" w:rsidRPr="002B2EDF" w:rsidRDefault="00AF2794" w:rsidP="007556DA">
            <w:pPr>
              <w:pStyle w:val="a7"/>
              <w:numPr>
                <w:ilvl w:val="0"/>
                <w:numId w:val="17"/>
              </w:numPr>
              <w:ind w:right="157"/>
              <w:rPr>
                <w:rFonts w:ascii="Times New Roman" w:hAnsi="Times New Roman"/>
                <w:sz w:val="24"/>
                <w:szCs w:val="24"/>
              </w:rPr>
            </w:pPr>
            <w:r w:rsidRPr="002B2EDF">
              <w:rPr>
                <w:rFonts w:ascii="Times New Roman" w:hAnsi="Times New Roman"/>
                <w:sz w:val="24"/>
                <w:szCs w:val="24"/>
              </w:rPr>
              <w:lastRenderedPageBreak/>
              <w:t>обзор   публикаций в  профессиональных изданиях.</w:t>
            </w:r>
          </w:p>
        </w:tc>
      </w:tr>
      <w:tr w:rsidR="00AF2794" w:rsidRPr="00C97413" w:rsidTr="00B15E65">
        <w:tc>
          <w:tcPr>
            <w:tcW w:w="1078" w:type="dxa"/>
          </w:tcPr>
          <w:p w:rsidR="00AF2794" w:rsidRPr="00822037" w:rsidRDefault="00AF2794" w:rsidP="00147E1F">
            <w:pPr>
              <w:rPr>
                <w:lang w:eastAsia="en-US"/>
              </w:rPr>
            </w:pPr>
            <w:r w:rsidRPr="00822037">
              <w:lastRenderedPageBreak/>
              <w:t>ОК 03.</w:t>
            </w:r>
          </w:p>
        </w:tc>
        <w:tc>
          <w:tcPr>
            <w:tcW w:w="3606" w:type="dxa"/>
          </w:tcPr>
          <w:p w:rsidR="00AF2794" w:rsidRPr="00822037" w:rsidRDefault="00AF2794" w:rsidP="00147E1F">
            <w:pPr>
              <w:jc w:val="both"/>
              <w:rPr>
                <w:lang w:eastAsia="en-US"/>
              </w:rPr>
            </w:pPr>
            <w:r w:rsidRPr="00822037">
              <w:t>Планировать и реализовывать собственное профессиональное и личностное развитие.</w:t>
            </w:r>
          </w:p>
        </w:tc>
        <w:tc>
          <w:tcPr>
            <w:tcW w:w="4636" w:type="dxa"/>
          </w:tcPr>
          <w:p w:rsidR="00AF2794" w:rsidRPr="002B2EDF" w:rsidRDefault="00AF2794" w:rsidP="007556DA">
            <w:pPr>
              <w:pStyle w:val="a7"/>
              <w:numPr>
                <w:ilvl w:val="0"/>
                <w:numId w:val="17"/>
              </w:numPr>
              <w:tabs>
                <w:tab w:val="left" w:pos="1668"/>
              </w:tabs>
              <w:ind w:right="157"/>
              <w:rPr>
                <w:rFonts w:ascii="Times New Roman" w:hAnsi="Times New Roman"/>
                <w:sz w:val="24"/>
                <w:szCs w:val="24"/>
              </w:rPr>
            </w:pPr>
            <w:r w:rsidRPr="002B2EDF">
              <w:rPr>
                <w:rFonts w:ascii="Times New Roman" w:hAnsi="Times New Roman"/>
                <w:sz w:val="24"/>
                <w:szCs w:val="24"/>
              </w:rPr>
              <w:t>Наблюдение</w:t>
            </w:r>
            <w:r w:rsidRPr="002B2EDF">
              <w:rPr>
                <w:rFonts w:ascii="Times New Roman" w:hAnsi="Times New Roman"/>
                <w:sz w:val="24"/>
                <w:szCs w:val="24"/>
              </w:rPr>
              <w:tab/>
              <w:t>за  деятельностью</w:t>
            </w:r>
          </w:p>
          <w:p w:rsidR="00AF2794" w:rsidRPr="002B2EDF" w:rsidRDefault="00AF2794" w:rsidP="007556DA">
            <w:pPr>
              <w:pStyle w:val="a7"/>
              <w:numPr>
                <w:ilvl w:val="0"/>
                <w:numId w:val="17"/>
              </w:numPr>
              <w:tabs>
                <w:tab w:val="left" w:pos="1668"/>
              </w:tabs>
              <w:ind w:right="157"/>
              <w:rPr>
                <w:rFonts w:ascii="Times New Roman" w:hAnsi="Times New Roman"/>
                <w:sz w:val="24"/>
                <w:szCs w:val="24"/>
              </w:rPr>
            </w:pPr>
            <w:r w:rsidRPr="002B2EDF">
              <w:rPr>
                <w:rFonts w:ascii="Times New Roman" w:hAnsi="Times New Roman"/>
                <w:sz w:val="24"/>
                <w:szCs w:val="24"/>
              </w:rPr>
              <w:t>обучающегося</w:t>
            </w:r>
            <w:r w:rsidRPr="002B2EDF">
              <w:rPr>
                <w:rFonts w:ascii="Times New Roman" w:hAnsi="Times New Roman"/>
                <w:sz w:val="24"/>
                <w:szCs w:val="24"/>
              </w:rPr>
              <w:tab/>
              <w:t>в процессе обучения.</w:t>
            </w:r>
          </w:p>
        </w:tc>
      </w:tr>
      <w:tr w:rsidR="00AF2794" w:rsidRPr="00C97413" w:rsidTr="00B15E65">
        <w:tc>
          <w:tcPr>
            <w:tcW w:w="1078" w:type="dxa"/>
          </w:tcPr>
          <w:p w:rsidR="00AF2794" w:rsidRPr="00822037" w:rsidRDefault="00AF2794" w:rsidP="00147E1F">
            <w:pPr>
              <w:rPr>
                <w:lang w:eastAsia="en-US"/>
              </w:rPr>
            </w:pPr>
            <w:r w:rsidRPr="00822037">
              <w:t>ОК 04.</w:t>
            </w:r>
          </w:p>
        </w:tc>
        <w:tc>
          <w:tcPr>
            <w:tcW w:w="3606" w:type="dxa"/>
          </w:tcPr>
          <w:p w:rsidR="00AF2794" w:rsidRPr="00822037" w:rsidRDefault="00AF2794" w:rsidP="00147E1F">
            <w:pPr>
              <w:jc w:val="both"/>
              <w:rPr>
                <w:lang w:eastAsia="en-US"/>
              </w:rPr>
            </w:pPr>
            <w:r w:rsidRPr="00822037">
              <w:t>Работать в коллективе и команде, эффективно взаимодействовать с коллегами, руководством, клиентами.</w:t>
            </w:r>
          </w:p>
        </w:tc>
        <w:tc>
          <w:tcPr>
            <w:tcW w:w="4636" w:type="dxa"/>
          </w:tcPr>
          <w:p w:rsidR="00AF2794" w:rsidRPr="002B2EDF" w:rsidRDefault="00AF2794" w:rsidP="007556DA">
            <w:pPr>
              <w:pStyle w:val="a7"/>
              <w:numPr>
                <w:ilvl w:val="0"/>
                <w:numId w:val="17"/>
              </w:numPr>
              <w:rPr>
                <w:rFonts w:ascii="Times New Roman" w:hAnsi="Times New Roman"/>
                <w:sz w:val="24"/>
                <w:szCs w:val="24"/>
              </w:rPr>
            </w:pPr>
            <w:r w:rsidRPr="002B2EDF">
              <w:rPr>
                <w:rFonts w:ascii="Times New Roman" w:hAnsi="Times New Roman"/>
                <w:bCs/>
                <w:color w:val="000000"/>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AF2794" w:rsidRPr="00C97413" w:rsidTr="00B15E65">
        <w:tc>
          <w:tcPr>
            <w:tcW w:w="1078" w:type="dxa"/>
          </w:tcPr>
          <w:p w:rsidR="00AF2794" w:rsidRPr="00822037" w:rsidRDefault="00AF2794" w:rsidP="00147E1F">
            <w:pPr>
              <w:rPr>
                <w:lang w:eastAsia="en-US"/>
              </w:rPr>
            </w:pPr>
            <w:r w:rsidRPr="00822037">
              <w:t>ОК 05.</w:t>
            </w:r>
          </w:p>
        </w:tc>
        <w:tc>
          <w:tcPr>
            <w:tcW w:w="3606" w:type="dxa"/>
          </w:tcPr>
          <w:p w:rsidR="00AF2794" w:rsidRPr="00822037" w:rsidRDefault="00AF2794" w:rsidP="00147E1F">
            <w:pPr>
              <w:jc w:val="both"/>
              <w:rPr>
                <w:lang w:eastAsia="en-US"/>
              </w:rPr>
            </w:pPr>
            <w:r w:rsidRPr="00822037">
              <w:t>Осуществлять устную и письменную коммуникацию на государственном языке с учетом особенностей социального и культурного контекста.</w:t>
            </w:r>
          </w:p>
        </w:tc>
        <w:tc>
          <w:tcPr>
            <w:tcW w:w="4636" w:type="dxa"/>
          </w:tcPr>
          <w:p w:rsidR="00AF2794" w:rsidRPr="002B2EDF" w:rsidRDefault="00AF2794" w:rsidP="007556DA">
            <w:pPr>
              <w:pStyle w:val="a7"/>
              <w:numPr>
                <w:ilvl w:val="0"/>
                <w:numId w:val="17"/>
              </w:numPr>
              <w:rPr>
                <w:rFonts w:ascii="Times New Roman" w:hAnsi="Times New Roman"/>
                <w:sz w:val="24"/>
                <w:szCs w:val="24"/>
              </w:rPr>
            </w:pPr>
            <w:r w:rsidRPr="002B2EDF">
              <w:rPr>
                <w:rFonts w:ascii="Times New Roman" w:hAnsi="Times New Roman"/>
                <w:iCs/>
                <w:color w:val="000000"/>
                <w:sz w:val="24"/>
                <w:szCs w:val="24"/>
              </w:rPr>
              <w:t xml:space="preserve">Грамотно </w:t>
            </w:r>
            <w:r w:rsidRPr="002B2EDF">
              <w:rPr>
                <w:rFonts w:ascii="Times New Roman" w:hAnsi="Times New Roman"/>
                <w:bCs/>
                <w:color w:val="000000"/>
                <w:sz w:val="24"/>
                <w:szCs w:val="24"/>
              </w:rPr>
              <w:t xml:space="preserve">излагать свои мысли и оформлять документы по профессиональной тематике на государственном языке, </w:t>
            </w:r>
            <w:r w:rsidRPr="002B2EDF">
              <w:rPr>
                <w:rFonts w:ascii="Times New Roman" w:hAnsi="Times New Roman"/>
                <w:iCs/>
                <w:color w:val="000000"/>
                <w:sz w:val="24"/>
                <w:szCs w:val="24"/>
              </w:rPr>
              <w:t>проявлять толерантность в рабочем коллективе</w:t>
            </w:r>
          </w:p>
        </w:tc>
      </w:tr>
      <w:tr w:rsidR="00AF2794" w:rsidRPr="00C97413" w:rsidTr="00B15E65">
        <w:tc>
          <w:tcPr>
            <w:tcW w:w="1078" w:type="dxa"/>
          </w:tcPr>
          <w:p w:rsidR="00AF2794" w:rsidRPr="00822037" w:rsidRDefault="00AF2794" w:rsidP="00147E1F">
            <w:pPr>
              <w:rPr>
                <w:lang w:eastAsia="en-US"/>
              </w:rPr>
            </w:pPr>
            <w:r w:rsidRPr="00822037">
              <w:t>ОК 06.</w:t>
            </w:r>
          </w:p>
        </w:tc>
        <w:tc>
          <w:tcPr>
            <w:tcW w:w="3606" w:type="dxa"/>
          </w:tcPr>
          <w:p w:rsidR="00AF2794" w:rsidRPr="00822037" w:rsidRDefault="00AF2794" w:rsidP="00147E1F">
            <w:pPr>
              <w:jc w:val="both"/>
              <w:rPr>
                <w:lang w:eastAsia="en-US"/>
              </w:rPr>
            </w:pPr>
            <w:r w:rsidRPr="00822037">
              <w:t>Проявлять гражданско-патриотическую позицию, демонстрировать осознанное поведение на основе общечеловеческих ценностей.</w:t>
            </w:r>
          </w:p>
        </w:tc>
        <w:tc>
          <w:tcPr>
            <w:tcW w:w="4636" w:type="dxa"/>
          </w:tcPr>
          <w:p w:rsidR="00AF2794" w:rsidRPr="002B2EDF" w:rsidRDefault="00AF2794" w:rsidP="007556DA">
            <w:pPr>
              <w:pStyle w:val="a7"/>
              <w:numPr>
                <w:ilvl w:val="0"/>
                <w:numId w:val="17"/>
              </w:numPr>
              <w:rPr>
                <w:rFonts w:ascii="Times New Roman" w:hAnsi="Times New Roman"/>
                <w:sz w:val="24"/>
                <w:szCs w:val="24"/>
              </w:rPr>
            </w:pPr>
            <w:r w:rsidRPr="002B2EDF">
              <w:rPr>
                <w:rFonts w:ascii="Times New Roman" w:hAnsi="Times New Roman"/>
                <w:bCs/>
                <w:iCs/>
                <w:color w:val="000000"/>
                <w:sz w:val="24"/>
                <w:szCs w:val="24"/>
              </w:rPr>
              <w:t>Описывать значимость своей профессии</w:t>
            </w:r>
          </w:p>
        </w:tc>
      </w:tr>
      <w:tr w:rsidR="00AF2794" w:rsidRPr="00C97413" w:rsidTr="00B15E65">
        <w:tc>
          <w:tcPr>
            <w:tcW w:w="1078" w:type="dxa"/>
          </w:tcPr>
          <w:p w:rsidR="00AF2794" w:rsidRPr="00822037" w:rsidRDefault="00AF2794" w:rsidP="00147E1F">
            <w:pPr>
              <w:rPr>
                <w:lang w:eastAsia="en-US"/>
              </w:rPr>
            </w:pPr>
            <w:r w:rsidRPr="00822037">
              <w:t>ОК 07.</w:t>
            </w:r>
          </w:p>
        </w:tc>
        <w:tc>
          <w:tcPr>
            <w:tcW w:w="3606" w:type="dxa"/>
          </w:tcPr>
          <w:p w:rsidR="00AF2794" w:rsidRPr="00822037" w:rsidRDefault="00AF2794" w:rsidP="00147E1F">
            <w:pPr>
              <w:jc w:val="both"/>
              <w:rPr>
                <w:lang w:eastAsia="en-US"/>
              </w:rPr>
            </w:pPr>
            <w:r w:rsidRPr="00822037">
              <w:t>Содействовать сохранению окружающей среды, ресурсосбережению, эффективно действовать в чрезвычайных ситуациях.</w:t>
            </w:r>
          </w:p>
        </w:tc>
        <w:tc>
          <w:tcPr>
            <w:tcW w:w="4636" w:type="dxa"/>
          </w:tcPr>
          <w:p w:rsidR="00AF2794" w:rsidRPr="002B2EDF" w:rsidRDefault="00AF2794" w:rsidP="007556DA">
            <w:pPr>
              <w:pStyle w:val="a7"/>
              <w:numPr>
                <w:ilvl w:val="0"/>
                <w:numId w:val="17"/>
              </w:numPr>
              <w:rPr>
                <w:rFonts w:ascii="Times New Roman" w:hAnsi="Times New Roman"/>
                <w:sz w:val="24"/>
                <w:szCs w:val="24"/>
              </w:rPr>
            </w:pPr>
            <w:r w:rsidRPr="002B2EDF">
              <w:rPr>
                <w:rFonts w:ascii="Times New Roman" w:hAnsi="Times New Roman"/>
                <w:bCs/>
                <w:iCs/>
                <w:color w:val="000000"/>
                <w:sz w:val="24"/>
                <w:szCs w:val="24"/>
              </w:rPr>
              <w:t>Соблюдать нормы экологической безопасности; определять направления ресурсосбережения в рамках профессиональной деятельности по профессии</w:t>
            </w:r>
          </w:p>
        </w:tc>
      </w:tr>
      <w:tr w:rsidR="00AF2794" w:rsidRPr="00C97413" w:rsidTr="00B15E65">
        <w:tc>
          <w:tcPr>
            <w:tcW w:w="1078" w:type="dxa"/>
          </w:tcPr>
          <w:p w:rsidR="00AF2794" w:rsidRPr="00822037" w:rsidRDefault="00AF2794" w:rsidP="00147E1F">
            <w:pPr>
              <w:rPr>
                <w:lang w:eastAsia="en-US"/>
              </w:rPr>
            </w:pPr>
            <w:r w:rsidRPr="00822037">
              <w:t>ОК 08.</w:t>
            </w:r>
          </w:p>
        </w:tc>
        <w:tc>
          <w:tcPr>
            <w:tcW w:w="3606" w:type="dxa"/>
          </w:tcPr>
          <w:p w:rsidR="00AF2794" w:rsidRPr="00822037" w:rsidRDefault="00AF2794" w:rsidP="00147E1F">
            <w:pPr>
              <w:jc w:val="both"/>
              <w:rPr>
                <w:lang w:eastAsia="en-US"/>
              </w:rPr>
            </w:pPr>
            <w:r w:rsidRPr="00822037">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4636" w:type="dxa"/>
          </w:tcPr>
          <w:p w:rsidR="00AF2794" w:rsidRPr="002B2EDF" w:rsidRDefault="00AF2794" w:rsidP="007556DA">
            <w:pPr>
              <w:pStyle w:val="a7"/>
              <w:numPr>
                <w:ilvl w:val="0"/>
                <w:numId w:val="17"/>
              </w:numPr>
              <w:rPr>
                <w:rFonts w:ascii="Times New Roman" w:hAnsi="Times New Roman"/>
                <w:sz w:val="24"/>
                <w:szCs w:val="24"/>
              </w:rPr>
            </w:pPr>
            <w:r w:rsidRPr="002B2EDF">
              <w:rPr>
                <w:rFonts w:ascii="Times New Roman" w:hAnsi="Times New Roman"/>
                <w:iCs/>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r>
      <w:tr w:rsidR="00AF2794" w:rsidRPr="00C97413" w:rsidTr="00B15E65">
        <w:tc>
          <w:tcPr>
            <w:tcW w:w="1078" w:type="dxa"/>
          </w:tcPr>
          <w:p w:rsidR="00AF2794" w:rsidRPr="00822037" w:rsidRDefault="00AF2794" w:rsidP="00147E1F">
            <w:pPr>
              <w:rPr>
                <w:lang w:eastAsia="en-US"/>
              </w:rPr>
            </w:pPr>
            <w:r w:rsidRPr="00822037">
              <w:t>ОК 09.</w:t>
            </w:r>
          </w:p>
        </w:tc>
        <w:tc>
          <w:tcPr>
            <w:tcW w:w="3606" w:type="dxa"/>
          </w:tcPr>
          <w:p w:rsidR="00AF2794" w:rsidRPr="00822037" w:rsidRDefault="00AF2794" w:rsidP="00147E1F">
            <w:pPr>
              <w:jc w:val="both"/>
              <w:rPr>
                <w:lang w:eastAsia="en-US"/>
              </w:rPr>
            </w:pPr>
            <w:r w:rsidRPr="00822037">
              <w:t>Использовать информационные технологии в профессиональной деятельности.</w:t>
            </w:r>
          </w:p>
        </w:tc>
        <w:tc>
          <w:tcPr>
            <w:tcW w:w="4636" w:type="dxa"/>
          </w:tcPr>
          <w:p w:rsidR="00AF2794" w:rsidRPr="002B2EDF" w:rsidRDefault="00AF2794" w:rsidP="007556DA">
            <w:pPr>
              <w:pStyle w:val="a7"/>
              <w:numPr>
                <w:ilvl w:val="0"/>
                <w:numId w:val="18"/>
              </w:numPr>
              <w:rPr>
                <w:rFonts w:ascii="Times New Roman" w:hAnsi="Times New Roman"/>
                <w:sz w:val="24"/>
                <w:szCs w:val="24"/>
              </w:rPr>
            </w:pPr>
            <w:r w:rsidRPr="002B2EDF">
              <w:rPr>
                <w:rFonts w:ascii="Times New Roman" w:hAnsi="Times New Roman"/>
                <w:bCs/>
                <w:iCs/>
                <w:color w:val="000000"/>
                <w:sz w:val="24"/>
                <w:szCs w:val="24"/>
              </w:rPr>
              <w:t xml:space="preserve">Применять средства информационных технологий для решения профессиональных задач; использовать современное </w:t>
            </w:r>
            <w:r w:rsidRPr="002B2EDF">
              <w:rPr>
                <w:rFonts w:ascii="Times New Roman" w:hAnsi="Times New Roman"/>
                <w:bCs/>
                <w:iCs/>
                <w:color w:val="000000"/>
                <w:sz w:val="24"/>
                <w:szCs w:val="24"/>
              </w:rPr>
              <w:lastRenderedPageBreak/>
              <w:t>программное обеспечение</w:t>
            </w:r>
          </w:p>
        </w:tc>
      </w:tr>
      <w:tr w:rsidR="00AF2794" w:rsidRPr="00C97413" w:rsidTr="00B15E65">
        <w:tc>
          <w:tcPr>
            <w:tcW w:w="1078" w:type="dxa"/>
          </w:tcPr>
          <w:p w:rsidR="00AF2794" w:rsidRPr="00822037" w:rsidRDefault="00AF2794" w:rsidP="00147E1F">
            <w:pPr>
              <w:rPr>
                <w:lang w:eastAsia="en-US"/>
              </w:rPr>
            </w:pPr>
            <w:r w:rsidRPr="00822037">
              <w:lastRenderedPageBreak/>
              <w:t>ОК 10.</w:t>
            </w:r>
          </w:p>
        </w:tc>
        <w:tc>
          <w:tcPr>
            <w:tcW w:w="3606" w:type="dxa"/>
          </w:tcPr>
          <w:p w:rsidR="00AF2794" w:rsidRPr="00822037" w:rsidRDefault="00AF2794" w:rsidP="00147E1F">
            <w:pPr>
              <w:jc w:val="both"/>
              <w:rPr>
                <w:lang w:eastAsia="en-US"/>
              </w:rPr>
            </w:pPr>
            <w:r w:rsidRPr="00822037">
              <w:t>Пользоваться профессиональной документацией на государственном и иностранном языке.</w:t>
            </w:r>
          </w:p>
        </w:tc>
        <w:tc>
          <w:tcPr>
            <w:tcW w:w="4636" w:type="dxa"/>
          </w:tcPr>
          <w:p w:rsidR="00AF2794" w:rsidRPr="002B2EDF" w:rsidRDefault="00AF2794" w:rsidP="007556DA">
            <w:pPr>
              <w:pStyle w:val="a7"/>
              <w:numPr>
                <w:ilvl w:val="0"/>
                <w:numId w:val="18"/>
              </w:numPr>
              <w:rPr>
                <w:rFonts w:ascii="Times New Roman" w:hAnsi="Times New Roman"/>
                <w:sz w:val="24"/>
                <w:szCs w:val="24"/>
              </w:rPr>
            </w:pPr>
            <w:r w:rsidRPr="002B2EDF">
              <w:rPr>
                <w:rFonts w:ascii="Times New Roman" w:hAnsi="Times New Roman"/>
                <w:iCs/>
                <w:color w:val="000000"/>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tc>
      </w:tr>
      <w:tr w:rsidR="00AF2794" w:rsidRPr="00C97413" w:rsidTr="00B15E65">
        <w:tc>
          <w:tcPr>
            <w:tcW w:w="1078" w:type="dxa"/>
          </w:tcPr>
          <w:p w:rsidR="00AF2794" w:rsidRPr="00822037" w:rsidRDefault="00AF2794" w:rsidP="00147E1F">
            <w:pPr>
              <w:rPr>
                <w:lang w:eastAsia="en-US"/>
              </w:rPr>
            </w:pPr>
            <w:r w:rsidRPr="00822037">
              <w:t>ОК 11.</w:t>
            </w:r>
          </w:p>
        </w:tc>
        <w:tc>
          <w:tcPr>
            <w:tcW w:w="3606" w:type="dxa"/>
          </w:tcPr>
          <w:p w:rsidR="00AF2794" w:rsidRPr="00822037" w:rsidRDefault="00AF2794" w:rsidP="00147E1F">
            <w:pPr>
              <w:jc w:val="both"/>
              <w:rPr>
                <w:b/>
                <w:lang w:eastAsia="en-US"/>
              </w:rPr>
            </w:pPr>
            <w:r w:rsidRPr="00822037">
              <w:t>Планировать предпринимательскую деятельность в профессиональной сфере.</w:t>
            </w:r>
          </w:p>
        </w:tc>
        <w:tc>
          <w:tcPr>
            <w:tcW w:w="4636" w:type="dxa"/>
          </w:tcPr>
          <w:p w:rsidR="00AF2794" w:rsidRPr="002B2EDF" w:rsidRDefault="00AF2794" w:rsidP="007556DA">
            <w:pPr>
              <w:pStyle w:val="a7"/>
              <w:numPr>
                <w:ilvl w:val="0"/>
                <w:numId w:val="18"/>
              </w:numPr>
              <w:rPr>
                <w:rFonts w:ascii="Times New Roman" w:hAnsi="Times New Roman"/>
                <w:sz w:val="24"/>
                <w:szCs w:val="24"/>
              </w:rPr>
            </w:pPr>
            <w:r w:rsidRPr="002B2EDF">
              <w:rPr>
                <w:rFonts w:ascii="Times New Roman" w:hAnsi="Times New Roman"/>
                <w:bCs/>
                <w:color w:val="000000"/>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2B2EDF">
              <w:rPr>
                <w:rFonts w:ascii="Times New Roman" w:hAnsi="Times New Roman"/>
                <w:iCs/>
                <w:color w:val="000000"/>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bl>
    <w:p w:rsidR="00CB30FE" w:rsidRPr="005440D2" w:rsidRDefault="00CB30FE" w:rsidP="00C6156B">
      <w:pPr>
        <w:jc w:val="both"/>
        <w:rPr>
          <w:color w:val="FF0000"/>
        </w:rPr>
      </w:pPr>
      <w:r w:rsidRPr="00C97413">
        <w:tab/>
      </w:r>
    </w:p>
    <w:p w:rsidR="004050C7" w:rsidRPr="00C97413" w:rsidRDefault="004050C7" w:rsidP="007556DA">
      <w:pPr>
        <w:numPr>
          <w:ilvl w:val="0"/>
          <w:numId w:val="1"/>
        </w:numPr>
        <w:ind w:left="567" w:hanging="207"/>
        <w:jc w:val="center"/>
        <w:rPr>
          <w:b/>
        </w:rPr>
      </w:pPr>
      <w:r w:rsidRPr="00C97413">
        <w:rPr>
          <w:b/>
        </w:rPr>
        <w:t>Оценка освоения теоретического курса профессионального модуля</w:t>
      </w:r>
    </w:p>
    <w:p w:rsidR="004050C7" w:rsidRDefault="004050C7" w:rsidP="009849EC">
      <w:pPr>
        <w:ind w:firstLine="708"/>
        <w:jc w:val="both"/>
      </w:pPr>
      <w:r w:rsidRPr="00C97413">
        <w:t xml:space="preserve">Основной целью оценки теоретического курса профессионального модуля является оценка </w:t>
      </w:r>
      <w:r>
        <w:t xml:space="preserve">усвоения </w:t>
      </w:r>
      <w:r w:rsidRPr="00C97413">
        <w:t xml:space="preserve">знаний и </w:t>
      </w:r>
      <w:r>
        <w:t xml:space="preserve">освоение </w:t>
      </w:r>
      <w:r w:rsidRPr="00C97413">
        <w:t>умений</w:t>
      </w:r>
      <w:r>
        <w:t xml:space="preserve"> по МДК.</w:t>
      </w:r>
    </w:p>
    <w:p w:rsidR="004050C7" w:rsidRPr="00D4627C" w:rsidRDefault="004050C7" w:rsidP="009849EC">
      <w:pPr>
        <w:spacing w:line="360" w:lineRule="auto"/>
        <w:ind w:firstLine="708"/>
        <w:jc w:val="both"/>
      </w:pPr>
      <w:r w:rsidRPr="00D4627C">
        <w:t xml:space="preserve">Промежуточный контроль освоения профессионального модуля осуществляется </w:t>
      </w:r>
      <w:r>
        <w:t xml:space="preserve">в форме </w:t>
      </w:r>
      <w:r w:rsidR="00611ED2" w:rsidRPr="002262BB">
        <w:t>экзамена</w:t>
      </w:r>
      <w:r>
        <w:t xml:space="preserve"> по МДК</w:t>
      </w:r>
    </w:p>
    <w:p w:rsidR="004050C7" w:rsidRDefault="004050C7" w:rsidP="004050C7">
      <w:pPr>
        <w:jc w:val="both"/>
        <w:rPr>
          <w:b/>
        </w:rPr>
      </w:pPr>
      <w:r w:rsidRPr="00C97413">
        <w:rPr>
          <w:b/>
        </w:rPr>
        <w:t>4.</w:t>
      </w:r>
      <w:r w:rsidR="00A61639">
        <w:rPr>
          <w:b/>
        </w:rPr>
        <w:t>1</w:t>
      </w:r>
      <w:r w:rsidRPr="00C97413">
        <w:rPr>
          <w:b/>
        </w:rPr>
        <w:t>. Типовые задания для оценки освоения МДК:</w:t>
      </w:r>
    </w:p>
    <w:p w:rsidR="004050C7" w:rsidRPr="00C97413" w:rsidRDefault="004050C7" w:rsidP="004050C7">
      <w:pPr>
        <w:jc w:val="both"/>
      </w:pPr>
      <w:r w:rsidRPr="00C97413">
        <w:t>4.</w:t>
      </w:r>
      <w:r w:rsidR="00A61639">
        <w:t>1</w:t>
      </w:r>
      <w:r w:rsidRPr="00C97413">
        <w:t xml:space="preserve">.1. Типовые задания для оценки освоения </w:t>
      </w:r>
      <w:r w:rsidR="00611ED2" w:rsidRPr="00611ED2">
        <w:t>МДК 03.03</w:t>
      </w:r>
      <w:r w:rsidRPr="00C97413">
        <w:t>:</w:t>
      </w:r>
    </w:p>
    <w:p w:rsidR="00BA680D" w:rsidRPr="006F3BB8" w:rsidRDefault="00BA680D" w:rsidP="00BA680D">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782" w:hanging="578"/>
        <w:jc w:val="both"/>
        <w:outlineLvl w:val="1"/>
        <w:rPr>
          <w:b/>
          <w:bCs/>
          <w:iCs/>
          <w:kern w:val="1"/>
          <w:lang w:eastAsia="hi-IN" w:bidi="hi-IN"/>
        </w:rPr>
      </w:pPr>
      <w:r w:rsidRPr="006F3BB8">
        <w:rPr>
          <w:b/>
          <w:bCs/>
          <w:iCs/>
          <w:kern w:val="1"/>
          <w:lang w:eastAsia="hi-IN" w:bidi="hi-IN"/>
        </w:rPr>
        <w:t xml:space="preserve">Раздел 1. </w:t>
      </w:r>
      <w:r w:rsidR="00611ED2" w:rsidRPr="006F3BB8">
        <w:rPr>
          <w:b/>
          <w:lang w:eastAsia="en-US"/>
        </w:rPr>
        <w:t>Художественные выразительные средства в создании индивидуального имиджа (образа)</w:t>
      </w:r>
    </w:p>
    <w:p w:rsidR="00BA680D" w:rsidRPr="006F3BB8" w:rsidRDefault="00BA680D" w:rsidP="006F3BB8">
      <w:pPr>
        <w:rPr>
          <w:b/>
          <w:bCs/>
          <w:lang w:eastAsia="en-US"/>
        </w:rPr>
      </w:pPr>
      <w:r w:rsidRPr="006F3BB8">
        <w:rPr>
          <w:b/>
          <w:bCs/>
          <w:color w:val="000000"/>
          <w:kern w:val="1"/>
          <w:lang w:eastAsia="hi-IN" w:bidi="hi-IN"/>
        </w:rPr>
        <w:t xml:space="preserve">Тема 1. </w:t>
      </w:r>
      <w:r w:rsidR="00611ED2" w:rsidRPr="006F3BB8">
        <w:rPr>
          <w:b/>
          <w:bCs/>
          <w:lang w:eastAsia="en-US"/>
        </w:rPr>
        <w:t>Т</w:t>
      </w:r>
      <w:r w:rsidR="00611ED2" w:rsidRPr="006F3BB8">
        <w:rPr>
          <w:b/>
          <w:lang w:eastAsia="en-US"/>
        </w:rPr>
        <w:t>енденции моды в стилистике, парикмахерском искусстве,  художественной творческой деятельности</w:t>
      </w:r>
    </w:p>
    <w:p w:rsidR="00BA680D" w:rsidRPr="00BA680D" w:rsidRDefault="00BA680D" w:rsidP="00BA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009014E7">
        <w:rPr>
          <w:bCs/>
          <w:kern w:val="1"/>
          <w:lang w:eastAsia="hi-IN" w:bidi="hi-IN"/>
        </w:rPr>
        <w:t>У1</w:t>
      </w:r>
      <w:r w:rsidRPr="00D025CA">
        <w:rPr>
          <w:bCs/>
          <w:kern w:val="1"/>
          <w:lang w:eastAsia="hi-IN" w:bidi="hi-IN"/>
        </w:rPr>
        <w:t>, У</w:t>
      </w:r>
      <w:r w:rsidR="009014E7">
        <w:rPr>
          <w:bCs/>
          <w:kern w:val="1"/>
          <w:lang w:eastAsia="hi-IN" w:bidi="hi-IN"/>
        </w:rPr>
        <w:t>2</w:t>
      </w:r>
      <w:r w:rsidRPr="00D025CA">
        <w:rPr>
          <w:bCs/>
          <w:kern w:val="1"/>
          <w:lang w:eastAsia="hi-IN" w:bidi="hi-IN"/>
        </w:rPr>
        <w:t>,  З1,..З</w:t>
      </w:r>
      <w:r w:rsidR="009014E7">
        <w:rPr>
          <w:bCs/>
          <w:kern w:val="1"/>
          <w:lang w:eastAsia="hi-IN" w:bidi="hi-IN"/>
        </w:rPr>
        <w:t>2</w:t>
      </w:r>
      <w:r w:rsidRPr="00D025CA">
        <w:rPr>
          <w:bCs/>
          <w:kern w:val="1"/>
          <w:lang w:eastAsia="hi-IN" w:bidi="hi-IN"/>
        </w:rPr>
        <w:t xml:space="preserve"> , </w:t>
      </w:r>
      <w:r w:rsidRPr="00D025CA">
        <w:rPr>
          <w:rFonts w:cs="Mangal"/>
          <w:iCs/>
          <w:kern w:val="1"/>
          <w:lang w:eastAsia="hi-IN" w:bidi="hi-IN"/>
        </w:rPr>
        <w:t>ОК</w:t>
      </w:r>
      <w:r w:rsidR="00D025CA">
        <w:rPr>
          <w:rFonts w:cs="Mangal"/>
          <w:iCs/>
          <w:kern w:val="1"/>
          <w:lang w:eastAsia="hi-IN" w:bidi="hi-IN"/>
        </w:rPr>
        <w:t>01-ОК11</w:t>
      </w:r>
      <w:r w:rsidRPr="00BA680D">
        <w:rPr>
          <w:bCs/>
          <w:kern w:val="1"/>
          <w:lang w:eastAsia="hi-IN" w:bidi="hi-IN"/>
        </w:rPr>
        <w:t xml:space="preserve"> </w:t>
      </w:r>
      <w:bookmarkStart w:id="0" w:name="_Toc352259642"/>
    </w:p>
    <w:p w:rsidR="00BA680D" w:rsidRPr="00BA680D" w:rsidRDefault="00BA680D" w:rsidP="001615D7">
      <w:pPr>
        <w:keepNext/>
        <w:numPr>
          <w:ilvl w:val="1"/>
          <w:numId w:val="0"/>
        </w:numPr>
        <w:tabs>
          <w:tab w:val="num" w:pos="576"/>
        </w:tabs>
        <w:suppressAutoHyphens/>
        <w:outlineLvl w:val="1"/>
        <w:rPr>
          <w:b/>
          <w:bCs/>
          <w:iCs/>
          <w:color w:val="FF0000"/>
          <w:kern w:val="1"/>
          <w:lang w:eastAsia="hi-IN" w:bidi="hi-IN"/>
        </w:rPr>
      </w:pPr>
      <w:bookmarkStart w:id="1" w:name="_Toc352259643"/>
      <w:bookmarkEnd w:id="0"/>
    </w:p>
    <w:bookmarkEnd w:id="1"/>
    <w:p w:rsidR="00BA680D" w:rsidRPr="00BA680D" w:rsidRDefault="001615D7" w:rsidP="00BA680D">
      <w:pPr>
        <w:tabs>
          <w:tab w:val="left" w:pos="3270"/>
        </w:tabs>
        <w:suppressAutoHyphens/>
        <w:jc w:val="both"/>
        <w:rPr>
          <w:rFonts w:cs="Mangal"/>
          <w:kern w:val="1"/>
          <w:lang w:eastAsia="hi-IN" w:bidi="hi-IN"/>
        </w:rPr>
      </w:pPr>
      <w:r>
        <w:rPr>
          <w:rFonts w:cs="Mangal"/>
          <w:kern w:val="1"/>
          <w:lang w:eastAsia="hi-IN" w:bidi="hi-IN"/>
        </w:rPr>
        <w:t>1</w:t>
      </w:r>
      <w:r w:rsidR="00BA680D" w:rsidRPr="00BA680D">
        <w:rPr>
          <w:rFonts w:cs="Mangal"/>
          <w:kern w:val="1"/>
          <w:lang w:eastAsia="hi-IN" w:bidi="hi-IN"/>
        </w:rPr>
        <w:t xml:space="preserve">. </w:t>
      </w:r>
      <w:r w:rsidR="00AB0667">
        <w:rPr>
          <w:rFonts w:cs="Mangal"/>
          <w:kern w:val="1"/>
          <w:lang w:eastAsia="hi-IN" w:bidi="hi-IN"/>
        </w:rPr>
        <w:t xml:space="preserve">Защита </w:t>
      </w:r>
      <w:r w:rsidR="00BA680D" w:rsidRPr="00611ED2">
        <w:rPr>
          <w:rFonts w:cs="Mangal"/>
          <w:kern w:val="1"/>
          <w:lang w:eastAsia="hi-IN" w:bidi="hi-IN"/>
        </w:rPr>
        <w:t xml:space="preserve"> докладов </w:t>
      </w:r>
      <w:r w:rsidR="00AB0667">
        <w:rPr>
          <w:rFonts w:cs="Mangal"/>
          <w:kern w:val="1"/>
          <w:lang w:eastAsia="hi-IN" w:bidi="hi-IN"/>
        </w:rPr>
        <w:t>на заданные темы</w:t>
      </w:r>
      <w:r>
        <w:rPr>
          <w:rFonts w:cs="Mangal"/>
          <w:kern w:val="1"/>
          <w:lang w:eastAsia="hi-IN" w:bidi="hi-IN"/>
        </w:rPr>
        <w:t>:</w:t>
      </w:r>
    </w:p>
    <w:p w:rsidR="00BA680D" w:rsidRPr="006A03AE" w:rsidRDefault="00BA680D" w:rsidP="007556DA">
      <w:pPr>
        <w:numPr>
          <w:ilvl w:val="0"/>
          <w:numId w:val="7"/>
        </w:numPr>
        <w:suppressAutoHyphens/>
        <w:contextualSpacing/>
      </w:pPr>
      <w:r w:rsidRPr="00BA680D">
        <w:t>Тема</w:t>
      </w:r>
      <w:r w:rsidR="006A03AE">
        <w:t xml:space="preserve"> </w:t>
      </w:r>
      <w:r w:rsidR="006A03AE">
        <w:rPr>
          <w:lang w:eastAsia="en-US"/>
        </w:rPr>
        <w:t>Современные направления</w:t>
      </w:r>
      <w:r w:rsidR="006A03AE" w:rsidRPr="006A03AE">
        <w:rPr>
          <w:lang w:eastAsia="en-US"/>
        </w:rPr>
        <w:t xml:space="preserve"> моды в прическах на основе анализа работ ведущих зарубежных и российских стилистов.</w:t>
      </w:r>
    </w:p>
    <w:p w:rsidR="006A03AE" w:rsidRPr="006A03AE" w:rsidRDefault="00BA680D" w:rsidP="007556DA">
      <w:pPr>
        <w:numPr>
          <w:ilvl w:val="0"/>
          <w:numId w:val="7"/>
        </w:numPr>
        <w:suppressAutoHyphens/>
        <w:contextualSpacing/>
      </w:pPr>
      <w:r w:rsidRPr="00BA680D">
        <w:t>Тема</w:t>
      </w:r>
      <w:r w:rsidR="006A03AE">
        <w:t xml:space="preserve"> </w:t>
      </w:r>
      <w:r w:rsidR="006A03AE">
        <w:rPr>
          <w:lang w:eastAsia="en-US"/>
        </w:rPr>
        <w:t>Современные направления</w:t>
      </w:r>
      <w:r w:rsidR="006A03AE" w:rsidRPr="006A03AE">
        <w:rPr>
          <w:lang w:eastAsia="en-US"/>
        </w:rPr>
        <w:t xml:space="preserve"> моды в стрижках, укладках и окрашивании волос на основе анализа работ ведущих зарубежных и российских стилистов.</w:t>
      </w:r>
    </w:p>
    <w:p w:rsidR="00BA680D" w:rsidRPr="00BA680D" w:rsidRDefault="001615D7" w:rsidP="006A03AE">
      <w:pPr>
        <w:suppressAutoHyphens/>
        <w:ind w:left="360"/>
        <w:contextualSpacing/>
      </w:pPr>
      <w:r>
        <w:t>Время на выполнение: 3</w:t>
      </w:r>
      <w:r w:rsidRPr="001615D7">
        <w:t>5 мин</w:t>
      </w:r>
    </w:p>
    <w:p w:rsidR="00BA680D" w:rsidRPr="00BA680D" w:rsidRDefault="00BA680D" w:rsidP="00BA680D">
      <w:pPr>
        <w:suppressAutoHyphens/>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см. Приложение (таблица )</w:t>
      </w:r>
    </w:p>
    <w:p w:rsidR="00BA680D" w:rsidRPr="00BA680D" w:rsidRDefault="00BA680D" w:rsidP="00BA680D">
      <w:pPr>
        <w:tabs>
          <w:tab w:val="left" w:pos="3270"/>
        </w:tabs>
        <w:suppressAutoHyphens/>
        <w:jc w:val="both"/>
        <w:rPr>
          <w:rFonts w:cs="Mangal"/>
          <w:b/>
          <w:color w:val="FF0000"/>
          <w:kern w:val="1"/>
          <w:lang w:eastAsia="hi-IN" w:bidi="hi-IN"/>
        </w:rPr>
      </w:pPr>
    </w:p>
    <w:p w:rsidR="006A03AE" w:rsidRPr="006A03AE" w:rsidRDefault="001615D7" w:rsidP="006A03AE">
      <w:pPr>
        <w:autoSpaceDE w:val="0"/>
        <w:autoSpaceDN w:val="0"/>
        <w:adjustRightInd w:val="0"/>
        <w:contextualSpacing/>
        <w:rPr>
          <w:rFonts w:eastAsia="TimesNewRomanPS-BoldMT"/>
          <w:bCs/>
          <w:iCs/>
        </w:rPr>
      </w:pPr>
      <w:r>
        <w:rPr>
          <w:color w:val="000000"/>
          <w:kern w:val="1"/>
          <w:lang w:eastAsia="hi-IN" w:bidi="hi-IN"/>
        </w:rPr>
        <w:t>2</w:t>
      </w:r>
      <w:r w:rsidR="00BA680D" w:rsidRPr="00BA680D">
        <w:rPr>
          <w:color w:val="000000"/>
          <w:kern w:val="1"/>
          <w:lang w:eastAsia="hi-IN" w:bidi="hi-IN"/>
        </w:rPr>
        <w:t>.</w:t>
      </w:r>
      <w:r w:rsidR="00BA680D" w:rsidRPr="00BA680D">
        <w:rPr>
          <w:rFonts w:cs="Mangal"/>
          <w:b/>
          <w:bCs/>
          <w:kern w:val="1"/>
          <w:lang w:bidi="hi-IN"/>
        </w:rPr>
        <w:t xml:space="preserve"> </w:t>
      </w:r>
      <w:r w:rsidR="006A03AE">
        <w:rPr>
          <w:rFonts w:cs="Mangal"/>
          <w:bCs/>
          <w:kern w:val="1"/>
          <w:lang w:bidi="hi-IN"/>
        </w:rPr>
        <w:t>ПР/Р</w:t>
      </w:r>
      <w:r w:rsidR="00BA680D" w:rsidRPr="00611ED2">
        <w:rPr>
          <w:rFonts w:cs="Mangal"/>
          <w:bCs/>
          <w:kern w:val="1"/>
          <w:lang w:bidi="hi-IN"/>
        </w:rPr>
        <w:t xml:space="preserve"> № </w:t>
      </w:r>
      <w:r w:rsidR="00BA680D" w:rsidRPr="006A03AE">
        <w:rPr>
          <w:rFonts w:cs="Mangal"/>
          <w:bCs/>
          <w:kern w:val="1"/>
          <w:lang w:bidi="hi-IN"/>
        </w:rPr>
        <w:t xml:space="preserve">1 </w:t>
      </w:r>
      <w:r w:rsidR="006A03AE" w:rsidRPr="006A03AE">
        <w:rPr>
          <w:rFonts w:eastAsia="TimesNewRomanPS-BoldMT"/>
          <w:b/>
          <w:bCs/>
          <w:iCs/>
        </w:rPr>
        <w:t xml:space="preserve"> </w:t>
      </w:r>
      <w:r w:rsidR="006A03AE" w:rsidRPr="006A03AE">
        <w:rPr>
          <w:lang w:eastAsia="en-US"/>
        </w:rPr>
        <w:t xml:space="preserve">Составление схемы </w:t>
      </w:r>
      <w:r w:rsidR="006A03AE" w:rsidRPr="006A03AE">
        <w:rPr>
          <w:b/>
          <w:lang w:eastAsia="en-US"/>
        </w:rPr>
        <w:t>«</w:t>
      </w:r>
      <w:r w:rsidR="006A03AE" w:rsidRPr="006A03AE">
        <w:rPr>
          <w:lang w:eastAsia="en-US"/>
        </w:rPr>
        <w:t>Современные направления моды в стилистике, парикмахерском искусстве, художественной творческой деятельности».</w:t>
      </w:r>
    </w:p>
    <w:p w:rsidR="00BA680D" w:rsidRPr="006A03AE" w:rsidRDefault="00BA680D" w:rsidP="00BA680D">
      <w:pPr>
        <w:keepNext/>
        <w:keepLines/>
        <w:suppressAutoHyphens/>
        <w:outlineLvl w:val="1"/>
        <w:rPr>
          <w:rFonts w:cs="Mangal"/>
          <w:bCs/>
          <w:kern w:val="1"/>
          <w:lang w:bidi="hi-IN"/>
        </w:rPr>
      </w:pPr>
    </w:p>
    <w:p w:rsidR="00F75E09" w:rsidRDefault="00BA680D" w:rsidP="00F75E09">
      <w:pPr>
        <w:tabs>
          <w:tab w:val="num" w:pos="284"/>
        </w:tabs>
        <w:suppressAutoHyphens/>
        <w:jc w:val="center"/>
        <w:rPr>
          <w:rFonts w:cs="Mangal"/>
          <w:kern w:val="1"/>
          <w:lang w:eastAsia="hi-IN" w:bidi="hi-IN"/>
        </w:rPr>
      </w:pPr>
      <w:r w:rsidRPr="00BA680D">
        <w:rPr>
          <w:rFonts w:cs="Mangal"/>
          <w:kern w:val="1"/>
          <w:lang w:eastAsia="hi-IN" w:bidi="hi-IN"/>
        </w:rPr>
        <w:t>Задания для практической работы:</w:t>
      </w:r>
      <w:r w:rsidR="001615D7">
        <w:rPr>
          <w:rFonts w:cs="Mangal"/>
          <w:kern w:val="1"/>
          <w:lang w:eastAsia="hi-IN" w:bidi="hi-IN"/>
        </w:rPr>
        <w:t xml:space="preserve"> </w:t>
      </w:r>
      <w:r w:rsidR="003E557E">
        <w:rPr>
          <w:rFonts w:cs="Mangal"/>
          <w:kern w:val="1"/>
          <w:lang w:eastAsia="hi-IN" w:bidi="hi-IN"/>
        </w:rPr>
        <w:t>Заполните таблицу</w:t>
      </w:r>
    </w:p>
    <w:p w:rsidR="003E557E" w:rsidRDefault="00F75E09" w:rsidP="00F75E09">
      <w:pPr>
        <w:tabs>
          <w:tab w:val="num" w:pos="284"/>
        </w:tabs>
        <w:suppressAutoHyphens/>
        <w:jc w:val="center"/>
        <w:rPr>
          <w:rFonts w:cs="Mangal"/>
          <w:kern w:val="1"/>
          <w:lang w:eastAsia="hi-IN" w:bidi="hi-IN"/>
        </w:rPr>
      </w:pPr>
      <w:r>
        <w:rPr>
          <w:rFonts w:cs="Mangal"/>
          <w:kern w:val="1"/>
          <w:lang w:eastAsia="hi-IN" w:bidi="hi-IN"/>
        </w:rPr>
        <w:t>«Современные стили в одежде и прическах»</w:t>
      </w:r>
    </w:p>
    <w:tbl>
      <w:tblPr>
        <w:tblStyle w:val="a3"/>
        <w:tblW w:w="0" w:type="auto"/>
        <w:tblLook w:val="04A0"/>
      </w:tblPr>
      <w:tblGrid>
        <w:gridCol w:w="1101"/>
        <w:gridCol w:w="2126"/>
        <w:gridCol w:w="2268"/>
        <w:gridCol w:w="2161"/>
        <w:gridCol w:w="1914"/>
      </w:tblGrid>
      <w:tr w:rsidR="006A3E8B" w:rsidTr="006A3E8B">
        <w:tc>
          <w:tcPr>
            <w:tcW w:w="1101" w:type="dxa"/>
          </w:tcPr>
          <w:p w:rsidR="006A3E8B" w:rsidRDefault="006A3E8B" w:rsidP="00BA680D">
            <w:pPr>
              <w:tabs>
                <w:tab w:val="num" w:pos="284"/>
              </w:tabs>
              <w:suppressAutoHyphens/>
              <w:rPr>
                <w:rFonts w:cs="Mangal"/>
                <w:kern w:val="1"/>
                <w:lang w:eastAsia="hi-IN" w:bidi="hi-IN"/>
              </w:rPr>
            </w:pPr>
            <w:r>
              <w:rPr>
                <w:rFonts w:cs="Mangal"/>
                <w:kern w:val="1"/>
                <w:lang w:eastAsia="hi-IN" w:bidi="hi-IN"/>
              </w:rPr>
              <w:t>№ п/п</w:t>
            </w:r>
          </w:p>
        </w:tc>
        <w:tc>
          <w:tcPr>
            <w:tcW w:w="2126" w:type="dxa"/>
          </w:tcPr>
          <w:p w:rsidR="006A3E8B" w:rsidRDefault="006A3E8B" w:rsidP="00BA680D">
            <w:pPr>
              <w:tabs>
                <w:tab w:val="num" w:pos="284"/>
              </w:tabs>
              <w:suppressAutoHyphens/>
              <w:rPr>
                <w:rFonts w:cs="Mangal"/>
                <w:kern w:val="1"/>
                <w:lang w:eastAsia="hi-IN" w:bidi="hi-IN"/>
              </w:rPr>
            </w:pPr>
            <w:r>
              <w:rPr>
                <w:rFonts w:cs="Mangal"/>
                <w:kern w:val="1"/>
                <w:lang w:eastAsia="hi-IN" w:bidi="hi-IN"/>
              </w:rPr>
              <w:t>Название  стиля</w:t>
            </w:r>
          </w:p>
        </w:tc>
        <w:tc>
          <w:tcPr>
            <w:tcW w:w="2268" w:type="dxa"/>
          </w:tcPr>
          <w:p w:rsidR="006A3E8B" w:rsidRDefault="006A3E8B" w:rsidP="00BA680D">
            <w:pPr>
              <w:tabs>
                <w:tab w:val="num" w:pos="284"/>
              </w:tabs>
              <w:suppressAutoHyphens/>
              <w:rPr>
                <w:rFonts w:cs="Mangal"/>
                <w:kern w:val="1"/>
                <w:lang w:eastAsia="hi-IN" w:bidi="hi-IN"/>
              </w:rPr>
            </w:pPr>
            <w:r>
              <w:rPr>
                <w:rFonts w:cs="Mangal"/>
                <w:kern w:val="1"/>
                <w:lang w:eastAsia="hi-IN" w:bidi="hi-IN"/>
              </w:rPr>
              <w:t>Особенности стиля</w:t>
            </w:r>
          </w:p>
        </w:tc>
        <w:tc>
          <w:tcPr>
            <w:tcW w:w="2161" w:type="dxa"/>
          </w:tcPr>
          <w:p w:rsidR="006A3E8B" w:rsidRDefault="006A3E8B" w:rsidP="00BA680D">
            <w:pPr>
              <w:tabs>
                <w:tab w:val="num" w:pos="284"/>
              </w:tabs>
              <w:suppressAutoHyphens/>
              <w:rPr>
                <w:rFonts w:cs="Mangal"/>
                <w:kern w:val="1"/>
                <w:lang w:eastAsia="hi-IN" w:bidi="hi-IN"/>
              </w:rPr>
            </w:pPr>
            <w:r>
              <w:rPr>
                <w:rFonts w:cs="Mangal"/>
                <w:kern w:val="1"/>
                <w:lang w:eastAsia="hi-IN" w:bidi="hi-IN"/>
              </w:rPr>
              <w:t>Прически стиля</w:t>
            </w:r>
          </w:p>
        </w:tc>
        <w:tc>
          <w:tcPr>
            <w:tcW w:w="1914" w:type="dxa"/>
          </w:tcPr>
          <w:p w:rsidR="006A3E8B" w:rsidRDefault="006A3E8B" w:rsidP="00BA680D">
            <w:pPr>
              <w:tabs>
                <w:tab w:val="num" w:pos="284"/>
              </w:tabs>
              <w:suppressAutoHyphens/>
              <w:rPr>
                <w:rFonts w:cs="Mangal"/>
                <w:kern w:val="1"/>
                <w:lang w:eastAsia="hi-IN" w:bidi="hi-IN"/>
              </w:rPr>
            </w:pPr>
            <w:r>
              <w:rPr>
                <w:rFonts w:cs="Mangal"/>
                <w:kern w:val="1"/>
                <w:lang w:eastAsia="hi-IN" w:bidi="hi-IN"/>
              </w:rPr>
              <w:t>Одежда стиля</w:t>
            </w:r>
          </w:p>
        </w:tc>
      </w:tr>
      <w:tr w:rsidR="006A3E8B" w:rsidTr="006A3E8B">
        <w:tc>
          <w:tcPr>
            <w:tcW w:w="1101" w:type="dxa"/>
          </w:tcPr>
          <w:p w:rsidR="006A3E8B" w:rsidRDefault="006A3E8B" w:rsidP="00BA680D">
            <w:pPr>
              <w:tabs>
                <w:tab w:val="num" w:pos="284"/>
              </w:tabs>
              <w:suppressAutoHyphens/>
              <w:rPr>
                <w:rFonts w:cs="Mangal"/>
                <w:kern w:val="1"/>
                <w:lang w:eastAsia="hi-IN" w:bidi="hi-IN"/>
              </w:rPr>
            </w:pPr>
          </w:p>
        </w:tc>
        <w:tc>
          <w:tcPr>
            <w:tcW w:w="2126" w:type="dxa"/>
          </w:tcPr>
          <w:p w:rsidR="006A3E8B" w:rsidRDefault="006A3E8B" w:rsidP="00BA680D">
            <w:pPr>
              <w:tabs>
                <w:tab w:val="num" w:pos="284"/>
              </w:tabs>
              <w:suppressAutoHyphens/>
              <w:rPr>
                <w:rFonts w:cs="Mangal"/>
                <w:kern w:val="1"/>
                <w:lang w:eastAsia="hi-IN" w:bidi="hi-IN"/>
              </w:rPr>
            </w:pPr>
          </w:p>
        </w:tc>
        <w:tc>
          <w:tcPr>
            <w:tcW w:w="2268" w:type="dxa"/>
          </w:tcPr>
          <w:p w:rsidR="006A3E8B" w:rsidRDefault="006A3E8B" w:rsidP="00BA680D">
            <w:pPr>
              <w:tabs>
                <w:tab w:val="num" w:pos="284"/>
              </w:tabs>
              <w:suppressAutoHyphens/>
              <w:rPr>
                <w:rFonts w:cs="Mangal"/>
                <w:kern w:val="1"/>
                <w:lang w:eastAsia="hi-IN" w:bidi="hi-IN"/>
              </w:rPr>
            </w:pPr>
          </w:p>
        </w:tc>
        <w:tc>
          <w:tcPr>
            <w:tcW w:w="2161" w:type="dxa"/>
          </w:tcPr>
          <w:p w:rsidR="006A3E8B" w:rsidRDefault="006A3E8B" w:rsidP="00BA680D">
            <w:pPr>
              <w:tabs>
                <w:tab w:val="num" w:pos="284"/>
              </w:tabs>
              <w:suppressAutoHyphens/>
              <w:rPr>
                <w:rFonts w:cs="Mangal"/>
                <w:kern w:val="1"/>
                <w:lang w:eastAsia="hi-IN" w:bidi="hi-IN"/>
              </w:rPr>
            </w:pPr>
          </w:p>
        </w:tc>
        <w:tc>
          <w:tcPr>
            <w:tcW w:w="1914" w:type="dxa"/>
          </w:tcPr>
          <w:p w:rsidR="006A3E8B" w:rsidRDefault="006A3E8B" w:rsidP="00BA680D">
            <w:pPr>
              <w:tabs>
                <w:tab w:val="num" w:pos="284"/>
              </w:tabs>
              <w:suppressAutoHyphens/>
              <w:rPr>
                <w:rFonts w:cs="Mangal"/>
                <w:kern w:val="1"/>
                <w:lang w:eastAsia="hi-IN" w:bidi="hi-IN"/>
              </w:rPr>
            </w:pPr>
          </w:p>
        </w:tc>
      </w:tr>
    </w:tbl>
    <w:p w:rsidR="003E557E" w:rsidRPr="00BA680D" w:rsidRDefault="003E557E" w:rsidP="00BA680D">
      <w:pPr>
        <w:tabs>
          <w:tab w:val="num" w:pos="284"/>
        </w:tabs>
        <w:suppressAutoHyphens/>
        <w:rPr>
          <w:rFonts w:cs="Mangal"/>
          <w:kern w:val="1"/>
          <w:lang w:eastAsia="hi-IN" w:bidi="hi-IN"/>
        </w:rPr>
      </w:pPr>
    </w:p>
    <w:p w:rsidR="00BA680D" w:rsidRPr="00BA680D" w:rsidRDefault="00A60047" w:rsidP="00BA680D">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00BA680D" w:rsidRPr="00BA680D">
        <w:rPr>
          <w:kern w:val="1"/>
          <w:lang w:eastAsia="hi-IN" w:bidi="hi-IN"/>
        </w:rPr>
        <w:t xml:space="preserve"> мин</w:t>
      </w:r>
    </w:p>
    <w:p w:rsidR="00BA680D" w:rsidRPr="00462C9D" w:rsidRDefault="00BA680D" w:rsidP="00462C9D">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Pr="009014E7">
        <w:rPr>
          <w:rFonts w:cs="Mangal"/>
          <w:kern w:val="1"/>
          <w:lang w:eastAsia="hi-IN" w:bidi="hi-IN"/>
        </w:rPr>
        <w:t xml:space="preserve">таблица </w:t>
      </w:r>
      <w:r w:rsidR="009014E7">
        <w:rPr>
          <w:rFonts w:cs="Mangal"/>
          <w:kern w:val="1"/>
          <w:lang w:eastAsia="hi-IN" w:bidi="hi-IN"/>
        </w:rPr>
        <w:t>1</w:t>
      </w:r>
      <w:r w:rsidRPr="00BA680D">
        <w:rPr>
          <w:rFonts w:cs="Mangal"/>
          <w:kern w:val="1"/>
          <w:lang w:eastAsia="hi-IN" w:bidi="hi-IN"/>
        </w:rPr>
        <w:t>)</w:t>
      </w:r>
    </w:p>
    <w:p w:rsidR="00BA680D" w:rsidRPr="00BA680D" w:rsidRDefault="0048648C" w:rsidP="00BA680D">
      <w:pPr>
        <w:suppressAutoHyphens/>
        <w:jc w:val="both"/>
        <w:rPr>
          <w:rFonts w:cs="Mangal"/>
          <w:b/>
          <w:color w:val="FF0000"/>
          <w:kern w:val="1"/>
          <w:lang w:eastAsia="hi-IN" w:bidi="hi-IN"/>
        </w:rPr>
      </w:pPr>
      <w:r>
        <w:rPr>
          <w:rFonts w:cs="Mangal"/>
          <w:color w:val="000000"/>
          <w:kern w:val="1"/>
          <w:lang w:eastAsia="hi-IN" w:bidi="hi-IN"/>
        </w:rPr>
        <w:t>3</w:t>
      </w:r>
      <w:r w:rsidR="00BA680D" w:rsidRPr="00BA680D">
        <w:rPr>
          <w:rFonts w:cs="Mangal"/>
          <w:color w:val="000000"/>
          <w:kern w:val="1"/>
          <w:lang w:eastAsia="hi-IN" w:bidi="hi-IN"/>
        </w:rPr>
        <w:t>.</w:t>
      </w:r>
      <w:r w:rsidR="00BA680D" w:rsidRPr="00BA680D">
        <w:rPr>
          <w:rFonts w:cs="Mangal"/>
          <w:color w:val="FF0000"/>
          <w:kern w:val="1"/>
          <w:lang w:eastAsia="hi-IN" w:bidi="hi-IN"/>
        </w:rPr>
        <w:t xml:space="preserve"> </w:t>
      </w:r>
      <w:r w:rsidR="00BA680D" w:rsidRPr="00BA680D">
        <w:rPr>
          <w:rFonts w:cs="Mangal"/>
          <w:kern w:val="1"/>
          <w:lang w:eastAsia="hi-IN" w:bidi="hi-IN"/>
        </w:rPr>
        <w:t>Самостоятельная работа</w:t>
      </w:r>
      <w:r w:rsidR="00BA680D" w:rsidRPr="00BA680D">
        <w:rPr>
          <w:rFonts w:cs="Mangal"/>
          <w:b/>
          <w:kern w:val="1"/>
          <w:lang w:eastAsia="hi-IN" w:bidi="hi-IN"/>
        </w:rPr>
        <w:t xml:space="preserve"> </w:t>
      </w:r>
    </w:p>
    <w:p w:rsidR="00BA680D" w:rsidRDefault="00BA680D" w:rsidP="00BA680D">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r w:rsidR="006A3E8B">
        <w:rPr>
          <w:rFonts w:cs="Mangal"/>
          <w:bCs/>
          <w:color w:val="000000"/>
          <w:kern w:val="1"/>
          <w:lang w:eastAsia="hi-IN" w:bidi="hi-IN"/>
        </w:rPr>
        <w:t>:</w:t>
      </w:r>
    </w:p>
    <w:p w:rsidR="00611ED2" w:rsidRPr="00462C9D" w:rsidRDefault="006A3E8B" w:rsidP="00462C9D">
      <w:pPr>
        <w:tabs>
          <w:tab w:val="left" w:pos="5190"/>
        </w:tabs>
        <w:rPr>
          <w:lang w:eastAsia="en-US"/>
        </w:rPr>
      </w:pPr>
      <w:r>
        <w:rPr>
          <w:lang w:eastAsia="en-US"/>
        </w:rPr>
        <w:t>Выполните эскизы</w:t>
      </w:r>
      <w:r w:rsidR="006A03AE" w:rsidRPr="006A03AE">
        <w:rPr>
          <w:lang w:eastAsia="en-US"/>
        </w:rPr>
        <w:t xml:space="preserve"> стилизованных образов различных стилистических направлени</w:t>
      </w:r>
      <w:r>
        <w:rPr>
          <w:lang w:eastAsia="en-US"/>
        </w:rPr>
        <w:t>й, прорисуйте прически и макияж</w:t>
      </w:r>
      <w:r w:rsidR="006A03AE" w:rsidRPr="006A03AE">
        <w:rPr>
          <w:lang w:eastAsia="en-US"/>
        </w:rPr>
        <w:t xml:space="preserve"> на основе выбранного исторического стиля. </w:t>
      </w:r>
    </w:p>
    <w:p w:rsidR="00BA680D" w:rsidRDefault="00BA680D" w:rsidP="00BA680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(таблица )</w:t>
      </w:r>
    </w:p>
    <w:p w:rsidR="00D35D9D" w:rsidRDefault="00D35D9D" w:rsidP="00BA680D">
      <w:pPr>
        <w:tabs>
          <w:tab w:val="num" w:pos="432"/>
        </w:tabs>
        <w:suppressAutoHyphens/>
        <w:ind w:left="432" w:hanging="432"/>
        <w:jc w:val="both"/>
        <w:rPr>
          <w:rFonts w:cs="Mangal"/>
          <w:kern w:val="1"/>
          <w:lang w:eastAsia="hi-IN" w:bidi="hi-IN"/>
        </w:rPr>
      </w:pPr>
    </w:p>
    <w:p w:rsidR="00784775" w:rsidRPr="00784775" w:rsidRDefault="00A61639" w:rsidP="00784775">
      <w:pPr>
        <w:tabs>
          <w:tab w:val="left" w:pos="2160"/>
        </w:tabs>
        <w:rPr>
          <w:b/>
          <w:iCs/>
        </w:rPr>
      </w:pPr>
      <w:r>
        <w:rPr>
          <w:b/>
          <w:bCs/>
          <w:color w:val="000000"/>
          <w:kern w:val="1"/>
          <w:lang w:eastAsia="hi-IN" w:bidi="hi-IN"/>
        </w:rPr>
        <w:t xml:space="preserve">Тема </w:t>
      </w:r>
      <w:r w:rsidR="00784775">
        <w:rPr>
          <w:b/>
          <w:bCs/>
          <w:color w:val="000000"/>
          <w:kern w:val="1"/>
          <w:lang w:eastAsia="hi-IN" w:bidi="hi-IN"/>
        </w:rPr>
        <w:t>2</w:t>
      </w:r>
      <w:r w:rsidR="00D35D9D" w:rsidRPr="006F3BB8">
        <w:rPr>
          <w:b/>
          <w:bCs/>
          <w:color w:val="000000"/>
          <w:kern w:val="1"/>
          <w:lang w:eastAsia="hi-IN" w:bidi="hi-IN"/>
        </w:rPr>
        <w:t xml:space="preserve">. </w:t>
      </w:r>
      <w:r w:rsidR="00784775" w:rsidRPr="00784775">
        <w:rPr>
          <w:b/>
          <w:iCs/>
        </w:rPr>
        <w:t>Основы проектирования художественного образа</w:t>
      </w:r>
    </w:p>
    <w:p w:rsidR="00784775" w:rsidRPr="00183856" w:rsidRDefault="00784775" w:rsidP="00784775">
      <w:pPr>
        <w:tabs>
          <w:tab w:val="left" w:pos="2160"/>
        </w:tabs>
        <w:rPr>
          <w:b/>
          <w:i/>
          <w:iCs/>
          <w:sz w:val="20"/>
          <w:szCs w:val="20"/>
        </w:rPr>
      </w:pPr>
    </w:p>
    <w:p w:rsidR="00D35D9D" w:rsidRPr="00462C9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D025CA">
        <w:rPr>
          <w:bCs/>
          <w:kern w:val="1"/>
          <w:lang w:eastAsia="hi-IN" w:bidi="hi-IN"/>
        </w:rPr>
        <w:t>У1,</w:t>
      </w:r>
      <w:r w:rsidR="009014E7">
        <w:rPr>
          <w:bCs/>
          <w:kern w:val="1"/>
          <w:lang w:eastAsia="hi-IN" w:bidi="hi-IN"/>
        </w:rPr>
        <w:t>У</w:t>
      </w:r>
      <w:r w:rsidRPr="00D025CA">
        <w:rPr>
          <w:bCs/>
          <w:kern w:val="1"/>
          <w:lang w:eastAsia="hi-IN" w:bidi="hi-IN"/>
        </w:rPr>
        <w:t>.</w:t>
      </w:r>
      <w:r w:rsidR="009014E7">
        <w:rPr>
          <w:bCs/>
          <w:kern w:val="1"/>
          <w:lang w:eastAsia="hi-IN" w:bidi="hi-IN"/>
        </w:rPr>
        <w:t>4</w:t>
      </w:r>
      <w:r w:rsidRPr="00D025CA">
        <w:rPr>
          <w:bCs/>
          <w:kern w:val="1"/>
          <w:lang w:eastAsia="hi-IN" w:bidi="hi-IN"/>
        </w:rPr>
        <w:t>., У</w:t>
      </w:r>
      <w:r w:rsidR="009014E7">
        <w:rPr>
          <w:bCs/>
          <w:kern w:val="1"/>
          <w:lang w:eastAsia="hi-IN" w:bidi="hi-IN"/>
        </w:rPr>
        <w:t>5</w:t>
      </w:r>
      <w:r w:rsidRPr="00D025CA">
        <w:rPr>
          <w:bCs/>
          <w:kern w:val="1"/>
          <w:lang w:eastAsia="hi-IN" w:bidi="hi-IN"/>
        </w:rPr>
        <w:t>,  З1,</w:t>
      </w:r>
      <w:r w:rsidR="009014E7">
        <w:rPr>
          <w:bCs/>
          <w:kern w:val="1"/>
          <w:lang w:eastAsia="hi-IN" w:bidi="hi-IN"/>
        </w:rPr>
        <w:t>З5</w:t>
      </w:r>
      <w:r w:rsidRPr="00D025CA">
        <w:rPr>
          <w:bCs/>
          <w:kern w:val="1"/>
          <w:lang w:eastAsia="hi-IN" w:bidi="hi-IN"/>
        </w:rPr>
        <w:t>..З</w:t>
      </w:r>
      <w:r w:rsidR="009014E7">
        <w:rPr>
          <w:bCs/>
          <w:kern w:val="1"/>
          <w:lang w:eastAsia="hi-IN" w:bidi="hi-IN"/>
        </w:rPr>
        <w:t>6</w:t>
      </w:r>
      <w:r w:rsidRPr="00D025CA">
        <w:rPr>
          <w:bCs/>
          <w:kern w:val="1"/>
          <w:lang w:eastAsia="hi-IN" w:bidi="hi-IN"/>
        </w:rPr>
        <w:t xml:space="preserve"> , </w:t>
      </w:r>
      <w:r w:rsidRPr="00D025CA">
        <w:rPr>
          <w:rFonts w:cs="Mangal"/>
          <w:iCs/>
          <w:kern w:val="1"/>
          <w:lang w:eastAsia="hi-IN" w:bidi="hi-IN"/>
        </w:rPr>
        <w:t>ОК</w:t>
      </w:r>
      <w:r w:rsidR="00D025CA">
        <w:rPr>
          <w:rFonts w:cs="Mangal"/>
          <w:iCs/>
          <w:kern w:val="1"/>
          <w:lang w:eastAsia="hi-IN" w:bidi="hi-IN"/>
        </w:rPr>
        <w:t>01- ОК11</w:t>
      </w:r>
      <w:r w:rsidRPr="00BA680D">
        <w:rPr>
          <w:bCs/>
          <w:kern w:val="1"/>
          <w:lang w:eastAsia="hi-IN" w:bidi="hi-IN"/>
        </w:rPr>
        <w:t xml:space="preserve"> </w:t>
      </w:r>
    </w:p>
    <w:p w:rsidR="004E7AC1" w:rsidRDefault="00D35D9D" w:rsidP="00D35D9D">
      <w:pPr>
        <w:keepNext/>
        <w:numPr>
          <w:ilvl w:val="1"/>
          <w:numId w:val="0"/>
        </w:numPr>
        <w:tabs>
          <w:tab w:val="num" w:pos="576"/>
        </w:tabs>
        <w:suppressAutoHyphens/>
        <w:ind w:left="576" w:hanging="576"/>
        <w:outlineLvl w:val="1"/>
        <w:rPr>
          <w:rFonts w:cs="Arial"/>
          <w:bCs/>
          <w:iCs/>
          <w:kern w:val="1"/>
          <w:lang w:eastAsia="hi-IN" w:bidi="hi-IN"/>
        </w:rPr>
      </w:pPr>
      <w:r w:rsidRPr="00BA680D">
        <w:rPr>
          <w:rFonts w:cs="Arial"/>
          <w:bCs/>
          <w:iCs/>
          <w:kern w:val="1"/>
          <w:lang w:eastAsia="hi-IN" w:bidi="hi-IN"/>
        </w:rPr>
        <w:t xml:space="preserve">1. </w:t>
      </w:r>
      <w:r w:rsidR="004E7AC1">
        <w:rPr>
          <w:rFonts w:cs="Arial"/>
          <w:bCs/>
          <w:iCs/>
          <w:kern w:val="1"/>
          <w:lang w:eastAsia="hi-IN" w:bidi="hi-IN"/>
        </w:rPr>
        <w:t>Устный опрос. Ответьте на следующие вопросы:</w:t>
      </w:r>
    </w:p>
    <w:p w:rsidR="00D35D9D" w:rsidRPr="00A60047" w:rsidRDefault="00A60047" w:rsidP="004E7AC1">
      <w:pPr>
        <w:pStyle w:val="a7"/>
        <w:keepNext/>
        <w:numPr>
          <w:ilvl w:val="0"/>
          <w:numId w:val="23"/>
        </w:numPr>
        <w:tabs>
          <w:tab w:val="num" w:pos="576"/>
        </w:tabs>
        <w:suppressAutoHyphens/>
        <w:outlineLvl w:val="1"/>
        <w:rPr>
          <w:rFonts w:ascii="Times New Roman" w:hAnsi="Times New Roman"/>
          <w:bCs/>
          <w:iCs/>
          <w:kern w:val="1"/>
          <w:sz w:val="24"/>
          <w:szCs w:val="24"/>
          <w:lang w:eastAsia="hi-IN" w:bidi="hi-IN"/>
        </w:rPr>
      </w:pPr>
      <w:r w:rsidRPr="00A60047">
        <w:rPr>
          <w:rFonts w:ascii="Times New Roman" w:hAnsi="Times New Roman"/>
          <w:bCs/>
          <w:iCs/>
          <w:kern w:val="1"/>
          <w:sz w:val="24"/>
          <w:szCs w:val="24"/>
          <w:lang w:eastAsia="hi-IN" w:bidi="hi-IN"/>
        </w:rPr>
        <w:t>Дайте понятие композиции прически</w:t>
      </w:r>
    </w:p>
    <w:p w:rsidR="00A60047" w:rsidRPr="00A60047" w:rsidRDefault="00A60047" w:rsidP="004E7AC1">
      <w:pPr>
        <w:pStyle w:val="a7"/>
        <w:keepNext/>
        <w:numPr>
          <w:ilvl w:val="0"/>
          <w:numId w:val="23"/>
        </w:numPr>
        <w:tabs>
          <w:tab w:val="num" w:pos="576"/>
        </w:tabs>
        <w:suppressAutoHyphens/>
        <w:outlineLvl w:val="1"/>
        <w:rPr>
          <w:rFonts w:ascii="Times New Roman" w:hAnsi="Times New Roman"/>
          <w:bCs/>
          <w:iCs/>
          <w:kern w:val="1"/>
          <w:sz w:val="24"/>
          <w:szCs w:val="24"/>
          <w:lang w:eastAsia="hi-IN" w:bidi="hi-IN"/>
        </w:rPr>
      </w:pPr>
      <w:r w:rsidRPr="00A60047">
        <w:rPr>
          <w:rFonts w:ascii="Times New Roman" w:hAnsi="Times New Roman"/>
          <w:bCs/>
          <w:iCs/>
          <w:kern w:val="1"/>
          <w:sz w:val="24"/>
          <w:szCs w:val="24"/>
          <w:lang w:eastAsia="hi-IN" w:bidi="hi-IN"/>
        </w:rPr>
        <w:t>Назовите основные законы композиции</w:t>
      </w:r>
    </w:p>
    <w:p w:rsidR="00A60047" w:rsidRPr="00A60047" w:rsidRDefault="00A60047" w:rsidP="004E7AC1">
      <w:pPr>
        <w:pStyle w:val="a7"/>
        <w:keepNext/>
        <w:numPr>
          <w:ilvl w:val="0"/>
          <w:numId w:val="23"/>
        </w:numPr>
        <w:tabs>
          <w:tab w:val="num" w:pos="576"/>
        </w:tabs>
        <w:suppressAutoHyphens/>
        <w:outlineLvl w:val="1"/>
        <w:rPr>
          <w:rFonts w:ascii="Times New Roman" w:hAnsi="Times New Roman"/>
          <w:bCs/>
          <w:iCs/>
          <w:kern w:val="1"/>
          <w:sz w:val="24"/>
          <w:szCs w:val="24"/>
          <w:lang w:eastAsia="hi-IN" w:bidi="hi-IN"/>
        </w:rPr>
      </w:pPr>
      <w:r w:rsidRPr="00A60047">
        <w:rPr>
          <w:rFonts w:ascii="Times New Roman" w:hAnsi="Times New Roman"/>
          <w:bCs/>
          <w:iCs/>
          <w:kern w:val="1"/>
          <w:sz w:val="24"/>
          <w:szCs w:val="24"/>
          <w:lang w:eastAsia="hi-IN" w:bidi="hi-IN"/>
        </w:rPr>
        <w:t>Физические и психологические аспекты цвета</w:t>
      </w:r>
    </w:p>
    <w:p w:rsidR="00A60047" w:rsidRPr="00A60047" w:rsidRDefault="00A60047" w:rsidP="004E7AC1">
      <w:pPr>
        <w:pStyle w:val="a7"/>
        <w:keepNext/>
        <w:numPr>
          <w:ilvl w:val="0"/>
          <w:numId w:val="23"/>
        </w:numPr>
        <w:tabs>
          <w:tab w:val="num" w:pos="576"/>
        </w:tabs>
        <w:suppressAutoHyphens/>
        <w:outlineLvl w:val="1"/>
        <w:rPr>
          <w:rFonts w:ascii="Times New Roman" w:hAnsi="Times New Roman"/>
          <w:bCs/>
          <w:iCs/>
          <w:kern w:val="1"/>
          <w:sz w:val="24"/>
          <w:szCs w:val="24"/>
          <w:lang w:eastAsia="hi-IN" w:bidi="hi-IN"/>
        </w:rPr>
      </w:pPr>
      <w:r w:rsidRPr="00A60047">
        <w:rPr>
          <w:rFonts w:ascii="Times New Roman" w:hAnsi="Times New Roman"/>
          <w:bCs/>
          <w:iCs/>
          <w:kern w:val="1"/>
          <w:sz w:val="24"/>
          <w:szCs w:val="24"/>
          <w:lang w:eastAsia="hi-IN" w:bidi="hi-IN"/>
        </w:rPr>
        <w:t>Перечислите формы прически</w:t>
      </w:r>
    </w:p>
    <w:p w:rsidR="00A60047" w:rsidRPr="00A60047" w:rsidRDefault="00A60047" w:rsidP="004E7AC1">
      <w:pPr>
        <w:pStyle w:val="a7"/>
        <w:keepNext/>
        <w:numPr>
          <w:ilvl w:val="0"/>
          <w:numId w:val="23"/>
        </w:numPr>
        <w:tabs>
          <w:tab w:val="num" w:pos="576"/>
        </w:tabs>
        <w:suppressAutoHyphens/>
        <w:outlineLvl w:val="1"/>
        <w:rPr>
          <w:rFonts w:ascii="Times New Roman" w:hAnsi="Times New Roman"/>
          <w:bCs/>
          <w:iCs/>
          <w:kern w:val="1"/>
          <w:sz w:val="24"/>
          <w:szCs w:val="24"/>
          <w:lang w:eastAsia="hi-IN" w:bidi="hi-IN"/>
        </w:rPr>
      </w:pPr>
      <w:r w:rsidRPr="00A60047">
        <w:rPr>
          <w:rFonts w:ascii="Times New Roman" w:hAnsi="Times New Roman"/>
          <w:bCs/>
          <w:iCs/>
          <w:kern w:val="1"/>
          <w:sz w:val="24"/>
          <w:szCs w:val="24"/>
          <w:lang w:eastAsia="hi-IN" w:bidi="hi-IN"/>
        </w:rPr>
        <w:t>Назовите основные силуэтные формы и линии</w:t>
      </w:r>
    </w:p>
    <w:p w:rsidR="00D35D9D" w:rsidRPr="00BA680D" w:rsidRDefault="00D35D9D" w:rsidP="00D35D9D">
      <w:pPr>
        <w:keepNext/>
        <w:numPr>
          <w:ilvl w:val="3"/>
          <w:numId w:val="0"/>
        </w:numPr>
        <w:tabs>
          <w:tab w:val="num" w:pos="864"/>
        </w:tabs>
        <w:suppressAutoHyphens/>
        <w:ind w:left="864" w:hanging="864"/>
        <w:outlineLvl w:val="3"/>
        <w:rPr>
          <w:rFonts w:cs="Mangal"/>
          <w:bCs/>
          <w:kern w:val="1"/>
          <w:lang w:eastAsia="hi-IN" w:bidi="hi-IN"/>
        </w:rPr>
      </w:pPr>
      <w:r>
        <w:rPr>
          <w:rFonts w:cs="Mangal"/>
          <w:bCs/>
          <w:kern w:val="1"/>
          <w:lang w:eastAsia="hi-IN" w:bidi="hi-IN"/>
        </w:rPr>
        <w:t>Время на выполнение: 15</w:t>
      </w:r>
      <w:r w:rsidRPr="00BA680D">
        <w:rPr>
          <w:rFonts w:cs="Mangal"/>
          <w:bCs/>
          <w:kern w:val="1"/>
          <w:lang w:eastAsia="hi-IN" w:bidi="hi-IN"/>
        </w:rPr>
        <w:t xml:space="preserve"> мин.</w:t>
      </w:r>
    </w:p>
    <w:p w:rsidR="00D35D9D" w:rsidRPr="00BA680D" w:rsidRDefault="00D35D9D" w:rsidP="00D35D9D">
      <w:pPr>
        <w:suppressAutoHyphens/>
        <w:jc w:val="both"/>
        <w:rPr>
          <w:rFonts w:cs="Mangal"/>
          <w:b/>
          <w:kern w:val="1"/>
          <w:lang w:eastAsia="hi-IN" w:bidi="hi-IN"/>
        </w:rPr>
      </w:pPr>
      <w:r w:rsidRPr="00A60047">
        <w:rPr>
          <w:rFonts w:cs="Mangal"/>
          <w:kern w:val="1"/>
          <w:lang w:eastAsia="hi-IN" w:bidi="hi-IN"/>
        </w:rPr>
        <w:t>Критерии оценки:</w:t>
      </w:r>
      <w:r w:rsidRPr="00A60047">
        <w:rPr>
          <w:rFonts w:cs="Mangal"/>
          <w:b/>
          <w:kern w:val="1"/>
          <w:lang w:eastAsia="hi-IN" w:bidi="hi-IN"/>
        </w:rPr>
        <w:t xml:space="preserve"> </w:t>
      </w:r>
      <w:r w:rsidR="009014E7">
        <w:rPr>
          <w:rFonts w:cs="Mangal"/>
          <w:kern w:val="1"/>
          <w:lang w:eastAsia="hi-IN" w:bidi="hi-IN"/>
        </w:rPr>
        <w:t>см. Приложение 3(таблица</w:t>
      </w:r>
      <w:r w:rsidRPr="00A60047">
        <w:rPr>
          <w:rFonts w:cs="Mangal"/>
          <w:kern w:val="1"/>
          <w:lang w:eastAsia="hi-IN" w:bidi="hi-IN"/>
        </w:rPr>
        <w:t>).</w:t>
      </w:r>
      <w:r w:rsidRPr="00BA680D">
        <w:rPr>
          <w:rFonts w:cs="Mangal"/>
          <w:kern w:val="1"/>
          <w:lang w:eastAsia="hi-IN" w:bidi="hi-IN"/>
        </w:rPr>
        <w:t xml:space="preserve"> </w:t>
      </w:r>
    </w:p>
    <w:p w:rsidR="00D35D9D" w:rsidRPr="00BA680D" w:rsidRDefault="00D35D9D" w:rsidP="00D35D9D">
      <w:pPr>
        <w:keepNext/>
        <w:numPr>
          <w:ilvl w:val="1"/>
          <w:numId w:val="0"/>
        </w:numPr>
        <w:tabs>
          <w:tab w:val="num" w:pos="576"/>
        </w:tabs>
        <w:suppressAutoHyphens/>
        <w:ind w:left="576" w:hanging="576"/>
        <w:outlineLvl w:val="1"/>
        <w:rPr>
          <w:b/>
          <w:bCs/>
          <w:iCs/>
          <w:color w:val="FF0000"/>
          <w:kern w:val="1"/>
          <w:lang w:eastAsia="hi-IN" w:bidi="hi-IN"/>
        </w:rPr>
      </w:pPr>
    </w:p>
    <w:p w:rsidR="00533D15" w:rsidRDefault="00A60047" w:rsidP="00533D15">
      <w:pPr>
        <w:autoSpaceDE w:val="0"/>
        <w:autoSpaceDN w:val="0"/>
        <w:adjustRightInd w:val="0"/>
        <w:contextualSpacing/>
        <w:rPr>
          <w:rFonts w:eastAsia="TimesNewRomanPS-BoldMT"/>
          <w:bCs/>
          <w:iCs/>
        </w:rPr>
      </w:pPr>
      <w:r>
        <w:rPr>
          <w:color w:val="000000"/>
          <w:kern w:val="1"/>
          <w:lang w:eastAsia="hi-IN" w:bidi="hi-IN"/>
        </w:rPr>
        <w:t>2</w:t>
      </w:r>
      <w:r w:rsidR="00D35D9D" w:rsidRPr="00BA680D">
        <w:rPr>
          <w:color w:val="000000"/>
          <w:kern w:val="1"/>
          <w:lang w:eastAsia="hi-IN" w:bidi="hi-IN"/>
        </w:rPr>
        <w:t>.</w:t>
      </w:r>
      <w:r w:rsidR="00D35D9D" w:rsidRPr="00BA680D">
        <w:rPr>
          <w:rFonts w:cs="Mangal"/>
          <w:b/>
          <w:bCs/>
          <w:kern w:val="1"/>
          <w:lang w:bidi="hi-IN"/>
        </w:rPr>
        <w:t xml:space="preserve"> </w:t>
      </w:r>
      <w:r w:rsidR="00D35D9D">
        <w:rPr>
          <w:rFonts w:cs="Mangal"/>
          <w:bCs/>
          <w:kern w:val="1"/>
          <w:lang w:bidi="hi-IN"/>
        </w:rPr>
        <w:t>ПР/Р</w:t>
      </w:r>
      <w:r w:rsidR="00D35D9D" w:rsidRPr="00611ED2">
        <w:rPr>
          <w:rFonts w:cs="Mangal"/>
          <w:bCs/>
          <w:kern w:val="1"/>
          <w:lang w:bidi="hi-IN"/>
        </w:rPr>
        <w:t xml:space="preserve"> № </w:t>
      </w:r>
      <w:r w:rsidR="00533D15">
        <w:rPr>
          <w:rFonts w:cs="Mangal"/>
          <w:bCs/>
          <w:kern w:val="1"/>
          <w:lang w:bidi="hi-IN"/>
        </w:rPr>
        <w:t>1</w:t>
      </w:r>
      <w:r w:rsidR="00533D15" w:rsidRPr="00533D15">
        <w:rPr>
          <w:rFonts w:eastAsia="TimesNewRomanPS-BoldMT"/>
          <w:b/>
          <w:bCs/>
          <w:iCs/>
        </w:rPr>
        <w:t>.</w:t>
      </w:r>
      <w:r w:rsidR="00533D15" w:rsidRPr="00533D15">
        <w:rPr>
          <w:rFonts w:eastAsia="TimesNewRomanPS-BoldMT"/>
          <w:b/>
          <w:bCs/>
          <w:iCs/>
        </w:rPr>
        <w:tab/>
      </w:r>
      <w:r w:rsidR="00533D15" w:rsidRPr="00533D15">
        <w:rPr>
          <w:rFonts w:eastAsia="TimesNewRomanPS-BoldMT"/>
          <w:bCs/>
          <w:iCs/>
        </w:rPr>
        <w:t>Художественные выразительные средства в проектировании индивидуального имиджа и стиля</w:t>
      </w:r>
    </w:p>
    <w:p w:rsidR="00F75E09" w:rsidRDefault="0077188A" w:rsidP="00F75E09">
      <w:pPr>
        <w:tabs>
          <w:tab w:val="num" w:pos="284"/>
        </w:tabs>
        <w:suppressAutoHyphens/>
        <w:jc w:val="center"/>
        <w:rPr>
          <w:rFonts w:cs="Mangal"/>
          <w:kern w:val="1"/>
          <w:lang w:eastAsia="hi-IN" w:bidi="hi-IN"/>
        </w:rPr>
      </w:pPr>
      <w:r w:rsidRPr="00BA680D">
        <w:rPr>
          <w:rFonts w:cs="Mangal"/>
          <w:kern w:val="1"/>
          <w:lang w:eastAsia="hi-IN" w:bidi="hi-IN"/>
        </w:rPr>
        <w:t>Задания для практической работы:</w:t>
      </w:r>
      <w:r w:rsidR="00F75E09">
        <w:rPr>
          <w:rFonts w:cs="Mangal"/>
          <w:kern w:val="1"/>
          <w:lang w:eastAsia="hi-IN" w:bidi="hi-IN"/>
        </w:rPr>
        <w:t xml:space="preserve"> заполните таблицу</w:t>
      </w:r>
    </w:p>
    <w:p w:rsidR="0077188A" w:rsidRDefault="00F75E09" w:rsidP="00F75E09">
      <w:pPr>
        <w:tabs>
          <w:tab w:val="num" w:pos="284"/>
        </w:tabs>
        <w:suppressAutoHyphens/>
        <w:jc w:val="center"/>
        <w:rPr>
          <w:rFonts w:cs="Mangal"/>
          <w:kern w:val="1"/>
          <w:lang w:eastAsia="hi-IN" w:bidi="hi-IN"/>
        </w:rPr>
      </w:pPr>
      <w:r>
        <w:rPr>
          <w:rFonts w:cs="Mangal"/>
          <w:kern w:val="1"/>
          <w:lang w:eastAsia="hi-IN" w:bidi="hi-IN"/>
        </w:rPr>
        <w:t>«Художественные выразительные средства»</w:t>
      </w:r>
    </w:p>
    <w:tbl>
      <w:tblPr>
        <w:tblStyle w:val="a3"/>
        <w:tblW w:w="0" w:type="auto"/>
        <w:tblLook w:val="04A0"/>
      </w:tblPr>
      <w:tblGrid>
        <w:gridCol w:w="3190"/>
        <w:gridCol w:w="3190"/>
        <w:gridCol w:w="3190"/>
      </w:tblGrid>
      <w:tr w:rsidR="00F75E09" w:rsidTr="00F75E09">
        <w:tc>
          <w:tcPr>
            <w:tcW w:w="3190" w:type="dxa"/>
          </w:tcPr>
          <w:p w:rsidR="00F75E09" w:rsidRDefault="00F75E09" w:rsidP="0077188A">
            <w:pPr>
              <w:tabs>
                <w:tab w:val="num" w:pos="284"/>
              </w:tabs>
              <w:suppressAutoHyphens/>
              <w:rPr>
                <w:rFonts w:cs="Mangal"/>
                <w:kern w:val="1"/>
                <w:lang w:eastAsia="hi-IN" w:bidi="hi-IN"/>
              </w:rPr>
            </w:pPr>
            <w:r>
              <w:rPr>
                <w:rFonts w:cs="Mangal"/>
                <w:kern w:val="1"/>
                <w:lang w:eastAsia="hi-IN" w:bidi="hi-IN"/>
              </w:rPr>
              <w:t>№ п/п</w:t>
            </w:r>
          </w:p>
        </w:tc>
        <w:tc>
          <w:tcPr>
            <w:tcW w:w="3190" w:type="dxa"/>
          </w:tcPr>
          <w:p w:rsidR="00F75E09" w:rsidRDefault="00F75E09" w:rsidP="0077188A">
            <w:pPr>
              <w:tabs>
                <w:tab w:val="num" w:pos="284"/>
              </w:tabs>
              <w:suppressAutoHyphens/>
              <w:rPr>
                <w:rFonts w:cs="Mangal"/>
                <w:kern w:val="1"/>
                <w:lang w:eastAsia="hi-IN" w:bidi="hi-IN"/>
              </w:rPr>
            </w:pPr>
            <w:r>
              <w:rPr>
                <w:rFonts w:cs="Mangal"/>
                <w:kern w:val="1"/>
                <w:lang w:eastAsia="hi-IN" w:bidi="hi-IN"/>
              </w:rPr>
              <w:t>Наименование</w:t>
            </w:r>
          </w:p>
        </w:tc>
        <w:tc>
          <w:tcPr>
            <w:tcW w:w="3190" w:type="dxa"/>
          </w:tcPr>
          <w:p w:rsidR="00F75E09" w:rsidRDefault="00F75E09" w:rsidP="0077188A">
            <w:pPr>
              <w:tabs>
                <w:tab w:val="num" w:pos="284"/>
              </w:tabs>
              <w:suppressAutoHyphens/>
              <w:rPr>
                <w:rFonts w:cs="Mangal"/>
                <w:kern w:val="1"/>
                <w:lang w:eastAsia="hi-IN" w:bidi="hi-IN"/>
              </w:rPr>
            </w:pPr>
            <w:r>
              <w:rPr>
                <w:rFonts w:cs="Mangal"/>
                <w:kern w:val="1"/>
                <w:lang w:eastAsia="hi-IN" w:bidi="hi-IN"/>
              </w:rPr>
              <w:t>Характеристика</w:t>
            </w:r>
          </w:p>
        </w:tc>
      </w:tr>
      <w:tr w:rsidR="00F75E09" w:rsidTr="00F75E09">
        <w:tc>
          <w:tcPr>
            <w:tcW w:w="3190" w:type="dxa"/>
          </w:tcPr>
          <w:p w:rsidR="00F75E09" w:rsidRDefault="00F75E09" w:rsidP="0077188A">
            <w:pPr>
              <w:tabs>
                <w:tab w:val="num" w:pos="284"/>
              </w:tabs>
              <w:suppressAutoHyphens/>
              <w:rPr>
                <w:rFonts w:cs="Mangal"/>
                <w:kern w:val="1"/>
                <w:lang w:eastAsia="hi-IN" w:bidi="hi-IN"/>
              </w:rPr>
            </w:pPr>
          </w:p>
        </w:tc>
        <w:tc>
          <w:tcPr>
            <w:tcW w:w="3190" w:type="dxa"/>
          </w:tcPr>
          <w:p w:rsidR="00F75E09" w:rsidRDefault="00F75E09" w:rsidP="0077188A">
            <w:pPr>
              <w:tabs>
                <w:tab w:val="num" w:pos="284"/>
              </w:tabs>
              <w:suppressAutoHyphens/>
              <w:rPr>
                <w:rFonts w:cs="Mangal"/>
                <w:kern w:val="1"/>
                <w:lang w:eastAsia="hi-IN" w:bidi="hi-IN"/>
              </w:rPr>
            </w:pPr>
          </w:p>
        </w:tc>
        <w:tc>
          <w:tcPr>
            <w:tcW w:w="3190" w:type="dxa"/>
          </w:tcPr>
          <w:p w:rsidR="00F75E09" w:rsidRDefault="00F75E09" w:rsidP="0077188A">
            <w:pPr>
              <w:tabs>
                <w:tab w:val="num" w:pos="284"/>
              </w:tabs>
              <w:suppressAutoHyphens/>
              <w:rPr>
                <w:rFonts w:cs="Mangal"/>
                <w:kern w:val="1"/>
                <w:lang w:eastAsia="hi-IN" w:bidi="hi-IN"/>
              </w:rPr>
            </w:pPr>
          </w:p>
        </w:tc>
      </w:tr>
      <w:tr w:rsidR="00F75E09" w:rsidTr="00F75E09">
        <w:tc>
          <w:tcPr>
            <w:tcW w:w="3190" w:type="dxa"/>
          </w:tcPr>
          <w:p w:rsidR="00F75E09" w:rsidRDefault="00F75E09" w:rsidP="0077188A">
            <w:pPr>
              <w:tabs>
                <w:tab w:val="num" w:pos="284"/>
              </w:tabs>
              <w:suppressAutoHyphens/>
              <w:rPr>
                <w:rFonts w:cs="Mangal"/>
                <w:kern w:val="1"/>
                <w:lang w:eastAsia="hi-IN" w:bidi="hi-IN"/>
              </w:rPr>
            </w:pPr>
          </w:p>
        </w:tc>
        <w:tc>
          <w:tcPr>
            <w:tcW w:w="3190" w:type="dxa"/>
          </w:tcPr>
          <w:p w:rsidR="00F75E09" w:rsidRDefault="00F75E09" w:rsidP="0077188A">
            <w:pPr>
              <w:tabs>
                <w:tab w:val="num" w:pos="284"/>
              </w:tabs>
              <w:suppressAutoHyphens/>
              <w:rPr>
                <w:rFonts w:cs="Mangal"/>
                <w:kern w:val="1"/>
                <w:lang w:eastAsia="hi-IN" w:bidi="hi-IN"/>
              </w:rPr>
            </w:pPr>
          </w:p>
        </w:tc>
        <w:tc>
          <w:tcPr>
            <w:tcW w:w="3190" w:type="dxa"/>
          </w:tcPr>
          <w:p w:rsidR="00F75E09" w:rsidRDefault="00F75E09" w:rsidP="0077188A">
            <w:pPr>
              <w:tabs>
                <w:tab w:val="num" w:pos="284"/>
              </w:tabs>
              <w:suppressAutoHyphens/>
              <w:rPr>
                <w:rFonts w:cs="Mangal"/>
                <w:kern w:val="1"/>
                <w:lang w:eastAsia="hi-IN" w:bidi="hi-IN"/>
              </w:rPr>
            </w:pPr>
          </w:p>
        </w:tc>
      </w:tr>
    </w:tbl>
    <w:p w:rsidR="00F75E09" w:rsidRPr="00BA680D" w:rsidRDefault="00F75E09" w:rsidP="0077188A">
      <w:pPr>
        <w:tabs>
          <w:tab w:val="num" w:pos="284"/>
        </w:tabs>
        <w:suppressAutoHyphens/>
        <w:rPr>
          <w:rFonts w:cs="Mangal"/>
          <w:kern w:val="1"/>
          <w:lang w:eastAsia="hi-IN" w:bidi="hi-IN"/>
        </w:rPr>
      </w:pPr>
    </w:p>
    <w:p w:rsidR="0077188A" w:rsidRPr="00BA680D" w:rsidRDefault="00A60047" w:rsidP="0077188A">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0077188A" w:rsidRPr="00BA680D">
        <w:rPr>
          <w:kern w:val="1"/>
          <w:lang w:eastAsia="hi-IN" w:bidi="hi-IN"/>
        </w:rPr>
        <w:t xml:space="preserve"> мин</w:t>
      </w:r>
    </w:p>
    <w:p w:rsidR="0077188A" w:rsidRPr="00BA680D" w:rsidRDefault="0077188A" w:rsidP="0077188A">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9014E7">
        <w:rPr>
          <w:rFonts w:cs="Mangal"/>
          <w:kern w:val="1"/>
          <w:lang w:eastAsia="hi-IN" w:bidi="hi-IN"/>
        </w:rPr>
        <w:t>3</w:t>
      </w:r>
      <w:r w:rsidRPr="00BA680D">
        <w:rPr>
          <w:rFonts w:cs="Mangal"/>
          <w:kern w:val="1"/>
          <w:lang w:eastAsia="hi-IN" w:bidi="hi-IN"/>
        </w:rPr>
        <w:t>(</w:t>
      </w:r>
      <w:r w:rsidR="009014E7">
        <w:rPr>
          <w:rFonts w:cs="Mangal"/>
          <w:kern w:val="1"/>
          <w:lang w:eastAsia="hi-IN" w:bidi="hi-IN"/>
        </w:rPr>
        <w:t>таблица</w:t>
      </w:r>
      <w:r w:rsidRPr="00BA680D">
        <w:rPr>
          <w:rFonts w:cs="Mangal"/>
          <w:kern w:val="1"/>
          <w:lang w:eastAsia="hi-IN" w:bidi="hi-IN"/>
        </w:rPr>
        <w:t>)</w:t>
      </w:r>
    </w:p>
    <w:p w:rsidR="00533D15" w:rsidRPr="00533D15" w:rsidRDefault="00533D15" w:rsidP="00533D15">
      <w:pPr>
        <w:autoSpaceDE w:val="0"/>
        <w:autoSpaceDN w:val="0"/>
        <w:adjustRightInd w:val="0"/>
        <w:contextualSpacing/>
        <w:rPr>
          <w:rFonts w:eastAsia="TimesNewRomanPS-BoldMT"/>
          <w:bCs/>
          <w:iCs/>
        </w:rPr>
      </w:pPr>
    </w:p>
    <w:p w:rsidR="00D35D9D" w:rsidRPr="00533D15" w:rsidRDefault="00533D15" w:rsidP="00533D15">
      <w:pPr>
        <w:autoSpaceDE w:val="0"/>
        <w:autoSpaceDN w:val="0"/>
        <w:adjustRightInd w:val="0"/>
        <w:contextualSpacing/>
        <w:rPr>
          <w:rFonts w:cs="Mangal"/>
          <w:bCs/>
          <w:kern w:val="1"/>
          <w:lang w:bidi="hi-IN"/>
        </w:rPr>
      </w:pPr>
      <w:r>
        <w:rPr>
          <w:rFonts w:eastAsia="TimesNewRomanPS-BoldMT"/>
          <w:bCs/>
          <w:iCs/>
        </w:rPr>
        <w:t xml:space="preserve">ПР/Р № </w:t>
      </w:r>
      <w:r w:rsidRPr="00533D15">
        <w:rPr>
          <w:rFonts w:eastAsia="TimesNewRomanPS-BoldMT"/>
          <w:bCs/>
          <w:iCs/>
        </w:rPr>
        <w:t>2.</w:t>
      </w:r>
      <w:r w:rsidRPr="00533D15">
        <w:rPr>
          <w:rFonts w:eastAsia="TimesNewRomanPS-BoldMT"/>
          <w:bCs/>
          <w:iCs/>
        </w:rPr>
        <w:tab/>
        <w:t>Разработка концепции и проектирование художественного образа на основе заказа.</w:t>
      </w:r>
      <w:r w:rsidRPr="00533D15">
        <w:rPr>
          <w:rFonts w:cs="Mangal"/>
          <w:bCs/>
          <w:kern w:val="1"/>
          <w:lang w:bidi="hi-IN"/>
        </w:rPr>
        <w:t xml:space="preserve"> </w:t>
      </w:r>
    </w:p>
    <w:p w:rsidR="00D35D9D" w:rsidRDefault="00D35D9D" w:rsidP="00D35D9D">
      <w:pPr>
        <w:tabs>
          <w:tab w:val="num" w:pos="284"/>
        </w:tabs>
        <w:suppressAutoHyphens/>
        <w:rPr>
          <w:rFonts w:cs="Mangal"/>
          <w:kern w:val="1"/>
          <w:lang w:eastAsia="hi-IN" w:bidi="hi-IN"/>
        </w:rPr>
      </w:pPr>
      <w:r w:rsidRPr="00BA680D">
        <w:rPr>
          <w:rFonts w:cs="Mangal"/>
          <w:kern w:val="1"/>
          <w:lang w:eastAsia="hi-IN" w:bidi="hi-IN"/>
        </w:rPr>
        <w:t>Задания для практической работы:</w:t>
      </w:r>
    </w:p>
    <w:p w:rsidR="0048648C" w:rsidRPr="0048648C" w:rsidRDefault="0048648C" w:rsidP="0048648C">
      <w:pPr>
        <w:autoSpaceDE w:val="0"/>
        <w:autoSpaceDN w:val="0"/>
        <w:adjustRightInd w:val="0"/>
        <w:contextualSpacing/>
        <w:rPr>
          <w:rFonts w:cs="Mangal"/>
          <w:bCs/>
          <w:kern w:val="1"/>
          <w:lang w:bidi="hi-IN"/>
        </w:rPr>
      </w:pPr>
      <w:r>
        <w:rPr>
          <w:rFonts w:eastAsia="TimesNewRomanPS-BoldMT"/>
          <w:bCs/>
          <w:iCs/>
        </w:rPr>
        <w:t>Разработать концепцию</w:t>
      </w:r>
      <w:r w:rsidRPr="00533D15">
        <w:rPr>
          <w:rFonts w:eastAsia="TimesNewRomanPS-BoldMT"/>
          <w:bCs/>
          <w:iCs/>
        </w:rPr>
        <w:t xml:space="preserve"> и проектирование художественного образа на основе заказа.</w:t>
      </w:r>
      <w:r w:rsidRPr="00533D15">
        <w:rPr>
          <w:rFonts w:cs="Mangal"/>
          <w:bCs/>
          <w:kern w:val="1"/>
          <w:lang w:bidi="hi-IN"/>
        </w:rPr>
        <w:t xml:space="preserve"> </w:t>
      </w:r>
    </w:p>
    <w:p w:rsidR="00D35D9D" w:rsidRPr="00BA680D" w:rsidRDefault="00D35D9D" w:rsidP="00D35D9D">
      <w:pPr>
        <w:widowControl w:val="0"/>
        <w:tabs>
          <w:tab w:val="left" w:pos="284"/>
        </w:tabs>
        <w:autoSpaceDE w:val="0"/>
        <w:autoSpaceDN w:val="0"/>
        <w:adjustRightInd w:val="0"/>
        <w:rPr>
          <w:kern w:val="1"/>
          <w:lang w:eastAsia="hi-IN" w:bidi="hi-IN"/>
        </w:rPr>
      </w:pPr>
      <w:r>
        <w:rPr>
          <w:kern w:val="1"/>
          <w:lang w:eastAsia="hi-IN" w:bidi="hi-IN"/>
        </w:rPr>
        <w:t>Время на выполнение: 45</w:t>
      </w:r>
      <w:r w:rsidRPr="00BA680D">
        <w:rPr>
          <w:kern w:val="1"/>
          <w:lang w:eastAsia="hi-IN" w:bidi="hi-IN"/>
        </w:rPr>
        <w:t xml:space="preserve"> мин</w:t>
      </w:r>
    </w:p>
    <w:p w:rsidR="00D35D9D" w:rsidRPr="00BA680D" w:rsidRDefault="00D35D9D" w:rsidP="00D35D9D">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9014E7">
        <w:rPr>
          <w:rFonts w:cs="Mangal"/>
          <w:kern w:val="1"/>
          <w:lang w:eastAsia="hi-IN" w:bidi="hi-IN"/>
        </w:rPr>
        <w:t>3</w:t>
      </w:r>
      <w:r w:rsidRPr="00BA680D">
        <w:rPr>
          <w:rFonts w:cs="Mangal"/>
          <w:kern w:val="1"/>
          <w:lang w:eastAsia="hi-IN" w:bidi="hi-IN"/>
        </w:rPr>
        <w:t>(</w:t>
      </w:r>
      <w:r w:rsidR="009014E7">
        <w:rPr>
          <w:rFonts w:cs="Mangal"/>
          <w:kern w:val="1"/>
          <w:lang w:eastAsia="hi-IN" w:bidi="hi-IN"/>
        </w:rPr>
        <w:t>таблица</w:t>
      </w:r>
      <w:r w:rsidRPr="00BA680D">
        <w:rPr>
          <w:rFonts w:cs="Mangal"/>
          <w:kern w:val="1"/>
          <w:lang w:eastAsia="hi-IN" w:bidi="hi-IN"/>
        </w:rPr>
        <w:t>)</w:t>
      </w:r>
    </w:p>
    <w:p w:rsidR="00D35D9D" w:rsidRPr="00BA680D" w:rsidRDefault="00D35D9D" w:rsidP="00D35D9D">
      <w:pPr>
        <w:suppressAutoHyphens/>
        <w:jc w:val="both"/>
        <w:rPr>
          <w:rFonts w:cs="Mangal"/>
          <w:color w:val="000000"/>
          <w:kern w:val="1"/>
          <w:lang w:eastAsia="hi-IN" w:bidi="hi-IN"/>
        </w:rPr>
      </w:pPr>
    </w:p>
    <w:p w:rsidR="00D35D9D" w:rsidRPr="00BA680D" w:rsidRDefault="00BC1CC2" w:rsidP="00D35D9D">
      <w:pPr>
        <w:suppressAutoHyphens/>
        <w:jc w:val="both"/>
        <w:rPr>
          <w:rFonts w:cs="Mangal"/>
          <w:b/>
          <w:color w:val="FF0000"/>
          <w:kern w:val="1"/>
          <w:lang w:eastAsia="hi-IN" w:bidi="hi-IN"/>
        </w:rPr>
      </w:pPr>
      <w:r>
        <w:rPr>
          <w:rFonts w:cs="Mangal"/>
          <w:color w:val="000000"/>
          <w:kern w:val="1"/>
          <w:lang w:eastAsia="hi-IN" w:bidi="hi-IN"/>
        </w:rPr>
        <w:t>3</w:t>
      </w:r>
      <w:r w:rsidR="00D35D9D" w:rsidRPr="00BA680D">
        <w:rPr>
          <w:rFonts w:cs="Mangal"/>
          <w:color w:val="000000"/>
          <w:kern w:val="1"/>
          <w:lang w:eastAsia="hi-IN" w:bidi="hi-IN"/>
        </w:rPr>
        <w:t>.</w:t>
      </w:r>
      <w:r w:rsidR="00D35D9D" w:rsidRPr="00BA680D">
        <w:rPr>
          <w:rFonts w:cs="Mangal"/>
          <w:color w:val="FF0000"/>
          <w:kern w:val="1"/>
          <w:lang w:eastAsia="hi-IN" w:bidi="hi-IN"/>
        </w:rPr>
        <w:t xml:space="preserve"> </w:t>
      </w:r>
      <w:r w:rsidR="00D35D9D" w:rsidRPr="00BA680D">
        <w:rPr>
          <w:rFonts w:cs="Mangal"/>
          <w:kern w:val="1"/>
          <w:lang w:eastAsia="hi-IN" w:bidi="hi-IN"/>
        </w:rPr>
        <w:t>Самостоятельная работа</w:t>
      </w:r>
      <w:r w:rsidR="00D35D9D" w:rsidRPr="00BA680D">
        <w:rPr>
          <w:rFonts w:cs="Mangal"/>
          <w:b/>
          <w:kern w:val="1"/>
          <w:lang w:eastAsia="hi-IN" w:bidi="hi-IN"/>
        </w:rPr>
        <w:t xml:space="preserve"> </w:t>
      </w:r>
    </w:p>
    <w:p w:rsidR="00D35D9D" w:rsidRDefault="00D35D9D" w:rsidP="00D35D9D">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r w:rsidR="00BC1CC2">
        <w:rPr>
          <w:rFonts w:cs="Mangal"/>
          <w:bCs/>
          <w:color w:val="000000"/>
          <w:kern w:val="1"/>
          <w:lang w:eastAsia="hi-IN" w:bidi="hi-IN"/>
        </w:rPr>
        <w:t>:</w:t>
      </w:r>
    </w:p>
    <w:p w:rsidR="00D35D9D" w:rsidRPr="00533D15" w:rsidRDefault="00A60047" w:rsidP="00533D15">
      <w:pPr>
        <w:tabs>
          <w:tab w:val="left" w:pos="5190"/>
        </w:tabs>
        <w:rPr>
          <w:rFonts w:cs="Mangal"/>
          <w:bCs/>
          <w:color w:val="000000"/>
          <w:kern w:val="1"/>
          <w:lang w:eastAsia="hi-IN" w:bidi="hi-IN"/>
        </w:rPr>
      </w:pPr>
      <w:r>
        <w:rPr>
          <w:lang w:eastAsia="en-US"/>
        </w:rPr>
        <w:t>Изучите</w:t>
      </w:r>
      <w:r w:rsidR="00533D15" w:rsidRPr="00533D15">
        <w:rPr>
          <w:lang w:eastAsia="en-US"/>
        </w:rPr>
        <w:t xml:space="preserve"> свойств</w:t>
      </w:r>
      <w:r>
        <w:rPr>
          <w:lang w:eastAsia="en-US"/>
        </w:rPr>
        <w:t>а</w:t>
      </w:r>
      <w:r w:rsidR="00533D15" w:rsidRPr="00533D15">
        <w:rPr>
          <w:lang w:eastAsia="en-US"/>
        </w:rPr>
        <w:t xml:space="preserve"> и средств</w:t>
      </w:r>
      <w:r>
        <w:rPr>
          <w:lang w:eastAsia="en-US"/>
        </w:rPr>
        <w:t>а</w:t>
      </w:r>
      <w:r w:rsidR="00533D15" w:rsidRPr="00533D15">
        <w:rPr>
          <w:lang w:eastAsia="en-US"/>
        </w:rPr>
        <w:t xml:space="preserve"> художественного проектирования в соз</w:t>
      </w:r>
      <w:r>
        <w:rPr>
          <w:lang w:eastAsia="en-US"/>
        </w:rPr>
        <w:t>дании имиджа и стиля. Выполните эскизы</w:t>
      </w:r>
      <w:r w:rsidR="00533D15" w:rsidRPr="00533D15">
        <w:rPr>
          <w:lang w:eastAsia="en-US"/>
        </w:rPr>
        <w:t xml:space="preserve"> стилизованных образов с использованием свойств и средств композиции: симметрия; асимметрия; статика; динамика; пластика; </w:t>
      </w:r>
      <w:r w:rsidR="00B002D2">
        <w:rPr>
          <w:lang w:eastAsia="en-US"/>
        </w:rPr>
        <w:t>ритм; метр; контраст; масштаб.</w:t>
      </w:r>
      <w:r w:rsidR="00533D15" w:rsidRPr="00533D15">
        <w:rPr>
          <w:rFonts w:cs="Mangal"/>
          <w:bCs/>
          <w:color w:val="000000"/>
          <w:kern w:val="1"/>
          <w:lang w:eastAsia="hi-IN" w:bidi="hi-IN"/>
        </w:rPr>
        <w:t xml:space="preserve"> </w:t>
      </w:r>
    </w:p>
    <w:p w:rsidR="00D35D9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lastRenderedPageBreak/>
        <w:t>Критерии оценки:</w:t>
      </w:r>
      <w:r w:rsidRPr="00BA680D">
        <w:rPr>
          <w:rFonts w:cs="Mangal"/>
          <w:b/>
          <w:kern w:val="1"/>
          <w:lang w:eastAsia="hi-IN" w:bidi="hi-IN"/>
        </w:rPr>
        <w:t xml:space="preserve"> </w:t>
      </w:r>
      <w:r w:rsidR="009014E7">
        <w:rPr>
          <w:rFonts w:cs="Mangal"/>
          <w:kern w:val="1"/>
          <w:lang w:eastAsia="hi-IN" w:bidi="hi-IN"/>
        </w:rPr>
        <w:t xml:space="preserve"> см. Приложение 3(таблица</w:t>
      </w:r>
      <w:r w:rsidRPr="00BA680D">
        <w:rPr>
          <w:rFonts w:cs="Mangal"/>
          <w:kern w:val="1"/>
          <w:lang w:eastAsia="hi-IN" w:bidi="hi-IN"/>
        </w:rPr>
        <w:t>)</w:t>
      </w:r>
    </w:p>
    <w:p w:rsidR="00B002D2" w:rsidRDefault="00B002D2" w:rsidP="00D35D9D">
      <w:pPr>
        <w:tabs>
          <w:tab w:val="num" w:pos="432"/>
        </w:tabs>
        <w:suppressAutoHyphens/>
        <w:ind w:left="432" w:hanging="432"/>
        <w:jc w:val="both"/>
        <w:rPr>
          <w:rFonts w:cs="Mangal"/>
          <w:kern w:val="1"/>
          <w:lang w:eastAsia="hi-IN" w:bidi="hi-IN"/>
        </w:rPr>
      </w:pPr>
    </w:p>
    <w:p w:rsidR="00D35D9D" w:rsidRPr="00784775" w:rsidRDefault="00A61639" w:rsidP="00D35D9D">
      <w:pPr>
        <w:rPr>
          <w:b/>
          <w:bCs/>
          <w:lang w:eastAsia="en-US"/>
        </w:rPr>
      </w:pPr>
      <w:r>
        <w:rPr>
          <w:b/>
          <w:bCs/>
          <w:color w:val="000000"/>
          <w:kern w:val="1"/>
          <w:lang w:eastAsia="hi-IN" w:bidi="hi-IN"/>
        </w:rPr>
        <w:t xml:space="preserve">Тема </w:t>
      </w:r>
      <w:r w:rsidR="00784775">
        <w:rPr>
          <w:b/>
          <w:bCs/>
          <w:color w:val="000000"/>
          <w:kern w:val="1"/>
          <w:lang w:eastAsia="hi-IN" w:bidi="hi-IN"/>
        </w:rPr>
        <w:t>3</w:t>
      </w:r>
      <w:r w:rsidR="00D35D9D" w:rsidRPr="006F3BB8">
        <w:rPr>
          <w:b/>
          <w:bCs/>
          <w:color w:val="000000"/>
          <w:kern w:val="1"/>
          <w:lang w:eastAsia="hi-IN" w:bidi="hi-IN"/>
        </w:rPr>
        <w:t xml:space="preserve">. </w:t>
      </w:r>
      <w:r w:rsidR="00784775" w:rsidRPr="00784775">
        <w:rPr>
          <w:b/>
          <w:lang w:eastAsia="en-US"/>
        </w:rPr>
        <w:t>Особенности проектирования различных видов коллекций в сфере парикмахерского искусства</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D025CA">
        <w:rPr>
          <w:bCs/>
          <w:kern w:val="1"/>
          <w:lang w:eastAsia="hi-IN" w:bidi="hi-IN"/>
        </w:rPr>
        <w:t>У1,</w:t>
      </w:r>
      <w:r w:rsidR="009014E7">
        <w:rPr>
          <w:bCs/>
          <w:kern w:val="1"/>
          <w:lang w:eastAsia="hi-IN" w:bidi="hi-IN"/>
        </w:rPr>
        <w:t>2</w:t>
      </w:r>
      <w:r w:rsidRPr="00D025CA">
        <w:rPr>
          <w:bCs/>
          <w:kern w:val="1"/>
          <w:lang w:eastAsia="hi-IN" w:bidi="hi-IN"/>
        </w:rPr>
        <w:t>.., У</w:t>
      </w:r>
      <w:r w:rsidR="009014E7">
        <w:rPr>
          <w:bCs/>
          <w:kern w:val="1"/>
          <w:lang w:eastAsia="hi-IN" w:bidi="hi-IN"/>
        </w:rPr>
        <w:t>3</w:t>
      </w:r>
      <w:r w:rsidRPr="00D025CA">
        <w:rPr>
          <w:bCs/>
          <w:kern w:val="1"/>
          <w:lang w:eastAsia="hi-IN" w:bidi="hi-IN"/>
        </w:rPr>
        <w:t>,  З1,</w:t>
      </w:r>
      <w:r w:rsidR="009014E7">
        <w:rPr>
          <w:bCs/>
          <w:kern w:val="1"/>
          <w:lang w:eastAsia="hi-IN" w:bidi="hi-IN"/>
        </w:rPr>
        <w:t>З3</w:t>
      </w:r>
      <w:r w:rsidRPr="00D025CA">
        <w:rPr>
          <w:bCs/>
          <w:kern w:val="1"/>
          <w:lang w:eastAsia="hi-IN" w:bidi="hi-IN"/>
        </w:rPr>
        <w:t>..З</w:t>
      </w:r>
      <w:r w:rsidR="009014E7">
        <w:rPr>
          <w:bCs/>
          <w:kern w:val="1"/>
          <w:lang w:eastAsia="hi-IN" w:bidi="hi-IN"/>
        </w:rPr>
        <w:t>4</w:t>
      </w:r>
      <w:r w:rsidRPr="00D025CA">
        <w:rPr>
          <w:bCs/>
          <w:kern w:val="1"/>
          <w:lang w:eastAsia="hi-IN" w:bidi="hi-IN"/>
        </w:rPr>
        <w:t xml:space="preserve"> , </w:t>
      </w:r>
      <w:r w:rsidRPr="00D025CA">
        <w:rPr>
          <w:rFonts w:cs="Mangal"/>
          <w:iCs/>
          <w:kern w:val="1"/>
          <w:lang w:eastAsia="hi-IN" w:bidi="hi-IN"/>
        </w:rPr>
        <w:t>ОК</w:t>
      </w:r>
      <w:r w:rsidR="00D025CA">
        <w:rPr>
          <w:rFonts w:cs="Mangal"/>
          <w:iCs/>
          <w:kern w:val="1"/>
          <w:lang w:eastAsia="hi-IN" w:bidi="hi-IN"/>
        </w:rPr>
        <w:t>01-ОК11</w:t>
      </w:r>
      <w:r w:rsidRPr="00BA680D">
        <w:rPr>
          <w:bCs/>
          <w:kern w:val="1"/>
          <w:lang w:eastAsia="hi-IN" w:bidi="hi-IN"/>
        </w:rPr>
        <w:t xml:space="preserve"> </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p>
    <w:p w:rsidR="0013039F" w:rsidRDefault="00D35D9D" w:rsidP="0013039F">
      <w:pPr>
        <w:keepNext/>
        <w:numPr>
          <w:ilvl w:val="1"/>
          <w:numId w:val="0"/>
        </w:numPr>
        <w:tabs>
          <w:tab w:val="num" w:pos="576"/>
        </w:tabs>
        <w:suppressAutoHyphens/>
        <w:ind w:left="576" w:hanging="576"/>
        <w:outlineLvl w:val="1"/>
        <w:rPr>
          <w:rFonts w:cs="Arial"/>
          <w:bCs/>
          <w:iCs/>
          <w:kern w:val="1"/>
          <w:lang w:eastAsia="hi-IN" w:bidi="hi-IN"/>
        </w:rPr>
      </w:pPr>
      <w:r w:rsidRPr="00BA680D">
        <w:rPr>
          <w:rFonts w:cs="Arial"/>
          <w:bCs/>
          <w:iCs/>
          <w:kern w:val="1"/>
          <w:lang w:eastAsia="hi-IN" w:bidi="hi-IN"/>
        </w:rPr>
        <w:t xml:space="preserve">1. </w:t>
      </w:r>
      <w:r w:rsidR="0013039F">
        <w:rPr>
          <w:rFonts w:cs="Arial"/>
          <w:bCs/>
          <w:iCs/>
          <w:kern w:val="1"/>
          <w:lang w:eastAsia="hi-IN" w:bidi="hi-IN"/>
        </w:rPr>
        <w:t>Устный опрос. Ответьте на следующие вопросы:</w:t>
      </w:r>
    </w:p>
    <w:p w:rsidR="0013039F" w:rsidRPr="00462C9D" w:rsidRDefault="0013039F" w:rsidP="0013039F">
      <w:pPr>
        <w:pStyle w:val="a7"/>
        <w:keepNext/>
        <w:numPr>
          <w:ilvl w:val="0"/>
          <w:numId w:val="31"/>
        </w:numPr>
        <w:suppressAutoHyphens/>
        <w:outlineLvl w:val="1"/>
        <w:rPr>
          <w:rFonts w:ascii="Times New Roman" w:eastAsia="Times New Roman" w:hAnsi="Times New Roman" w:cs="Arial"/>
          <w:bCs/>
          <w:iCs/>
          <w:kern w:val="1"/>
          <w:sz w:val="24"/>
          <w:szCs w:val="24"/>
          <w:lang w:eastAsia="hi-IN" w:bidi="hi-IN"/>
        </w:rPr>
      </w:pPr>
      <w:r w:rsidRPr="00462C9D">
        <w:rPr>
          <w:rFonts w:ascii="Times New Roman" w:eastAsia="Times New Roman" w:hAnsi="Times New Roman" w:cs="Arial"/>
          <w:bCs/>
          <w:iCs/>
          <w:kern w:val="1"/>
          <w:sz w:val="24"/>
          <w:szCs w:val="24"/>
          <w:lang w:eastAsia="hi-IN" w:bidi="hi-IN"/>
        </w:rPr>
        <w:t xml:space="preserve">Подиумные и конкурсные работы в сфере парикмахерского искусства. </w:t>
      </w:r>
    </w:p>
    <w:p w:rsidR="0013039F" w:rsidRPr="00462C9D" w:rsidRDefault="0013039F" w:rsidP="0013039F">
      <w:pPr>
        <w:pStyle w:val="a7"/>
        <w:keepNext/>
        <w:numPr>
          <w:ilvl w:val="0"/>
          <w:numId w:val="31"/>
        </w:numPr>
        <w:suppressAutoHyphens/>
        <w:outlineLvl w:val="1"/>
        <w:rPr>
          <w:rFonts w:ascii="Times New Roman" w:eastAsia="Times New Roman" w:hAnsi="Times New Roman" w:cs="Arial"/>
          <w:bCs/>
          <w:iCs/>
          <w:kern w:val="1"/>
          <w:sz w:val="24"/>
          <w:szCs w:val="24"/>
          <w:lang w:eastAsia="hi-IN" w:bidi="hi-IN"/>
        </w:rPr>
      </w:pPr>
      <w:r w:rsidRPr="00462C9D">
        <w:rPr>
          <w:rFonts w:ascii="Times New Roman" w:eastAsia="Times New Roman" w:hAnsi="Times New Roman" w:cs="Arial"/>
          <w:bCs/>
          <w:iCs/>
          <w:kern w:val="1"/>
          <w:sz w:val="24"/>
          <w:szCs w:val="24"/>
          <w:lang w:eastAsia="hi-IN" w:bidi="hi-IN"/>
        </w:rPr>
        <w:t>Виды коллекций.</w:t>
      </w:r>
    </w:p>
    <w:p w:rsidR="0013039F" w:rsidRPr="00462C9D" w:rsidRDefault="0013039F" w:rsidP="0013039F">
      <w:pPr>
        <w:pStyle w:val="a7"/>
        <w:keepNext/>
        <w:numPr>
          <w:ilvl w:val="0"/>
          <w:numId w:val="31"/>
        </w:numPr>
        <w:suppressAutoHyphens/>
        <w:outlineLvl w:val="1"/>
        <w:rPr>
          <w:rFonts w:ascii="Times New Roman" w:eastAsia="Times New Roman" w:hAnsi="Times New Roman" w:cs="Arial"/>
          <w:bCs/>
          <w:iCs/>
          <w:kern w:val="1"/>
          <w:sz w:val="24"/>
          <w:szCs w:val="24"/>
          <w:lang w:eastAsia="hi-IN" w:bidi="hi-IN"/>
        </w:rPr>
      </w:pPr>
      <w:r w:rsidRPr="00462C9D">
        <w:rPr>
          <w:rFonts w:ascii="Times New Roman" w:eastAsia="Times New Roman" w:hAnsi="Times New Roman" w:cs="Arial"/>
          <w:bCs/>
          <w:iCs/>
          <w:kern w:val="1"/>
          <w:sz w:val="24"/>
          <w:szCs w:val="24"/>
          <w:lang w:eastAsia="hi-IN" w:bidi="hi-IN"/>
        </w:rPr>
        <w:t xml:space="preserve">Признаки коллекции: целостность, единство стиля, творческого метода, цветовой гаммы, структуры материалов, базовой формы и конструкции, единство типов и образов </w:t>
      </w:r>
    </w:p>
    <w:p w:rsidR="0013039F" w:rsidRPr="00462C9D" w:rsidRDefault="0013039F" w:rsidP="0013039F">
      <w:pPr>
        <w:pStyle w:val="a7"/>
        <w:keepNext/>
        <w:numPr>
          <w:ilvl w:val="0"/>
          <w:numId w:val="31"/>
        </w:numPr>
        <w:suppressAutoHyphens/>
        <w:outlineLvl w:val="1"/>
        <w:rPr>
          <w:rFonts w:ascii="Times New Roman" w:eastAsia="Times New Roman" w:hAnsi="Times New Roman" w:cs="Arial"/>
          <w:bCs/>
          <w:iCs/>
          <w:kern w:val="1"/>
          <w:sz w:val="24"/>
          <w:szCs w:val="24"/>
          <w:lang w:eastAsia="hi-IN" w:bidi="hi-IN"/>
        </w:rPr>
      </w:pPr>
      <w:r w:rsidRPr="00462C9D">
        <w:rPr>
          <w:rFonts w:ascii="Times New Roman" w:eastAsia="Times New Roman" w:hAnsi="Times New Roman" w:cs="Arial"/>
          <w:bCs/>
          <w:iCs/>
          <w:kern w:val="1"/>
          <w:sz w:val="24"/>
          <w:szCs w:val="24"/>
          <w:lang w:eastAsia="hi-IN" w:bidi="hi-IN"/>
        </w:rPr>
        <w:t xml:space="preserve">Разработка и обоснование идеи коллекции. </w:t>
      </w:r>
    </w:p>
    <w:p w:rsidR="0013039F" w:rsidRPr="00462C9D" w:rsidRDefault="00462C9D" w:rsidP="0013039F">
      <w:pPr>
        <w:pStyle w:val="a7"/>
        <w:keepNext/>
        <w:numPr>
          <w:ilvl w:val="0"/>
          <w:numId w:val="31"/>
        </w:numPr>
        <w:suppressAutoHyphens/>
        <w:outlineLvl w:val="1"/>
        <w:rPr>
          <w:rFonts w:ascii="Times New Roman" w:eastAsia="Times New Roman" w:hAnsi="Times New Roman" w:cs="Arial"/>
          <w:bCs/>
          <w:iCs/>
          <w:kern w:val="1"/>
          <w:sz w:val="24"/>
          <w:szCs w:val="24"/>
          <w:lang w:eastAsia="hi-IN" w:bidi="hi-IN"/>
        </w:rPr>
      </w:pPr>
      <w:r w:rsidRPr="00462C9D">
        <w:rPr>
          <w:rFonts w:ascii="Times New Roman" w:eastAsia="Times New Roman" w:hAnsi="Times New Roman" w:cs="Arial"/>
          <w:bCs/>
          <w:iCs/>
          <w:kern w:val="1"/>
          <w:sz w:val="24"/>
          <w:szCs w:val="24"/>
          <w:lang w:eastAsia="hi-IN" w:bidi="hi-IN"/>
        </w:rPr>
        <w:t xml:space="preserve">Закономерность композиционного построения коллекции </w:t>
      </w:r>
    </w:p>
    <w:p w:rsidR="00D35D9D" w:rsidRPr="00462C9D" w:rsidRDefault="00462C9D" w:rsidP="00462C9D">
      <w:pPr>
        <w:pStyle w:val="a7"/>
        <w:keepNext/>
        <w:numPr>
          <w:ilvl w:val="0"/>
          <w:numId w:val="31"/>
        </w:numPr>
        <w:suppressAutoHyphens/>
        <w:outlineLvl w:val="1"/>
        <w:rPr>
          <w:rFonts w:ascii="Times New Roman" w:eastAsia="Times New Roman" w:hAnsi="Times New Roman" w:cs="Arial"/>
          <w:bCs/>
          <w:iCs/>
          <w:kern w:val="1"/>
          <w:sz w:val="24"/>
          <w:szCs w:val="24"/>
          <w:lang w:eastAsia="hi-IN" w:bidi="hi-IN"/>
        </w:rPr>
      </w:pPr>
      <w:r w:rsidRPr="00462C9D">
        <w:rPr>
          <w:rFonts w:ascii="Times New Roman" w:eastAsia="Times New Roman" w:hAnsi="Times New Roman" w:cs="Arial"/>
          <w:bCs/>
          <w:iCs/>
          <w:kern w:val="1"/>
          <w:sz w:val="24"/>
          <w:szCs w:val="24"/>
          <w:lang w:eastAsia="hi-IN" w:bidi="hi-IN"/>
        </w:rPr>
        <w:t xml:space="preserve">Этапы разработки коллекции. </w:t>
      </w:r>
    </w:p>
    <w:p w:rsidR="0077188A" w:rsidRDefault="00BC1CC2" w:rsidP="0077188A">
      <w:pPr>
        <w:autoSpaceDE w:val="0"/>
        <w:autoSpaceDN w:val="0"/>
        <w:adjustRightInd w:val="0"/>
        <w:contextualSpacing/>
        <w:rPr>
          <w:rFonts w:cs="Mangal"/>
          <w:bCs/>
          <w:kern w:val="1"/>
          <w:lang w:bidi="hi-IN"/>
        </w:rPr>
      </w:pPr>
      <w:r>
        <w:rPr>
          <w:color w:val="000000"/>
          <w:kern w:val="1"/>
          <w:lang w:eastAsia="hi-IN" w:bidi="hi-IN"/>
        </w:rPr>
        <w:t>2</w:t>
      </w:r>
      <w:r w:rsidR="00D35D9D" w:rsidRPr="00BA680D">
        <w:rPr>
          <w:color w:val="000000"/>
          <w:kern w:val="1"/>
          <w:lang w:eastAsia="hi-IN" w:bidi="hi-IN"/>
        </w:rPr>
        <w:t>.</w:t>
      </w:r>
      <w:r w:rsidR="00D35D9D" w:rsidRPr="00BA680D">
        <w:rPr>
          <w:rFonts w:cs="Mangal"/>
          <w:b/>
          <w:bCs/>
          <w:kern w:val="1"/>
          <w:lang w:bidi="hi-IN"/>
        </w:rPr>
        <w:t xml:space="preserve"> </w:t>
      </w:r>
      <w:r w:rsidR="00D35D9D">
        <w:rPr>
          <w:rFonts w:cs="Mangal"/>
          <w:bCs/>
          <w:kern w:val="1"/>
          <w:lang w:bidi="hi-IN"/>
        </w:rPr>
        <w:t>ПР/Р</w:t>
      </w:r>
      <w:r w:rsidR="00D35D9D" w:rsidRPr="00611ED2">
        <w:rPr>
          <w:rFonts w:cs="Mangal"/>
          <w:bCs/>
          <w:kern w:val="1"/>
          <w:lang w:bidi="hi-IN"/>
        </w:rPr>
        <w:t xml:space="preserve"> № </w:t>
      </w:r>
      <w:r w:rsidR="00D35D9D" w:rsidRPr="006A03AE">
        <w:rPr>
          <w:rFonts w:cs="Mangal"/>
          <w:bCs/>
          <w:kern w:val="1"/>
          <w:lang w:bidi="hi-IN"/>
        </w:rPr>
        <w:t xml:space="preserve">1 </w:t>
      </w:r>
      <w:r w:rsidR="0077188A" w:rsidRPr="0077188A">
        <w:rPr>
          <w:rFonts w:cs="Mangal"/>
          <w:bCs/>
          <w:kern w:val="1"/>
          <w:lang w:bidi="hi-IN"/>
        </w:rPr>
        <w:t>Особенности проектирования подиумных и конкурсных работ в сфере парикмахерского искусства</w:t>
      </w:r>
    </w:p>
    <w:p w:rsidR="0077188A" w:rsidRDefault="0077188A" w:rsidP="0077188A">
      <w:pPr>
        <w:autoSpaceDE w:val="0"/>
        <w:autoSpaceDN w:val="0"/>
        <w:adjustRightInd w:val="0"/>
        <w:contextualSpacing/>
        <w:rPr>
          <w:rFonts w:cs="Mangal"/>
          <w:bCs/>
          <w:kern w:val="1"/>
          <w:lang w:bidi="hi-IN"/>
        </w:rPr>
      </w:pPr>
      <w:r w:rsidRPr="0077188A">
        <w:rPr>
          <w:rFonts w:cs="Mangal"/>
          <w:bCs/>
          <w:kern w:val="1"/>
          <w:lang w:bidi="hi-IN"/>
        </w:rPr>
        <w:t>Задания для практической</w:t>
      </w:r>
      <w:r w:rsidR="006F617C">
        <w:rPr>
          <w:rFonts w:cs="Mangal"/>
          <w:bCs/>
          <w:kern w:val="1"/>
          <w:lang w:bidi="hi-IN"/>
        </w:rPr>
        <w:t xml:space="preserve"> работы</w:t>
      </w:r>
      <w:r w:rsidRPr="0077188A">
        <w:rPr>
          <w:rFonts w:cs="Mangal"/>
          <w:bCs/>
          <w:kern w:val="1"/>
          <w:lang w:bidi="hi-IN"/>
        </w:rPr>
        <w:t>:</w:t>
      </w:r>
    </w:p>
    <w:p w:rsidR="00BC1CC2" w:rsidRPr="0077188A" w:rsidRDefault="0013039F" w:rsidP="0077188A">
      <w:pPr>
        <w:autoSpaceDE w:val="0"/>
        <w:autoSpaceDN w:val="0"/>
        <w:adjustRightInd w:val="0"/>
        <w:contextualSpacing/>
        <w:rPr>
          <w:rFonts w:cs="Mangal"/>
          <w:bCs/>
          <w:kern w:val="1"/>
          <w:lang w:bidi="hi-IN"/>
        </w:rPr>
      </w:pPr>
      <w:r>
        <w:rPr>
          <w:rFonts w:cs="Mangal"/>
          <w:bCs/>
          <w:kern w:val="1"/>
          <w:lang w:bidi="hi-IN"/>
        </w:rPr>
        <w:t>Спроектировать конкурсную работу в сфере парикмахерского искусства.</w:t>
      </w:r>
    </w:p>
    <w:p w:rsidR="0077188A" w:rsidRPr="0077188A" w:rsidRDefault="0013039F" w:rsidP="0077188A">
      <w:pPr>
        <w:autoSpaceDE w:val="0"/>
        <w:autoSpaceDN w:val="0"/>
        <w:adjustRightInd w:val="0"/>
        <w:contextualSpacing/>
        <w:rPr>
          <w:rFonts w:cs="Mangal"/>
          <w:bCs/>
          <w:kern w:val="1"/>
          <w:lang w:bidi="hi-IN"/>
        </w:rPr>
      </w:pPr>
      <w:r>
        <w:rPr>
          <w:rFonts w:cs="Mangal"/>
          <w:bCs/>
          <w:kern w:val="1"/>
          <w:lang w:bidi="hi-IN"/>
        </w:rPr>
        <w:t>Время на выполнение: 80</w:t>
      </w:r>
      <w:r w:rsidR="0077188A" w:rsidRPr="0077188A">
        <w:rPr>
          <w:rFonts w:cs="Mangal"/>
          <w:bCs/>
          <w:kern w:val="1"/>
          <w:lang w:bidi="hi-IN"/>
        </w:rPr>
        <w:t xml:space="preserve"> мин</w:t>
      </w:r>
    </w:p>
    <w:p w:rsidR="0077188A" w:rsidRPr="0077188A" w:rsidRDefault="0077188A" w:rsidP="0077188A">
      <w:pPr>
        <w:autoSpaceDE w:val="0"/>
        <w:autoSpaceDN w:val="0"/>
        <w:adjustRightInd w:val="0"/>
        <w:contextualSpacing/>
        <w:rPr>
          <w:rFonts w:cs="Mangal"/>
          <w:bCs/>
          <w:kern w:val="1"/>
          <w:lang w:bidi="hi-IN"/>
        </w:rPr>
      </w:pPr>
      <w:r w:rsidRPr="0077188A">
        <w:rPr>
          <w:rFonts w:cs="Mangal"/>
          <w:bCs/>
          <w:kern w:val="1"/>
          <w:lang w:bidi="hi-IN"/>
        </w:rPr>
        <w:t>Критерии оценки:  см. Приложение (таблица n, п., 2)</w:t>
      </w:r>
    </w:p>
    <w:p w:rsidR="0077188A" w:rsidRPr="0077188A" w:rsidRDefault="0077188A" w:rsidP="0077188A">
      <w:pPr>
        <w:autoSpaceDE w:val="0"/>
        <w:autoSpaceDN w:val="0"/>
        <w:adjustRightInd w:val="0"/>
        <w:contextualSpacing/>
        <w:rPr>
          <w:rFonts w:cs="Mangal"/>
          <w:bCs/>
          <w:kern w:val="1"/>
          <w:lang w:bidi="hi-IN"/>
        </w:rPr>
      </w:pPr>
    </w:p>
    <w:p w:rsidR="00D35D9D" w:rsidRPr="00462C9D" w:rsidRDefault="0077188A" w:rsidP="00462C9D">
      <w:pPr>
        <w:autoSpaceDE w:val="0"/>
        <w:autoSpaceDN w:val="0"/>
        <w:adjustRightInd w:val="0"/>
        <w:contextualSpacing/>
        <w:rPr>
          <w:rFonts w:eastAsia="TimesNewRomanPS-BoldMT"/>
          <w:bCs/>
          <w:iCs/>
        </w:rPr>
      </w:pPr>
      <w:r>
        <w:rPr>
          <w:rFonts w:cs="Mangal"/>
          <w:bCs/>
          <w:kern w:val="1"/>
          <w:lang w:bidi="hi-IN"/>
        </w:rPr>
        <w:t>ПР/Р</w:t>
      </w:r>
      <w:r w:rsidRPr="00611ED2">
        <w:rPr>
          <w:rFonts w:cs="Mangal"/>
          <w:bCs/>
          <w:kern w:val="1"/>
          <w:lang w:bidi="hi-IN"/>
        </w:rPr>
        <w:t xml:space="preserve"> № </w:t>
      </w:r>
      <w:r>
        <w:rPr>
          <w:rFonts w:cs="Mangal"/>
          <w:bCs/>
          <w:kern w:val="1"/>
          <w:lang w:bidi="hi-IN"/>
        </w:rPr>
        <w:t xml:space="preserve">2 </w:t>
      </w:r>
      <w:r w:rsidRPr="0077188A">
        <w:rPr>
          <w:rFonts w:cs="Mangal"/>
          <w:bCs/>
          <w:kern w:val="1"/>
          <w:lang w:bidi="hi-IN"/>
        </w:rPr>
        <w:t xml:space="preserve">Разработка и обоснование концепции коллекции моделей в сфере парикмахерского искусства </w:t>
      </w:r>
      <w:r w:rsidR="00A63838">
        <w:rPr>
          <w:rFonts w:cs="Mangal"/>
          <w:bCs/>
          <w:kern w:val="1"/>
          <w:lang w:bidi="hi-IN"/>
        </w:rPr>
        <w:t xml:space="preserve">. </w:t>
      </w:r>
      <w:r w:rsidRPr="0077188A">
        <w:rPr>
          <w:rFonts w:cs="Mangal"/>
          <w:bCs/>
          <w:kern w:val="1"/>
          <w:lang w:bidi="hi-IN"/>
        </w:rPr>
        <w:t xml:space="preserve">Разработка проекта коллекции. </w:t>
      </w:r>
      <w:r w:rsidR="00D35D9D" w:rsidRPr="006A03AE">
        <w:rPr>
          <w:rFonts w:eastAsia="TimesNewRomanPS-BoldMT"/>
          <w:b/>
          <w:bCs/>
          <w:iCs/>
        </w:rPr>
        <w:t xml:space="preserve"> </w:t>
      </w:r>
    </w:p>
    <w:p w:rsidR="00D35D9D" w:rsidRPr="00BA680D" w:rsidRDefault="00D35D9D" w:rsidP="00D35D9D">
      <w:pPr>
        <w:tabs>
          <w:tab w:val="num" w:pos="284"/>
        </w:tabs>
        <w:suppressAutoHyphens/>
        <w:rPr>
          <w:rFonts w:cs="Mangal"/>
          <w:kern w:val="1"/>
          <w:lang w:eastAsia="hi-IN" w:bidi="hi-IN"/>
        </w:rPr>
      </w:pPr>
      <w:r w:rsidRPr="00BA680D">
        <w:rPr>
          <w:rFonts w:cs="Mangal"/>
          <w:kern w:val="1"/>
          <w:lang w:eastAsia="hi-IN" w:bidi="hi-IN"/>
        </w:rPr>
        <w:t>Задания для практической</w:t>
      </w:r>
      <w:r w:rsidR="00A63838">
        <w:rPr>
          <w:rFonts w:cs="Mangal"/>
          <w:kern w:val="1"/>
          <w:lang w:eastAsia="hi-IN" w:bidi="hi-IN"/>
        </w:rPr>
        <w:t xml:space="preserve"> работы</w:t>
      </w:r>
      <w:r w:rsidRPr="00BA680D">
        <w:rPr>
          <w:rFonts w:cs="Mangal"/>
          <w:kern w:val="1"/>
          <w:lang w:eastAsia="hi-IN" w:bidi="hi-IN"/>
        </w:rPr>
        <w:t>:</w:t>
      </w:r>
      <w:r w:rsidR="006F617C">
        <w:rPr>
          <w:rFonts w:cs="Mangal"/>
          <w:kern w:val="1"/>
          <w:lang w:eastAsia="hi-IN" w:bidi="hi-IN"/>
        </w:rPr>
        <w:t xml:space="preserve"> Разработайте концепцию коллекции моделей на заданную тему. Разработайте проект коллекции.</w:t>
      </w:r>
    </w:p>
    <w:p w:rsidR="00D35D9D" w:rsidRPr="00BA680D" w:rsidRDefault="0013039F" w:rsidP="00D35D9D">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00D35D9D" w:rsidRPr="00BA680D">
        <w:rPr>
          <w:kern w:val="1"/>
          <w:lang w:eastAsia="hi-IN" w:bidi="hi-IN"/>
        </w:rPr>
        <w:t xml:space="preserve"> мин</w:t>
      </w:r>
    </w:p>
    <w:p w:rsidR="00D35D9D" w:rsidRPr="00BA680D" w:rsidRDefault="00D35D9D" w:rsidP="00D35D9D">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9014E7">
        <w:rPr>
          <w:rFonts w:cs="Mangal"/>
          <w:kern w:val="1"/>
          <w:lang w:eastAsia="hi-IN" w:bidi="hi-IN"/>
        </w:rPr>
        <w:t>3</w:t>
      </w:r>
      <w:r w:rsidRPr="00BA680D">
        <w:rPr>
          <w:rFonts w:cs="Mangal"/>
          <w:kern w:val="1"/>
          <w:lang w:eastAsia="hi-IN" w:bidi="hi-IN"/>
        </w:rPr>
        <w:t>(</w:t>
      </w:r>
      <w:r w:rsidR="009014E7">
        <w:rPr>
          <w:rFonts w:cs="Mangal"/>
          <w:kern w:val="1"/>
          <w:lang w:eastAsia="hi-IN" w:bidi="hi-IN"/>
        </w:rPr>
        <w:t>таблица</w:t>
      </w:r>
      <w:r w:rsidRPr="00BA680D">
        <w:rPr>
          <w:rFonts w:cs="Mangal"/>
          <w:kern w:val="1"/>
          <w:lang w:eastAsia="hi-IN" w:bidi="hi-IN"/>
        </w:rPr>
        <w:t>)</w:t>
      </w:r>
    </w:p>
    <w:p w:rsidR="00D35D9D" w:rsidRPr="00BA680D" w:rsidRDefault="00D35D9D" w:rsidP="00D35D9D">
      <w:pPr>
        <w:suppressAutoHyphens/>
        <w:jc w:val="both"/>
        <w:rPr>
          <w:rFonts w:cs="Mangal"/>
          <w:color w:val="000000"/>
          <w:kern w:val="1"/>
          <w:lang w:eastAsia="hi-IN" w:bidi="hi-IN"/>
        </w:rPr>
      </w:pPr>
    </w:p>
    <w:p w:rsidR="00D35D9D" w:rsidRPr="00BA680D" w:rsidRDefault="00BC1CC2" w:rsidP="00D35D9D">
      <w:pPr>
        <w:suppressAutoHyphens/>
        <w:jc w:val="both"/>
        <w:rPr>
          <w:rFonts w:cs="Mangal"/>
          <w:b/>
          <w:color w:val="FF0000"/>
          <w:kern w:val="1"/>
          <w:lang w:eastAsia="hi-IN" w:bidi="hi-IN"/>
        </w:rPr>
      </w:pPr>
      <w:r>
        <w:rPr>
          <w:rFonts w:cs="Mangal"/>
          <w:color w:val="000000"/>
          <w:kern w:val="1"/>
          <w:lang w:eastAsia="hi-IN" w:bidi="hi-IN"/>
        </w:rPr>
        <w:t>3</w:t>
      </w:r>
      <w:r w:rsidR="00D35D9D" w:rsidRPr="00BA680D">
        <w:rPr>
          <w:rFonts w:cs="Mangal"/>
          <w:color w:val="000000"/>
          <w:kern w:val="1"/>
          <w:lang w:eastAsia="hi-IN" w:bidi="hi-IN"/>
        </w:rPr>
        <w:t>.</w:t>
      </w:r>
      <w:r w:rsidR="00D35D9D" w:rsidRPr="00BA680D">
        <w:rPr>
          <w:rFonts w:cs="Mangal"/>
          <w:color w:val="FF0000"/>
          <w:kern w:val="1"/>
          <w:lang w:eastAsia="hi-IN" w:bidi="hi-IN"/>
        </w:rPr>
        <w:t xml:space="preserve"> </w:t>
      </w:r>
      <w:r w:rsidR="00D35D9D" w:rsidRPr="00BA680D">
        <w:rPr>
          <w:rFonts w:cs="Mangal"/>
          <w:kern w:val="1"/>
          <w:lang w:eastAsia="hi-IN" w:bidi="hi-IN"/>
        </w:rPr>
        <w:t>Самостоятельная работа</w:t>
      </w:r>
      <w:r w:rsidR="00D35D9D" w:rsidRPr="00BA680D">
        <w:rPr>
          <w:rFonts w:cs="Mangal"/>
          <w:b/>
          <w:kern w:val="1"/>
          <w:lang w:eastAsia="hi-IN" w:bidi="hi-IN"/>
        </w:rPr>
        <w:t xml:space="preserve"> </w:t>
      </w:r>
    </w:p>
    <w:p w:rsidR="00D35D9D" w:rsidRDefault="00D35D9D" w:rsidP="00D35D9D">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r w:rsidR="00BC1CC2">
        <w:rPr>
          <w:rFonts w:cs="Mangal"/>
          <w:bCs/>
          <w:color w:val="000000"/>
          <w:kern w:val="1"/>
          <w:lang w:eastAsia="hi-IN" w:bidi="hi-IN"/>
        </w:rPr>
        <w:t>:</w:t>
      </w:r>
    </w:p>
    <w:p w:rsidR="0077188A" w:rsidRPr="006F617C" w:rsidRDefault="006F617C" w:rsidP="0077188A">
      <w:pPr>
        <w:tabs>
          <w:tab w:val="num" w:pos="432"/>
        </w:tabs>
        <w:suppressAutoHyphens/>
        <w:ind w:left="432" w:hanging="432"/>
        <w:jc w:val="both"/>
        <w:rPr>
          <w:rFonts w:cs="Mangal"/>
          <w:kern w:val="1"/>
          <w:lang w:eastAsia="hi-IN" w:bidi="hi-IN"/>
        </w:rPr>
      </w:pPr>
      <w:r>
        <w:rPr>
          <w:lang w:eastAsia="en-US"/>
        </w:rPr>
        <w:t>Выполните эскизы</w:t>
      </w:r>
      <w:r w:rsidRPr="006F617C">
        <w:rPr>
          <w:lang w:eastAsia="en-US"/>
        </w:rPr>
        <w:t xml:space="preserve"> прически с применением постижерных изделий и декоративных украшений и дополнений: историческая прическа различных стилей («барокко», «рококо», «бидермейер», прическа Древней Греции,  классического стиля и др.); вечерняя прическа с различными элементами (коса, «букли», «валик», «ракушка», «волна», «жгуты»  и др.); прическа  для невесты; </w:t>
      </w:r>
    </w:p>
    <w:p w:rsidR="00D35D9D" w:rsidRPr="00BA680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w:t>
      </w:r>
      <w:r w:rsidR="009014E7">
        <w:rPr>
          <w:rFonts w:cs="Mangal"/>
          <w:kern w:val="1"/>
          <w:lang w:eastAsia="hi-IN" w:bidi="hi-IN"/>
        </w:rPr>
        <w:t>ение 3 (таблица</w:t>
      </w:r>
      <w:r w:rsidRPr="00BA680D">
        <w:rPr>
          <w:rFonts w:cs="Mangal"/>
          <w:kern w:val="1"/>
          <w:lang w:eastAsia="hi-IN" w:bidi="hi-IN"/>
        </w:rPr>
        <w:t>)</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center"/>
        <w:rPr>
          <w:rFonts w:cs="Mangal"/>
          <w:b/>
          <w:bCs/>
          <w:color w:val="000000"/>
          <w:kern w:val="1"/>
          <w:lang w:eastAsia="hi-IN" w:bidi="hi-IN"/>
        </w:rPr>
      </w:pPr>
    </w:p>
    <w:p w:rsidR="00D35D9D" w:rsidRPr="006F3BB8" w:rsidRDefault="00A61639" w:rsidP="00D35D9D">
      <w:pPr>
        <w:rPr>
          <w:b/>
          <w:bCs/>
          <w:lang w:eastAsia="en-US"/>
        </w:rPr>
      </w:pPr>
      <w:r>
        <w:rPr>
          <w:b/>
          <w:bCs/>
          <w:color w:val="000000"/>
          <w:kern w:val="1"/>
          <w:lang w:eastAsia="hi-IN" w:bidi="hi-IN"/>
        </w:rPr>
        <w:t xml:space="preserve">Тема </w:t>
      </w:r>
      <w:r w:rsidR="00784775">
        <w:rPr>
          <w:b/>
          <w:bCs/>
          <w:color w:val="000000"/>
          <w:kern w:val="1"/>
          <w:lang w:eastAsia="hi-IN" w:bidi="hi-IN"/>
        </w:rPr>
        <w:t>4</w:t>
      </w:r>
      <w:r w:rsidR="00D35D9D" w:rsidRPr="006F3BB8">
        <w:rPr>
          <w:b/>
          <w:bCs/>
          <w:color w:val="000000"/>
          <w:kern w:val="1"/>
          <w:lang w:eastAsia="hi-IN" w:bidi="hi-IN"/>
        </w:rPr>
        <w:t xml:space="preserve">. </w:t>
      </w:r>
      <w:r w:rsidR="00784775" w:rsidRPr="00784775">
        <w:rPr>
          <w:b/>
          <w:lang w:eastAsia="en-US"/>
        </w:rPr>
        <w:t>Дизайн прически с применением  постижерного изделия и декоративного украшения</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D025CA">
        <w:rPr>
          <w:bCs/>
          <w:kern w:val="1"/>
          <w:lang w:eastAsia="hi-IN" w:bidi="hi-IN"/>
        </w:rPr>
        <w:t>У1,.., У</w:t>
      </w:r>
      <w:r w:rsidR="009014E7">
        <w:rPr>
          <w:bCs/>
          <w:kern w:val="1"/>
          <w:lang w:eastAsia="hi-IN" w:bidi="hi-IN"/>
        </w:rPr>
        <w:t>5</w:t>
      </w:r>
      <w:r w:rsidRPr="00D025CA">
        <w:rPr>
          <w:bCs/>
          <w:kern w:val="1"/>
          <w:lang w:eastAsia="hi-IN" w:bidi="hi-IN"/>
        </w:rPr>
        <w:t>,  З1,..З</w:t>
      </w:r>
      <w:r w:rsidR="009014E7">
        <w:rPr>
          <w:bCs/>
          <w:kern w:val="1"/>
          <w:lang w:eastAsia="hi-IN" w:bidi="hi-IN"/>
        </w:rPr>
        <w:t>4</w:t>
      </w:r>
      <w:r w:rsidRPr="00D025CA">
        <w:rPr>
          <w:bCs/>
          <w:kern w:val="1"/>
          <w:lang w:eastAsia="hi-IN" w:bidi="hi-IN"/>
        </w:rPr>
        <w:t xml:space="preserve"> , </w:t>
      </w:r>
      <w:r w:rsidRPr="00D025CA">
        <w:rPr>
          <w:rFonts w:cs="Mangal"/>
          <w:iCs/>
          <w:kern w:val="1"/>
          <w:lang w:eastAsia="hi-IN" w:bidi="hi-IN"/>
        </w:rPr>
        <w:t>ОК</w:t>
      </w:r>
      <w:r w:rsidR="00D025CA">
        <w:rPr>
          <w:rFonts w:cs="Mangal"/>
          <w:iCs/>
          <w:kern w:val="1"/>
          <w:lang w:eastAsia="hi-IN" w:bidi="hi-IN"/>
        </w:rPr>
        <w:t>01-ОК11</w:t>
      </w:r>
      <w:r w:rsidRPr="00BA680D">
        <w:rPr>
          <w:bCs/>
          <w:kern w:val="1"/>
          <w:lang w:eastAsia="hi-IN" w:bidi="hi-IN"/>
        </w:rPr>
        <w:t xml:space="preserve"> </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p>
    <w:p w:rsidR="00D35D9D" w:rsidRPr="00BA680D" w:rsidRDefault="00D35D9D" w:rsidP="00D35D9D">
      <w:pPr>
        <w:keepNext/>
        <w:numPr>
          <w:ilvl w:val="1"/>
          <w:numId w:val="0"/>
        </w:numPr>
        <w:tabs>
          <w:tab w:val="num" w:pos="576"/>
        </w:tabs>
        <w:suppressAutoHyphens/>
        <w:ind w:left="576" w:hanging="576"/>
        <w:outlineLvl w:val="1"/>
        <w:rPr>
          <w:rFonts w:cs="Arial"/>
          <w:bCs/>
          <w:iCs/>
          <w:kern w:val="1"/>
          <w:highlight w:val="yellow"/>
          <w:lang w:eastAsia="hi-IN" w:bidi="hi-IN"/>
        </w:rPr>
      </w:pPr>
      <w:r w:rsidRPr="00BA680D">
        <w:rPr>
          <w:rFonts w:cs="Arial"/>
          <w:bCs/>
          <w:iCs/>
          <w:kern w:val="1"/>
          <w:lang w:eastAsia="hi-IN" w:bidi="hi-IN"/>
        </w:rPr>
        <w:t>1.</w:t>
      </w:r>
      <w:r w:rsidR="006F617C" w:rsidRPr="006F617C">
        <w:rPr>
          <w:rFonts w:cs="Mangal"/>
          <w:kern w:val="1"/>
          <w:lang w:eastAsia="hi-IN" w:bidi="hi-IN"/>
        </w:rPr>
        <w:t xml:space="preserve"> </w:t>
      </w:r>
      <w:r w:rsidR="006F617C" w:rsidRPr="00611ED2">
        <w:rPr>
          <w:rFonts w:cs="Mangal"/>
          <w:kern w:val="1"/>
          <w:lang w:eastAsia="hi-IN" w:bidi="hi-IN"/>
        </w:rPr>
        <w:t>Тестовое задание</w:t>
      </w:r>
      <w:r w:rsidR="006F617C">
        <w:rPr>
          <w:rFonts w:cs="Arial"/>
          <w:bCs/>
          <w:iCs/>
          <w:kern w:val="1"/>
          <w:lang w:eastAsia="hi-IN" w:bidi="hi-IN"/>
        </w:rPr>
        <w:t>.</w:t>
      </w:r>
      <w:r w:rsidR="00611B3C">
        <w:rPr>
          <w:rFonts w:cs="Arial"/>
          <w:bCs/>
          <w:iCs/>
          <w:kern w:val="1"/>
          <w:lang w:eastAsia="hi-IN" w:bidi="hi-IN"/>
        </w:rPr>
        <w:t xml:space="preserve"> Дать правильный ответ на вопросы.</w:t>
      </w:r>
    </w:p>
    <w:p w:rsidR="00D35D9D" w:rsidRPr="00BA680D" w:rsidRDefault="00D35D9D" w:rsidP="00D35D9D">
      <w:pPr>
        <w:keepNext/>
        <w:numPr>
          <w:ilvl w:val="3"/>
          <w:numId w:val="0"/>
        </w:numPr>
        <w:tabs>
          <w:tab w:val="num" w:pos="864"/>
        </w:tabs>
        <w:suppressAutoHyphens/>
        <w:ind w:left="864" w:hanging="864"/>
        <w:outlineLvl w:val="3"/>
        <w:rPr>
          <w:rFonts w:cs="Mangal"/>
          <w:bCs/>
          <w:kern w:val="1"/>
          <w:lang w:eastAsia="hi-IN" w:bidi="hi-IN"/>
        </w:rPr>
      </w:pPr>
      <w:r w:rsidRPr="00BA680D">
        <w:rPr>
          <w:rFonts w:cs="Mangal"/>
          <w:bCs/>
          <w:kern w:val="1"/>
          <w:lang w:eastAsia="hi-IN" w:bidi="hi-IN"/>
        </w:rPr>
        <w:t>Текст задания</w:t>
      </w:r>
      <w:r>
        <w:rPr>
          <w:rFonts w:cs="Mangal"/>
          <w:bCs/>
          <w:kern w:val="1"/>
          <w:lang w:eastAsia="hi-IN" w:bidi="hi-IN"/>
        </w:rPr>
        <w:t>:</w:t>
      </w:r>
    </w:p>
    <w:p w:rsidR="00D35D9D" w:rsidRDefault="00D35D9D" w:rsidP="00D35D9D">
      <w:pPr>
        <w:suppressAutoHyphens/>
        <w:ind w:firstLine="360"/>
        <w:rPr>
          <w:rFonts w:cs="Mangal"/>
          <w:kern w:val="1"/>
          <w:lang w:eastAsia="hi-IN" w:bidi="hi-IN"/>
        </w:rPr>
      </w:pPr>
      <w:r w:rsidRPr="00BA680D">
        <w:rPr>
          <w:rFonts w:cs="Mangal"/>
          <w:kern w:val="1"/>
          <w:lang w:eastAsia="hi-IN" w:bidi="hi-IN"/>
        </w:rPr>
        <w:t>Вариант 1.</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1. Дизайн-это… </w:t>
      </w:r>
    </w:p>
    <w:p w:rsidR="006F617C" w:rsidRPr="006F617C" w:rsidRDefault="000E443B" w:rsidP="006F617C">
      <w:pPr>
        <w:suppressAutoHyphens/>
        <w:ind w:firstLine="360"/>
        <w:rPr>
          <w:rFonts w:cs="Mangal"/>
          <w:kern w:val="1"/>
          <w:lang w:eastAsia="hi-IN" w:bidi="hi-IN"/>
        </w:rPr>
      </w:pPr>
      <w:r>
        <w:rPr>
          <w:rFonts w:cs="Mangal"/>
          <w:kern w:val="1"/>
          <w:lang w:eastAsia="hi-IN" w:bidi="hi-IN"/>
        </w:rPr>
        <w:t>А. Д</w:t>
      </w:r>
      <w:r w:rsidR="006F617C" w:rsidRPr="006F617C">
        <w:rPr>
          <w:rFonts w:cs="Mangal"/>
          <w:kern w:val="1"/>
          <w:lang w:eastAsia="hi-IN" w:bidi="hi-IN"/>
        </w:rPr>
        <w:t xml:space="preserve">еятельность по проектированию эстетических свойств промышленных изделий, а так же результат этой деятельности </w:t>
      </w:r>
    </w:p>
    <w:p w:rsidR="006F617C" w:rsidRPr="006F617C" w:rsidRDefault="000E443B" w:rsidP="006F617C">
      <w:pPr>
        <w:suppressAutoHyphens/>
        <w:ind w:firstLine="360"/>
        <w:rPr>
          <w:rFonts w:cs="Mangal"/>
          <w:kern w:val="1"/>
          <w:lang w:eastAsia="hi-IN" w:bidi="hi-IN"/>
        </w:rPr>
      </w:pPr>
      <w:r>
        <w:rPr>
          <w:rFonts w:cs="Mangal"/>
          <w:kern w:val="1"/>
          <w:lang w:eastAsia="hi-IN" w:bidi="hi-IN"/>
        </w:rPr>
        <w:t>Б. З</w:t>
      </w:r>
      <w:r w:rsidR="006F617C" w:rsidRPr="006F617C">
        <w:rPr>
          <w:rFonts w:cs="Mangal"/>
          <w:kern w:val="1"/>
          <w:lang w:eastAsia="hi-IN" w:bidi="hi-IN"/>
        </w:rPr>
        <w:t xml:space="preserve">амысел, проект, чертеж, рисунок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lastRenderedPageBreak/>
        <w:t xml:space="preserve">В. Продолжение художественной традиции и вкуса в сфере продукции индустрии, вещей обихода и утилитарного потребления.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Все ответы верны </w:t>
      </w:r>
    </w:p>
    <w:p w:rsidR="000E443B" w:rsidRDefault="006F617C" w:rsidP="006F617C">
      <w:pPr>
        <w:suppressAutoHyphens/>
        <w:ind w:firstLine="360"/>
        <w:rPr>
          <w:rFonts w:cs="Mangal"/>
          <w:kern w:val="1"/>
          <w:lang w:eastAsia="hi-IN" w:bidi="hi-IN"/>
        </w:rPr>
      </w:pPr>
      <w:r w:rsidRPr="006F617C">
        <w:rPr>
          <w:rFonts w:cs="Mangal"/>
          <w:kern w:val="1"/>
          <w:lang w:eastAsia="hi-IN" w:bidi="hi-IN"/>
        </w:rPr>
        <w:t xml:space="preserve">2. </w:t>
      </w:r>
      <w:r w:rsidR="000E443B">
        <w:rPr>
          <w:rFonts w:cs="Mangal"/>
          <w:kern w:val="1"/>
          <w:lang w:eastAsia="hi-IN" w:bidi="hi-IN"/>
        </w:rPr>
        <w:t>Какой год считается д</w:t>
      </w:r>
      <w:r w:rsidRPr="006F617C">
        <w:rPr>
          <w:rFonts w:cs="Mangal"/>
          <w:kern w:val="1"/>
          <w:lang w:eastAsia="hi-IN" w:bidi="hi-IN"/>
        </w:rPr>
        <w:t>атой начала истории дизайна</w:t>
      </w:r>
      <w:r w:rsidR="000E443B">
        <w:rPr>
          <w:rFonts w:cs="Mangal"/>
          <w:kern w:val="1"/>
          <w:lang w:eastAsia="hi-IN" w:bidi="hi-IN"/>
        </w:rPr>
        <w:t>?</w:t>
      </w:r>
      <w:r w:rsidRPr="006F617C">
        <w:rPr>
          <w:rFonts w:cs="Mangal"/>
          <w:kern w:val="1"/>
          <w:lang w:eastAsia="hi-IN" w:bidi="hi-IN"/>
        </w:rPr>
        <w:t xml:space="preserve"> </w:t>
      </w:r>
    </w:p>
    <w:p w:rsidR="006F617C" w:rsidRPr="006F617C" w:rsidRDefault="000E443B" w:rsidP="006F617C">
      <w:pPr>
        <w:suppressAutoHyphens/>
        <w:ind w:firstLine="360"/>
        <w:rPr>
          <w:rFonts w:cs="Mangal"/>
          <w:kern w:val="1"/>
          <w:lang w:eastAsia="hi-IN" w:bidi="hi-IN"/>
        </w:rPr>
      </w:pPr>
      <w:r>
        <w:rPr>
          <w:rFonts w:cs="Mangal"/>
          <w:kern w:val="1"/>
          <w:lang w:eastAsia="hi-IN" w:bidi="hi-IN"/>
        </w:rPr>
        <w:t xml:space="preserve">А. 1907 </w:t>
      </w:r>
      <w:r w:rsidR="006F617C" w:rsidRPr="006F617C">
        <w:rPr>
          <w:rFonts w:cs="Mangal"/>
          <w:kern w:val="1"/>
          <w:lang w:eastAsia="hi-IN" w:bidi="hi-IN"/>
        </w:rPr>
        <w:t xml:space="preserve"> </w:t>
      </w:r>
    </w:p>
    <w:p w:rsidR="006F617C" w:rsidRPr="006F617C" w:rsidRDefault="000E443B" w:rsidP="006F617C">
      <w:pPr>
        <w:suppressAutoHyphens/>
        <w:ind w:firstLine="360"/>
        <w:rPr>
          <w:rFonts w:cs="Mangal"/>
          <w:kern w:val="1"/>
          <w:lang w:eastAsia="hi-IN" w:bidi="hi-IN"/>
        </w:rPr>
      </w:pPr>
      <w:r>
        <w:rPr>
          <w:rFonts w:cs="Mangal"/>
          <w:kern w:val="1"/>
          <w:lang w:eastAsia="hi-IN" w:bidi="hi-IN"/>
        </w:rPr>
        <w:t xml:space="preserve">Б. 1847 </w:t>
      </w:r>
    </w:p>
    <w:p w:rsidR="006F617C" w:rsidRPr="006F617C" w:rsidRDefault="000E443B" w:rsidP="006F617C">
      <w:pPr>
        <w:suppressAutoHyphens/>
        <w:ind w:firstLine="360"/>
        <w:rPr>
          <w:rFonts w:cs="Mangal"/>
          <w:kern w:val="1"/>
          <w:lang w:eastAsia="hi-IN" w:bidi="hi-IN"/>
        </w:rPr>
      </w:pPr>
      <w:r>
        <w:rPr>
          <w:rFonts w:cs="Mangal"/>
          <w:kern w:val="1"/>
          <w:lang w:eastAsia="hi-IN" w:bidi="hi-IN"/>
        </w:rPr>
        <w:t>В. 200 г. д</w:t>
      </w:r>
      <w:r w:rsidR="006F617C" w:rsidRPr="006F617C">
        <w:rPr>
          <w:rFonts w:cs="Mangal"/>
          <w:kern w:val="1"/>
          <w:lang w:eastAsia="hi-IN" w:bidi="hi-IN"/>
        </w:rPr>
        <w:t xml:space="preserve">о н.э.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2005 </w:t>
      </w:r>
    </w:p>
    <w:p w:rsidR="000E443B" w:rsidRDefault="006F617C" w:rsidP="000E443B">
      <w:pPr>
        <w:suppressAutoHyphens/>
        <w:ind w:firstLine="360"/>
        <w:rPr>
          <w:rFonts w:cs="Mangal"/>
          <w:kern w:val="1"/>
          <w:lang w:eastAsia="hi-IN" w:bidi="hi-IN"/>
        </w:rPr>
      </w:pPr>
      <w:r w:rsidRPr="006F617C">
        <w:rPr>
          <w:rFonts w:cs="Mangal"/>
          <w:kern w:val="1"/>
          <w:lang w:eastAsia="hi-IN" w:bidi="hi-IN"/>
        </w:rPr>
        <w:t xml:space="preserve">3. </w:t>
      </w:r>
      <w:r w:rsidR="000E443B">
        <w:rPr>
          <w:rFonts w:cs="Mangal"/>
          <w:kern w:val="1"/>
          <w:lang w:eastAsia="hi-IN" w:bidi="hi-IN"/>
        </w:rPr>
        <w:t xml:space="preserve">Чем </w:t>
      </w:r>
      <w:r w:rsidR="000E443B" w:rsidRPr="006F617C">
        <w:rPr>
          <w:rFonts w:cs="Mangal"/>
          <w:kern w:val="1"/>
          <w:lang w:eastAsia="hi-IN" w:bidi="hi-IN"/>
        </w:rPr>
        <w:t xml:space="preserve">являются </w:t>
      </w:r>
      <w:r w:rsidR="000E443B">
        <w:rPr>
          <w:rFonts w:cs="Mangal"/>
          <w:kern w:val="1"/>
          <w:lang w:eastAsia="hi-IN" w:bidi="hi-IN"/>
        </w:rPr>
        <w:t>л</w:t>
      </w:r>
      <w:r w:rsidRPr="006F617C">
        <w:rPr>
          <w:rFonts w:cs="Mangal"/>
          <w:kern w:val="1"/>
          <w:lang w:eastAsia="hi-IN" w:bidi="hi-IN"/>
        </w:rPr>
        <w:t xml:space="preserve">иния, форма, фактура, цвет </w:t>
      </w:r>
      <w:r w:rsidR="000E443B">
        <w:rPr>
          <w:rFonts w:cs="Mangal"/>
          <w:kern w:val="1"/>
          <w:lang w:eastAsia="hi-IN" w:bidi="hi-IN"/>
        </w:rPr>
        <w:t>в дизайне?</w:t>
      </w:r>
    </w:p>
    <w:p w:rsidR="006F617C" w:rsidRPr="006F617C" w:rsidRDefault="006F617C" w:rsidP="000E443B">
      <w:pPr>
        <w:suppressAutoHyphens/>
        <w:ind w:firstLine="360"/>
        <w:rPr>
          <w:rFonts w:cs="Mangal"/>
          <w:kern w:val="1"/>
          <w:lang w:eastAsia="hi-IN" w:bidi="hi-IN"/>
        </w:rPr>
      </w:pPr>
      <w:r w:rsidRPr="006F617C">
        <w:rPr>
          <w:rFonts w:cs="Mangal"/>
          <w:kern w:val="1"/>
          <w:lang w:eastAsia="hi-IN" w:bidi="hi-IN"/>
        </w:rPr>
        <w:t xml:space="preserve">А. Видами дизайна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Геометрическими понятиями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Приемами дизайна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Средствами дизайна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4. Создание художественного проекта или художественного эскиза </w:t>
      </w:r>
      <w:r w:rsidR="000E443B">
        <w:rPr>
          <w:rFonts w:cs="Mangal"/>
          <w:kern w:val="1"/>
          <w:lang w:eastAsia="hi-IN" w:bidi="hi-IN"/>
        </w:rPr>
        <w:t>–</w:t>
      </w:r>
      <w:r w:rsidRPr="006F617C">
        <w:rPr>
          <w:rFonts w:cs="Mangal"/>
          <w:kern w:val="1"/>
          <w:lang w:eastAsia="hi-IN" w:bidi="hi-IN"/>
        </w:rPr>
        <w:t xml:space="preserve"> это</w:t>
      </w:r>
      <w:r w:rsidR="000E443B">
        <w:rPr>
          <w:rFonts w:cs="Mangal"/>
          <w:kern w:val="1"/>
          <w:lang w:eastAsia="hi-IN" w:bidi="hi-IN"/>
        </w:rPr>
        <w:t>…</w:t>
      </w:r>
      <w:r w:rsidRPr="006F617C">
        <w:rPr>
          <w:rFonts w:cs="Mangal"/>
          <w:kern w:val="1"/>
          <w:lang w:eastAsia="hi-IN" w:bidi="hi-IN"/>
        </w:rPr>
        <w:t xml:space="preserve">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Художественное планирование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Техническое моделирование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Дизайн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Художественное моделирование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5. </w:t>
      </w:r>
      <w:r w:rsidR="000E443B">
        <w:rPr>
          <w:rFonts w:cs="Mangal"/>
          <w:kern w:val="1"/>
          <w:lang w:eastAsia="hi-IN" w:bidi="hi-IN"/>
        </w:rPr>
        <w:t>Как называется о</w:t>
      </w:r>
      <w:r w:rsidRPr="006F617C">
        <w:rPr>
          <w:rFonts w:cs="Mangal"/>
          <w:kern w:val="1"/>
          <w:lang w:eastAsia="hi-IN" w:bidi="hi-IN"/>
        </w:rPr>
        <w:t>браз человека, который он со</w:t>
      </w:r>
      <w:r w:rsidR="000E443B">
        <w:rPr>
          <w:rFonts w:cs="Mangal"/>
          <w:kern w:val="1"/>
          <w:lang w:eastAsia="hi-IN" w:bidi="hi-IN"/>
        </w:rPr>
        <w:t>здает в глазах других людей?</w:t>
      </w:r>
      <w:r w:rsidRPr="006F617C">
        <w:rPr>
          <w:rFonts w:cs="Mangal"/>
          <w:kern w:val="1"/>
          <w:lang w:eastAsia="hi-IN" w:bidi="hi-IN"/>
        </w:rPr>
        <w:t xml:space="preserve">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Имидж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Стиль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Мода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Образ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6. </w:t>
      </w:r>
      <w:r w:rsidR="000E443B">
        <w:rPr>
          <w:rFonts w:cs="Mangal"/>
          <w:kern w:val="1"/>
          <w:lang w:eastAsia="hi-IN" w:bidi="hi-IN"/>
        </w:rPr>
        <w:t>Как называется ф</w:t>
      </w:r>
      <w:r w:rsidRPr="006F617C">
        <w:rPr>
          <w:rFonts w:cs="Mangal"/>
          <w:kern w:val="1"/>
          <w:lang w:eastAsia="hi-IN" w:bidi="hi-IN"/>
        </w:rPr>
        <w:t>орма жизни и деятельности, характеризующая особенности общения, поведения и склада мышления, манера вести себя, одеватьс</w:t>
      </w:r>
      <w:r w:rsidR="000E443B">
        <w:rPr>
          <w:rFonts w:cs="Mangal"/>
          <w:kern w:val="1"/>
          <w:lang w:eastAsia="hi-IN" w:bidi="hi-IN"/>
        </w:rPr>
        <w:t>я, методы и приемы работы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Имидж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Стиль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Мода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Образ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7. </w:t>
      </w:r>
      <w:r w:rsidR="000E443B">
        <w:rPr>
          <w:rFonts w:cs="Mangal"/>
          <w:kern w:val="1"/>
          <w:lang w:eastAsia="hi-IN" w:bidi="hi-IN"/>
        </w:rPr>
        <w:t>Как называется с</w:t>
      </w:r>
      <w:r w:rsidRPr="006F617C">
        <w:rPr>
          <w:rFonts w:cs="Mangal"/>
          <w:kern w:val="1"/>
          <w:lang w:eastAsia="hi-IN" w:bidi="hi-IN"/>
        </w:rPr>
        <w:t>овокупность привычек, ценностей и вкусов, принятых в определенн</w:t>
      </w:r>
      <w:r w:rsidR="000E443B">
        <w:rPr>
          <w:rFonts w:cs="Mangal"/>
          <w:kern w:val="1"/>
          <w:lang w:eastAsia="hi-IN" w:bidi="hi-IN"/>
        </w:rPr>
        <w:t>ой среде в определенное время, у</w:t>
      </w:r>
      <w:r w:rsidRPr="006F617C">
        <w:rPr>
          <w:rFonts w:cs="Mangal"/>
          <w:kern w:val="1"/>
          <w:lang w:eastAsia="hi-IN" w:bidi="hi-IN"/>
        </w:rPr>
        <w:t>становление идеологии или стиля в какой-либо</w:t>
      </w:r>
      <w:r w:rsidR="000E443B">
        <w:rPr>
          <w:rFonts w:cs="Mangal"/>
          <w:kern w:val="1"/>
          <w:lang w:eastAsia="hi-IN" w:bidi="hi-IN"/>
        </w:rPr>
        <w:t xml:space="preserve"> сфере жизни или культуры?</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Имидж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Стиль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Мода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Образ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8. </w:t>
      </w:r>
      <w:r w:rsidR="000E443B">
        <w:rPr>
          <w:rFonts w:cs="Mangal"/>
          <w:kern w:val="1"/>
          <w:lang w:eastAsia="hi-IN" w:bidi="hi-IN"/>
        </w:rPr>
        <w:t>Как называется ж</w:t>
      </w:r>
      <w:r w:rsidRPr="006F617C">
        <w:rPr>
          <w:rFonts w:cs="Mangal"/>
          <w:kern w:val="1"/>
          <w:lang w:eastAsia="hi-IN" w:bidi="hi-IN"/>
        </w:rPr>
        <w:t>ивое наглядное пред</w:t>
      </w:r>
      <w:r w:rsidR="000E443B">
        <w:rPr>
          <w:rFonts w:cs="Mangal"/>
          <w:kern w:val="1"/>
          <w:lang w:eastAsia="hi-IN" w:bidi="hi-IN"/>
        </w:rPr>
        <w:t>ставление о ком-чем-нибудь?</w:t>
      </w:r>
      <w:r w:rsidRPr="006F617C">
        <w:rPr>
          <w:rFonts w:cs="Mangal"/>
          <w:kern w:val="1"/>
          <w:lang w:eastAsia="hi-IN" w:bidi="hi-IN"/>
        </w:rPr>
        <w:t xml:space="preserve">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Имидж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Стиль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Мода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Образ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9. Бытовая, торжественная, к</w:t>
      </w:r>
      <w:r w:rsidR="000E443B">
        <w:rPr>
          <w:rFonts w:cs="Mangal"/>
          <w:kern w:val="1"/>
          <w:lang w:eastAsia="hi-IN" w:bidi="hi-IN"/>
        </w:rPr>
        <w:t>онкурсная, подиумная, свадебная…Какая классификация причесок перечислена?</w:t>
      </w:r>
      <w:r w:rsidRPr="006F617C">
        <w:rPr>
          <w:rFonts w:cs="Mangal"/>
          <w:kern w:val="1"/>
          <w:lang w:eastAsia="hi-IN" w:bidi="hi-IN"/>
        </w:rPr>
        <w:t xml:space="preserve">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w:t>
      </w:r>
      <w:r w:rsidR="000E443B">
        <w:rPr>
          <w:rFonts w:cs="Mangal"/>
          <w:kern w:val="1"/>
          <w:lang w:eastAsia="hi-IN" w:bidi="hi-IN"/>
        </w:rPr>
        <w:t>По н</w:t>
      </w:r>
      <w:r w:rsidRPr="006F617C">
        <w:rPr>
          <w:rFonts w:cs="Mangal"/>
          <w:kern w:val="1"/>
          <w:lang w:eastAsia="hi-IN" w:bidi="hi-IN"/>
        </w:rPr>
        <w:t xml:space="preserve">азначению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w:t>
      </w:r>
      <w:r w:rsidR="000E443B">
        <w:rPr>
          <w:rFonts w:cs="Mangal"/>
          <w:kern w:val="1"/>
          <w:lang w:eastAsia="hi-IN" w:bidi="hi-IN"/>
        </w:rPr>
        <w:t>По с</w:t>
      </w:r>
      <w:r w:rsidRPr="006F617C">
        <w:rPr>
          <w:rFonts w:cs="Mangal"/>
          <w:kern w:val="1"/>
          <w:lang w:eastAsia="hi-IN" w:bidi="hi-IN"/>
        </w:rPr>
        <w:t xml:space="preserve">ложности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w:t>
      </w:r>
      <w:r w:rsidR="000E443B">
        <w:rPr>
          <w:rFonts w:cs="Mangal"/>
          <w:kern w:val="1"/>
          <w:lang w:eastAsia="hi-IN" w:bidi="hi-IN"/>
        </w:rPr>
        <w:t>По ц</w:t>
      </w:r>
      <w:r w:rsidRPr="006F617C">
        <w:rPr>
          <w:rFonts w:cs="Mangal"/>
          <w:kern w:val="1"/>
          <w:lang w:eastAsia="hi-IN" w:bidi="hi-IN"/>
        </w:rPr>
        <w:t xml:space="preserve">ене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w:t>
      </w:r>
      <w:r w:rsidR="000E443B">
        <w:rPr>
          <w:rFonts w:cs="Mangal"/>
          <w:kern w:val="1"/>
          <w:lang w:eastAsia="hi-IN" w:bidi="hi-IN"/>
        </w:rPr>
        <w:t>По ф</w:t>
      </w:r>
      <w:r w:rsidRPr="006F617C">
        <w:rPr>
          <w:rFonts w:cs="Mangal"/>
          <w:kern w:val="1"/>
          <w:lang w:eastAsia="hi-IN" w:bidi="hi-IN"/>
        </w:rPr>
        <w:t xml:space="preserve">орме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10. </w:t>
      </w:r>
      <w:r w:rsidR="000E443B">
        <w:rPr>
          <w:rFonts w:cs="Mangal"/>
          <w:kern w:val="1"/>
          <w:lang w:eastAsia="hi-IN" w:bidi="hi-IN"/>
        </w:rPr>
        <w:t>Чем являются п</w:t>
      </w:r>
      <w:r w:rsidRPr="006F617C">
        <w:rPr>
          <w:rFonts w:cs="Mangal"/>
          <w:kern w:val="1"/>
          <w:lang w:eastAsia="hi-IN" w:bidi="hi-IN"/>
        </w:rPr>
        <w:t>он</w:t>
      </w:r>
      <w:r w:rsidR="000E443B">
        <w:rPr>
          <w:rFonts w:cs="Mangal"/>
          <w:kern w:val="1"/>
          <w:lang w:eastAsia="hi-IN" w:bidi="hi-IN"/>
        </w:rPr>
        <w:t>я</w:t>
      </w:r>
      <w:r w:rsidRPr="006F617C">
        <w:rPr>
          <w:rFonts w:cs="Mangal"/>
          <w:kern w:val="1"/>
          <w:lang w:eastAsia="hi-IN" w:bidi="hi-IN"/>
        </w:rPr>
        <w:t xml:space="preserve">тия пропорция, симметрия, ассиметрия, ритм, контраст, нюанс </w:t>
      </w:r>
      <w:r w:rsidR="000E443B">
        <w:rPr>
          <w:rFonts w:cs="Mangal"/>
          <w:kern w:val="1"/>
          <w:lang w:eastAsia="hi-IN" w:bidi="hi-IN"/>
        </w:rPr>
        <w:t>?</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Принципами дизайна прически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Задачами дизайна прически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Основами дизайна прически </w:t>
      </w:r>
    </w:p>
    <w:p w:rsidR="006F617C" w:rsidRPr="00BA680D" w:rsidRDefault="006F617C" w:rsidP="006F617C">
      <w:pPr>
        <w:suppressAutoHyphens/>
        <w:ind w:firstLine="360"/>
        <w:rPr>
          <w:rFonts w:cs="Mangal"/>
          <w:kern w:val="1"/>
          <w:lang w:eastAsia="hi-IN" w:bidi="hi-IN"/>
        </w:rPr>
      </w:pPr>
      <w:r w:rsidRPr="006F617C">
        <w:rPr>
          <w:rFonts w:cs="Mangal"/>
          <w:kern w:val="1"/>
          <w:lang w:eastAsia="hi-IN" w:bidi="hi-IN"/>
        </w:rPr>
        <w:lastRenderedPageBreak/>
        <w:t>Г. Средствами дизайна прически</w:t>
      </w:r>
    </w:p>
    <w:p w:rsidR="00D35D9D" w:rsidRPr="00BA680D" w:rsidRDefault="006F617C" w:rsidP="00D35D9D">
      <w:pPr>
        <w:keepNext/>
        <w:numPr>
          <w:ilvl w:val="3"/>
          <w:numId w:val="0"/>
        </w:numPr>
        <w:tabs>
          <w:tab w:val="num" w:pos="864"/>
        </w:tabs>
        <w:suppressAutoHyphens/>
        <w:ind w:left="864" w:hanging="864"/>
        <w:outlineLvl w:val="3"/>
        <w:rPr>
          <w:rFonts w:cs="Mangal"/>
          <w:bCs/>
          <w:kern w:val="1"/>
          <w:lang w:eastAsia="hi-IN" w:bidi="hi-IN"/>
        </w:rPr>
      </w:pPr>
      <w:r>
        <w:rPr>
          <w:rFonts w:cs="Mangal"/>
          <w:bCs/>
          <w:kern w:val="1"/>
          <w:lang w:eastAsia="hi-IN" w:bidi="hi-IN"/>
        </w:rPr>
        <w:t>Время на выполнение: 20</w:t>
      </w:r>
      <w:r w:rsidR="00D35D9D" w:rsidRPr="00BA680D">
        <w:rPr>
          <w:rFonts w:cs="Mangal"/>
          <w:bCs/>
          <w:kern w:val="1"/>
          <w:lang w:eastAsia="hi-IN" w:bidi="hi-IN"/>
        </w:rPr>
        <w:t xml:space="preserve"> мин.</w:t>
      </w:r>
    </w:p>
    <w:p w:rsidR="00D35D9D" w:rsidRPr="00BA680D" w:rsidRDefault="00D35D9D" w:rsidP="00D35D9D">
      <w:pPr>
        <w:suppressAutoHyphens/>
        <w:jc w:val="both"/>
        <w:rPr>
          <w:rFonts w:cs="Mangal"/>
          <w:b/>
          <w:kern w:val="1"/>
          <w:lang w:eastAsia="hi-IN" w:bidi="hi-IN"/>
        </w:rPr>
      </w:pPr>
      <w:r w:rsidRPr="006F617C">
        <w:rPr>
          <w:rFonts w:cs="Mangal"/>
          <w:kern w:val="1"/>
          <w:lang w:eastAsia="hi-IN" w:bidi="hi-IN"/>
        </w:rPr>
        <w:t>Критерии оценки:</w:t>
      </w:r>
      <w:r w:rsidRPr="006F617C">
        <w:rPr>
          <w:rFonts w:cs="Mangal"/>
          <w:b/>
          <w:kern w:val="1"/>
          <w:lang w:eastAsia="hi-IN" w:bidi="hi-IN"/>
        </w:rPr>
        <w:t xml:space="preserve"> </w:t>
      </w:r>
      <w:r w:rsidRPr="006F617C">
        <w:rPr>
          <w:rFonts w:cs="Mangal"/>
          <w:kern w:val="1"/>
          <w:lang w:eastAsia="hi-IN" w:bidi="hi-IN"/>
        </w:rPr>
        <w:t xml:space="preserve">см. Приложение (таблица </w:t>
      </w:r>
      <w:r w:rsidRPr="006F617C">
        <w:rPr>
          <w:rFonts w:cs="Mangal"/>
          <w:kern w:val="1"/>
          <w:lang w:val="en-US" w:eastAsia="hi-IN" w:bidi="hi-IN"/>
        </w:rPr>
        <w:t>n</w:t>
      </w:r>
      <w:r w:rsidRPr="006F617C">
        <w:rPr>
          <w:rFonts w:cs="Mangal"/>
          <w:kern w:val="1"/>
          <w:lang w:eastAsia="hi-IN" w:bidi="hi-IN"/>
        </w:rPr>
        <w:t>,п.).</w:t>
      </w:r>
      <w:r w:rsidRPr="00BA680D">
        <w:rPr>
          <w:rFonts w:cs="Mangal"/>
          <w:kern w:val="1"/>
          <w:lang w:eastAsia="hi-IN" w:bidi="hi-IN"/>
        </w:rPr>
        <w:t xml:space="preserve"> </w:t>
      </w:r>
    </w:p>
    <w:p w:rsidR="002266BB" w:rsidRPr="00611B3C" w:rsidRDefault="002266BB" w:rsidP="00611B3C">
      <w:pPr>
        <w:keepNext/>
        <w:numPr>
          <w:ilvl w:val="1"/>
          <w:numId w:val="0"/>
        </w:numPr>
        <w:tabs>
          <w:tab w:val="num" w:pos="576"/>
        </w:tabs>
        <w:suppressAutoHyphens/>
        <w:ind w:left="576" w:hanging="576"/>
        <w:outlineLvl w:val="1"/>
        <w:rPr>
          <w:rFonts w:cs="Arial"/>
          <w:bCs/>
          <w:iCs/>
          <w:kern w:val="1"/>
          <w:highlight w:val="yellow"/>
          <w:lang w:eastAsia="hi-IN" w:bidi="hi-IN"/>
        </w:rPr>
      </w:pPr>
      <w:r w:rsidRPr="00611ED2">
        <w:rPr>
          <w:rFonts w:cs="Mangal"/>
          <w:kern w:val="1"/>
          <w:lang w:eastAsia="hi-IN" w:bidi="hi-IN"/>
        </w:rPr>
        <w:t>Тестовое задание</w:t>
      </w:r>
      <w:r>
        <w:rPr>
          <w:rFonts w:cs="Arial"/>
          <w:bCs/>
          <w:iCs/>
          <w:kern w:val="1"/>
          <w:lang w:eastAsia="hi-IN" w:bidi="hi-IN"/>
        </w:rPr>
        <w:t>.</w:t>
      </w:r>
      <w:r w:rsidR="00611B3C">
        <w:rPr>
          <w:rFonts w:cs="Arial"/>
          <w:bCs/>
          <w:iCs/>
          <w:kern w:val="1"/>
          <w:lang w:eastAsia="hi-IN" w:bidi="hi-IN"/>
        </w:rPr>
        <w:t xml:space="preserve"> Дать правильный ответ на вопросы.</w:t>
      </w:r>
    </w:p>
    <w:p w:rsidR="002266BB" w:rsidRPr="002266BB" w:rsidRDefault="002266BB" w:rsidP="002266BB">
      <w:pPr>
        <w:keepNext/>
        <w:numPr>
          <w:ilvl w:val="1"/>
          <w:numId w:val="0"/>
        </w:numPr>
        <w:tabs>
          <w:tab w:val="num" w:pos="576"/>
        </w:tabs>
        <w:suppressAutoHyphens/>
        <w:ind w:left="576" w:hanging="576"/>
        <w:outlineLvl w:val="1"/>
        <w:rPr>
          <w:b/>
          <w:bCs/>
          <w:iCs/>
          <w:kern w:val="1"/>
          <w:lang w:eastAsia="hi-IN" w:bidi="hi-IN"/>
        </w:rPr>
      </w:pPr>
      <w:r w:rsidRPr="002266BB">
        <w:rPr>
          <w:b/>
          <w:bCs/>
          <w:iCs/>
          <w:kern w:val="1"/>
          <w:lang w:eastAsia="hi-IN" w:bidi="hi-IN"/>
        </w:rPr>
        <w:t>2 вариант</w:t>
      </w:r>
    </w:p>
    <w:p w:rsidR="002266BB" w:rsidRPr="00BA680D" w:rsidRDefault="002266BB" w:rsidP="002266BB">
      <w:pPr>
        <w:keepNext/>
        <w:numPr>
          <w:ilvl w:val="3"/>
          <w:numId w:val="0"/>
        </w:numPr>
        <w:tabs>
          <w:tab w:val="num" w:pos="864"/>
        </w:tabs>
        <w:suppressAutoHyphens/>
        <w:ind w:left="864" w:hanging="864"/>
        <w:outlineLvl w:val="3"/>
        <w:rPr>
          <w:rFonts w:cs="Mangal"/>
          <w:bCs/>
          <w:kern w:val="1"/>
          <w:lang w:eastAsia="hi-IN" w:bidi="hi-IN"/>
        </w:rPr>
      </w:pPr>
      <w:r w:rsidRPr="00BA680D">
        <w:rPr>
          <w:rFonts w:cs="Mangal"/>
          <w:bCs/>
          <w:kern w:val="1"/>
          <w:lang w:eastAsia="hi-IN" w:bidi="hi-IN"/>
        </w:rPr>
        <w:t>Текст задания</w:t>
      </w:r>
      <w:r>
        <w:rPr>
          <w:rFonts w:cs="Mangal"/>
          <w:bCs/>
          <w:kern w:val="1"/>
          <w:lang w:eastAsia="hi-IN" w:bidi="hi-IN"/>
        </w:rPr>
        <w:t>:</w:t>
      </w:r>
    </w:p>
    <w:p w:rsidR="002266BB" w:rsidRPr="002266BB" w:rsidRDefault="00A35122" w:rsidP="002266BB">
      <w:pPr>
        <w:suppressAutoHyphens/>
        <w:rPr>
          <w:rFonts w:cs="Mangal"/>
          <w:kern w:val="1"/>
          <w:szCs w:val="20"/>
          <w:lang w:eastAsia="hi-IN" w:bidi="hi-IN"/>
        </w:rPr>
      </w:pPr>
      <w:r>
        <w:rPr>
          <w:rFonts w:cs="Mangal"/>
          <w:kern w:val="1"/>
          <w:szCs w:val="20"/>
          <w:lang w:eastAsia="hi-IN" w:bidi="hi-IN"/>
        </w:rPr>
        <w:t>Для чего в</w:t>
      </w:r>
      <w:r w:rsidR="002266BB" w:rsidRPr="002266BB">
        <w:rPr>
          <w:rFonts w:cs="Mangal"/>
          <w:kern w:val="1"/>
          <w:szCs w:val="20"/>
          <w:lang w:eastAsia="hi-IN" w:bidi="hi-IN"/>
        </w:rPr>
        <w:t xml:space="preserve"> Древнем Египте вельможи надевали несколько париков сразу</w:t>
      </w:r>
      <w:r>
        <w:rPr>
          <w:rFonts w:cs="Mangal"/>
          <w:kern w:val="1"/>
          <w:szCs w:val="20"/>
          <w:lang w:eastAsia="hi-IN" w:bidi="hi-IN"/>
        </w:rPr>
        <w:t>?</w:t>
      </w:r>
      <w:r w:rsidR="002266BB"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показать свой статус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избежать солнечного удара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для красоты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2. </w:t>
      </w:r>
      <w:r w:rsidR="00A35122">
        <w:rPr>
          <w:rFonts w:cs="Mangal"/>
          <w:kern w:val="1"/>
          <w:szCs w:val="20"/>
          <w:lang w:eastAsia="hi-IN" w:bidi="hi-IN"/>
        </w:rPr>
        <w:t>Для чего носили парики в</w:t>
      </w:r>
      <w:r w:rsidRPr="002266BB">
        <w:rPr>
          <w:rFonts w:cs="Mangal"/>
          <w:kern w:val="1"/>
          <w:szCs w:val="20"/>
          <w:lang w:eastAsia="hi-IN" w:bidi="hi-IN"/>
        </w:rPr>
        <w:t>о вре</w:t>
      </w:r>
      <w:r w:rsidR="00A35122">
        <w:rPr>
          <w:rFonts w:cs="Mangal"/>
          <w:kern w:val="1"/>
          <w:szCs w:val="20"/>
          <w:lang w:eastAsia="hi-IN" w:bidi="hi-IN"/>
        </w:rPr>
        <w:t>мена античности в Греции и Риме?</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для красоты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подчеркнуть статус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скрыть плешивость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3. </w:t>
      </w:r>
      <w:r w:rsidR="00A35122">
        <w:rPr>
          <w:rFonts w:cs="Mangal"/>
          <w:kern w:val="1"/>
          <w:szCs w:val="20"/>
          <w:lang w:eastAsia="hi-IN" w:bidi="hi-IN"/>
        </w:rPr>
        <w:t>Какой цвет париков славился в Древнем</w:t>
      </w:r>
      <w:r w:rsidRPr="002266BB">
        <w:rPr>
          <w:rFonts w:cs="Mangal"/>
          <w:kern w:val="1"/>
          <w:szCs w:val="20"/>
          <w:lang w:eastAsia="hi-IN" w:bidi="hi-IN"/>
        </w:rPr>
        <w:t xml:space="preserve"> Рим</w:t>
      </w:r>
      <w:r w:rsidR="00A35122">
        <w:rPr>
          <w:rFonts w:cs="Mangal"/>
          <w:kern w:val="1"/>
          <w:szCs w:val="20"/>
          <w:lang w:eastAsia="hi-IN" w:bidi="hi-IN"/>
        </w:rPr>
        <w:t>е?</w:t>
      </w:r>
      <w:r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белый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чёрный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Разноцветный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4. </w:t>
      </w:r>
      <w:r w:rsidR="00A35122">
        <w:rPr>
          <w:rFonts w:cs="Mangal"/>
          <w:kern w:val="1"/>
          <w:szCs w:val="20"/>
          <w:lang w:eastAsia="hi-IN" w:bidi="hi-IN"/>
        </w:rPr>
        <w:t xml:space="preserve">Что вместо парика носил </w:t>
      </w:r>
      <w:r w:rsidRPr="002266BB">
        <w:rPr>
          <w:rFonts w:cs="Mangal"/>
          <w:kern w:val="1"/>
          <w:szCs w:val="20"/>
          <w:lang w:eastAsia="hi-IN" w:bidi="hi-IN"/>
        </w:rPr>
        <w:t>Юлий Цезарь</w:t>
      </w:r>
      <w:r w:rsidR="00A35122">
        <w:rPr>
          <w:rFonts w:cs="Mangal"/>
          <w:kern w:val="1"/>
          <w:szCs w:val="20"/>
          <w:lang w:eastAsia="hi-IN" w:bidi="hi-IN"/>
        </w:rPr>
        <w:t>?</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лавровый венок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белый парик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чёрный парик </w:t>
      </w:r>
    </w:p>
    <w:p w:rsidR="00A35122" w:rsidRDefault="002266BB" w:rsidP="002266BB">
      <w:pPr>
        <w:suppressAutoHyphens/>
        <w:rPr>
          <w:rFonts w:cs="Mangal"/>
          <w:kern w:val="1"/>
          <w:szCs w:val="20"/>
          <w:lang w:eastAsia="hi-IN" w:bidi="hi-IN"/>
        </w:rPr>
      </w:pPr>
      <w:r w:rsidRPr="002266BB">
        <w:rPr>
          <w:rFonts w:cs="Mangal"/>
          <w:kern w:val="1"/>
          <w:szCs w:val="20"/>
          <w:lang w:eastAsia="hi-IN" w:bidi="hi-IN"/>
        </w:rPr>
        <w:t xml:space="preserve">5. </w:t>
      </w:r>
      <w:r w:rsidR="00A35122">
        <w:rPr>
          <w:rFonts w:cs="Mangal"/>
          <w:kern w:val="1"/>
          <w:szCs w:val="20"/>
          <w:lang w:eastAsia="hi-IN" w:bidi="hi-IN"/>
        </w:rPr>
        <w:t>Какое количество париков как минимум имел уважающий себя человек в С</w:t>
      </w:r>
      <w:r w:rsidRPr="002266BB">
        <w:rPr>
          <w:rFonts w:cs="Mangal"/>
          <w:kern w:val="1"/>
          <w:szCs w:val="20"/>
          <w:lang w:eastAsia="hi-IN" w:bidi="hi-IN"/>
        </w:rPr>
        <w:t>редневековой Европе</w:t>
      </w:r>
      <w:r w:rsidR="00A35122">
        <w:rPr>
          <w:rFonts w:cs="Mangal"/>
          <w:kern w:val="1"/>
          <w:szCs w:val="20"/>
          <w:lang w:eastAsia="hi-IN" w:bidi="hi-IN"/>
        </w:rPr>
        <w:t>?</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 </w:t>
      </w:r>
      <w:r w:rsidR="00A35122">
        <w:rPr>
          <w:rFonts w:cs="Mangal"/>
          <w:kern w:val="1"/>
          <w:szCs w:val="20"/>
          <w:lang w:eastAsia="hi-IN" w:bidi="hi-IN"/>
        </w:rPr>
        <w:t xml:space="preserve">А. 3 </w:t>
      </w:r>
      <w:r w:rsidRPr="002266BB">
        <w:rPr>
          <w:rFonts w:cs="Mangal"/>
          <w:kern w:val="1"/>
          <w:szCs w:val="20"/>
          <w:lang w:eastAsia="hi-IN" w:bidi="hi-IN"/>
        </w:rPr>
        <w:t xml:space="preserve"> </w:t>
      </w:r>
    </w:p>
    <w:p w:rsidR="002266BB" w:rsidRPr="002266BB" w:rsidRDefault="00A35122" w:rsidP="002266BB">
      <w:pPr>
        <w:suppressAutoHyphens/>
        <w:rPr>
          <w:rFonts w:cs="Mangal"/>
          <w:kern w:val="1"/>
          <w:szCs w:val="20"/>
          <w:lang w:eastAsia="hi-IN" w:bidi="hi-IN"/>
        </w:rPr>
      </w:pPr>
      <w:r>
        <w:rPr>
          <w:rFonts w:cs="Mangal"/>
          <w:kern w:val="1"/>
          <w:szCs w:val="20"/>
          <w:lang w:eastAsia="hi-IN" w:bidi="hi-IN"/>
        </w:rPr>
        <w:t xml:space="preserve"> Б. 5 </w:t>
      </w:r>
      <w:r w:rsidR="002266BB" w:rsidRPr="002266BB">
        <w:rPr>
          <w:rFonts w:cs="Mangal"/>
          <w:kern w:val="1"/>
          <w:szCs w:val="20"/>
          <w:lang w:eastAsia="hi-IN" w:bidi="hi-IN"/>
        </w:rPr>
        <w:t xml:space="preserve"> </w:t>
      </w:r>
    </w:p>
    <w:p w:rsidR="002266BB" w:rsidRPr="002266BB" w:rsidRDefault="00A35122" w:rsidP="002266BB">
      <w:pPr>
        <w:suppressAutoHyphens/>
        <w:rPr>
          <w:rFonts w:cs="Mangal"/>
          <w:kern w:val="1"/>
          <w:szCs w:val="20"/>
          <w:lang w:eastAsia="hi-IN" w:bidi="hi-IN"/>
        </w:rPr>
      </w:pPr>
      <w:r>
        <w:rPr>
          <w:rFonts w:cs="Mangal"/>
          <w:kern w:val="1"/>
          <w:szCs w:val="20"/>
          <w:lang w:eastAsia="hi-IN" w:bidi="hi-IN"/>
        </w:rPr>
        <w:t xml:space="preserve"> В. 10 </w:t>
      </w:r>
      <w:r w:rsidR="002266BB"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6. </w:t>
      </w:r>
      <w:r w:rsidR="00A35122">
        <w:rPr>
          <w:rFonts w:cs="Mangal"/>
          <w:kern w:val="1"/>
          <w:szCs w:val="20"/>
          <w:lang w:eastAsia="hi-IN" w:bidi="hi-IN"/>
        </w:rPr>
        <w:t>Что делали в Эпоху Возрождения д</w:t>
      </w:r>
      <w:r w:rsidRPr="002266BB">
        <w:rPr>
          <w:rFonts w:cs="Mangal"/>
          <w:kern w:val="1"/>
          <w:szCs w:val="20"/>
          <w:lang w:eastAsia="hi-IN" w:bidi="hi-IN"/>
        </w:rPr>
        <w:t>ля достижения белого цвета парика</w:t>
      </w:r>
      <w:r w:rsidR="00A35122">
        <w:rPr>
          <w:rFonts w:cs="Mangal"/>
          <w:kern w:val="1"/>
          <w:szCs w:val="20"/>
          <w:lang w:eastAsia="hi-IN" w:bidi="hi-IN"/>
        </w:rPr>
        <w:t>?</w:t>
      </w:r>
      <w:r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осветление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посыпали пудрой, мукой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выжигали на солнце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7. </w:t>
      </w:r>
      <w:r w:rsidR="00A35122">
        <w:rPr>
          <w:rFonts w:cs="Mangal"/>
          <w:kern w:val="1"/>
          <w:szCs w:val="20"/>
          <w:lang w:eastAsia="hi-IN" w:bidi="hi-IN"/>
        </w:rPr>
        <w:t>Как назывался Аллонжевый парик?</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«рогатым»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с пробором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Орок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8. </w:t>
      </w:r>
      <w:r w:rsidR="00A35122">
        <w:rPr>
          <w:rFonts w:cs="Mangal"/>
          <w:kern w:val="1"/>
          <w:szCs w:val="20"/>
          <w:lang w:eastAsia="hi-IN" w:bidi="hi-IN"/>
        </w:rPr>
        <w:t>Как в</w:t>
      </w:r>
      <w:r w:rsidRPr="002266BB">
        <w:rPr>
          <w:rFonts w:cs="Mangal"/>
          <w:kern w:val="1"/>
          <w:szCs w:val="20"/>
          <w:lang w:eastAsia="hi-IN" w:bidi="hi-IN"/>
        </w:rPr>
        <w:t xml:space="preserve"> Возрождающейся Европе </w:t>
      </w:r>
      <w:r w:rsidR="00A35122">
        <w:rPr>
          <w:rFonts w:cs="Mangal"/>
          <w:kern w:val="1"/>
          <w:szCs w:val="20"/>
          <w:lang w:eastAsia="hi-IN" w:bidi="hi-IN"/>
        </w:rPr>
        <w:t xml:space="preserve">назывались специальные люди, занимавшиеся </w:t>
      </w:r>
      <w:r w:rsidRPr="002266BB">
        <w:rPr>
          <w:rFonts w:cs="Mangal"/>
          <w:kern w:val="1"/>
          <w:szCs w:val="20"/>
          <w:lang w:eastAsia="hi-IN" w:bidi="hi-IN"/>
        </w:rPr>
        <w:t>плетением париков</w:t>
      </w:r>
      <w:r w:rsidR="00A35122">
        <w:rPr>
          <w:rFonts w:cs="Mangal"/>
          <w:kern w:val="1"/>
          <w:szCs w:val="20"/>
          <w:lang w:eastAsia="hi-IN" w:bidi="hi-IN"/>
        </w:rPr>
        <w:t>?</w:t>
      </w:r>
      <w:r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А.</w:t>
      </w:r>
      <w:r w:rsidR="00611B3C">
        <w:rPr>
          <w:rFonts w:cs="Mangal"/>
          <w:kern w:val="1"/>
          <w:szCs w:val="20"/>
          <w:lang w:eastAsia="hi-IN" w:bidi="hi-IN"/>
        </w:rPr>
        <w:t xml:space="preserve"> </w:t>
      </w:r>
      <w:r w:rsidRPr="002266BB">
        <w:rPr>
          <w:rFonts w:cs="Mangal"/>
          <w:kern w:val="1"/>
          <w:szCs w:val="20"/>
          <w:lang w:eastAsia="hi-IN" w:bidi="hi-IN"/>
        </w:rPr>
        <w:t xml:space="preserve">ремесленники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парикмахеры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постижёры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9. </w:t>
      </w:r>
      <w:r w:rsidR="00DB77B7">
        <w:rPr>
          <w:rFonts w:cs="Mangal"/>
          <w:kern w:val="1"/>
          <w:szCs w:val="20"/>
          <w:lang w:eastAsia="hi-IN" w:bidi="hi-IN"/>
        </w:rPr>
        <w:t>Кто в</w:t>
      </w:r>
      <w:r w:rsidRPr="002266BB">
        <w:rPr>
          <w:rFonts w:cs="Mangal"/>
          <w:kern w:val="1"/>
          <w:szCs w:val="20"/>
          <w:lang w:eastAsia="hi-IN" w:bidi="hi-IN"/>
        </w:rPr>
        <w:t xml:space="preserve"> России ввел в моду </w:t>
      </w:r>
      <w:r w:rsidR="00DB77B7" w:rsidRPr="002266BB">
        <w:rPr>
          <w:rFonts w:cs="Mangal"/>
          <w:kern w:val="1"/>
          <w:szCs w:val="20"/>
          <w:lang w:eastAsia="hi-IN" w:bidi="hi-IN"/>
        </w:rPr>
        <w:t>парики</w:t>
      </w:r>
      <w:r w:rsidR="00DB77B7">
        <w:rPr>
          <w:rFonts w:cs="Mangal"/>
          <w:kern w:val="1"/>
          <w:szCs w:val="20"/>
          <w:lang w:eastAsia="hi-IN" w:bidi="hi-IN"/>
        </w:rPr>
        <w:t>?</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Александр II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Людовика XIV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Пётр I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10. </w:t>
      </w:r>
      <w:r w:rsidR="00DB77B7">
        <w:rPr>
          <w:rFonts w:cs="Mangal"/>
          <w:kern w:val="1"/>
          <w:szCs w:val="20"/>
          <w:lang w:eastAsia="hi-IN" w:bidi="hi-IN"/>
        </w:rPr>
        <w:t>Сколько стоил парик Петра 1?</w:t>
      </w:r>
    </w:p>
    <w:p w:rsidR="002266BB" w:rsidRPr="002266BB" w:rsidRDefault="00611B3C" w:rsidP="002266BB">
      <w:pPr>
        <w:suppressAutoHyphens/>
        <w:rPr>
          <w:rFonts w:cs="Mangal"/>
          <w:kern w:val="1"/>
          <w:szCs w:val="20"/>
          <w:lang w:eastAsia="hi-IN" w:bidi="hi-IN"/>
        </w:rPr>
      </w:pPr>
      <w:r>
        <w:rPr>
          <w:rFonts w:cs="Mangal"/>
          <w:kern w:val="1"/>
          <w:szCs w:val="20"/>
          <w:lang w:eastAsia="hi-IN" w:bidi="hi-IN"/>
        </w:rPr>
        <w:t>А.</w:t>
      </w:r>
      <w:r w:rsidR="002266BB" w:rsidRPr="002266BB">
        <w:rPr>
          <w:rFonts w:cs="Mangal"/>
          <w:kern w:val="1"/>
          <w:szCs w:val="20"/>
          <w:lang w:eastAsia="hi-IN" w:bidi="hi-IN"/>
        </w:rPr>
        <w:t xml:space="preserve"> 5 ру</w:t>
      </w:r>
      <w:r w:rsidR="00DB77B7">
        <w:rPr>
          <w:rFonts w:cs="Mangal"/>
          <w:kern w:val="1"/>
          <w:szCs w:val="20"/>
          <w:lang w:eastAsia="hi-IN" w:bidi="hi-IN"/>
        </w:rPr>
        <w:t>блей</w:t>
      </w:r>
      <w:r w:rsidR="002266BB"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w:t>
      </w:r>
      <w:r w:rsidR="00DB77B7">
        <w:rPr>
          <w:rFonts w:cs="Mangal"/>
          <w:kern w:val="1"/>
          <w:szCs w:val="20"/>
          <w:lang w:eastAsia="hi-IN" w:bidi="hi-IN"/>
        </w:rPr>
        <w:t>100 рублей</w:t>
      </w:r>
      <w:r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В . 20 руб</w:t>
      </w:r>
      <w:r w:rsidR="00DB77B7">
        <w:rPr>
          <w:rFonts w:cs="Mangal"/>
          <w:kern w:val="1"/>
          <w:szCs w:val="20"/>
          <w:lang w:eastAsia="hi-IN" w:bidi="hi-IN"/>
        </w:rPr>
        <w:t>лей</w:t>
      </w:r>
      <w:r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11. В какой период ХХ века парики из нейлона</w:t>
      </w:r>
      <w:r w:rsidR="00DB77B7">
        <w:rPr>
          <w:rFonts w:cs="Mangal"/>
          <w:kern w:val="1"/>
          <w:szCs w:val="20"/>
          <w:lang w:eastAsia="hi-IN" w:bidi="hi-IN"/>
        </w:rPr>
        <w:t>,</w:t>
      </w:r>
      <w:r w:rsidRPr="002266BB">
        <w:rPr>
          <w:rFonts w:cs="Mangal"/>
          <w:kern w:val="1"/>
          <w:szCs w:val="20"/>
          <w:lang w:eastAsia="hi-IN" w:bidi="hi-IN"/>
        </w:rPr>
        <w:t xml:space="preserve"> винила и акрила стали особенно популярными?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в 70-х </w:t>
      </w:r>
      <w:r w:rsidR="00DB77B7" w:rsidRPr="002266BB">
        <w:rPr>
          <w:rFonts w:cs="Mangal"/>
          <w:kern w:val="1"/>
          <w:szCs w:val="20"/>
          <w:lang w:eastAsia="hi-IN" w:bidi="hi-IN"/>
        </w:rPr>
        <w:t>годах</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в 60-х </w:t>
      </w:r>
      <w:r w:rsidR="00DB77B7" w:rsidRPr="002266BB">
        <w:rPr>
          <w:rFonts w:cs="Mangal"/>
          <w:kern w:val="1"/>
          <w:szCs w:val="20"/>
          <w:lang w:eastAsia="hi-IN" w:bidi="hi-IN"/>
        </w:rPr>
        <w:t>годах</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lastRenderedPageBreak/>
        <w:t xml:space="preserve">В. в 80-х </w:t>
      </w:r>
      <w:r w:rsidR="00DB77B7" w:rsidRPr="002266BB">
        <w:rPr>
          <w:rFonts w:cs="Mangal"/>
          <w:kern w:val="1"/>
          <w:szCs w:val="20"/>
          <w:lang w:eastAsia="hi-IN" w:bidi="hi-IN"/>
        </w:rPr>
        <w:t>годах</w:t>
      </w:r>
    </w:p>
    <w:p w:rsidR="002266BB" w:rsidRPr="002266BB" w:rsidRDefault="00DB77B7" w:rsidP="002266BB">
      <w:pPr>
        <w:suppressAutoHyphens/>
        <w:rPr>
          <w:rFonts w:cs="Mangal"/>
          <w:kern w:val="1"/>
          <w:szCs w:val="20"/>
          <w:lang w:eastAsia="hi-IN" w:bidi="hi-IN"/>
        </w:rPr>
      </w:pPr>
      <w:r>
        <w:rPr>
          <w:rFonts w:cs="Mangal"/>
          <w:kern w:val="1"/>
          <w:szCs w:val="20"/>
          <w:lang w:eastAsia="hi-IN" w:bidi="hi-IN"/>
        </w:rPr>
        <w:t>12. Когда</w:t>
      </w:r>
      <w:r w:rsidR="002266BB" w:rsidRPr="002266BB">
        <w:rPr>
          <w:rFonts w:cs="Mangal"/>
          <w:kern w:val="1"/>
          <w:szCs w:val="20"/>
          <w:lang w:eastAsia="hi-IN" w:bidi="hi-IN"/>
        </w:rPr>
        <w:t xml:space="preserve"> было получено </w:t>
      </w:r>
      <w:r>
        <w:rPr>
          <w:rFonts w:cs="Mangal"/>
          <w:kern w:val="1"/>
          <w:szCs w:val="20"/>
          <w:lang w:eastAsia="hi-IN" w:bidi="hi-IN"/>
        </w:rPr>
        <w:t>искусственное волокно?</w:t>
      </w:r>
      <w:r w:rsidR="002266BB"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w:t>
      </w:r>
      <w:r w:rsidR="00DB77B7">
        <w:rPr>
          <w:rFonts w:cs="Mangal"/>
          <w:kern w:val="1"/>
          <w:szCs w:val="20"/>
          <w:lang w:eastAsia="hi-IN" w:bidi="hi-IN"/>
        </w:rPr>
        <w:t xml:space="preserve">В </w:t>
      </w:r>
      <w:r w:rsidRPr="002266BB">
        <w:rPr>
          <w:rFonts w:cs="Mangal"/>
          <w:kern w:val="1"/>
          <w:szCs w:val="20"/>
          <w:lang w:eastAsia="hi-IN" w:bidi="hi-IN"/>
        </w:rPr>
        <w:t xml:space="preserve">40-х годах </w:t>
      </w:r>
      <w:r w:rsidR="00DB77B7" w:rsidRPr="002266BB">
        <w:rPr>
          <w:rFonts w:cs="Mangal"/>
          <w:kern w:val="1"/>
          <w:szCs w:val="20"/>
          <w:lang w:eastAsia="hi-IN" w:bidi="hi-IN"/>
        </w:rPr>
        <w:t>XX века</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w:t>
      </w:r>
      <w:r w:rsidR="00DB77B7">
        <w:rPr>
          <w:rFonts w:cs="Mangal"/>
          <w:kern w:val="1"/>
          <w:szCs w:val="20"/>
          <w:lang w:eastAsia="hi-IN" w:bidi="hi-IN"/>
        </w:rPr>
        <w:t xml:space="preserve">В </w:t>
      </w:r>
      <w:r w:rsidRPr="002266BB">
        <w:rPr>
          <w:rFonts w:cs="Mangal"/>
          <w:kern w:val="1"/>
          <w:szCs w:val="20"/>
          <w:lang w:eastAsia="hi-IN" w:bidi="hi-IN"/>
        </w:rPr>
        <w:t xml:space="preserve">50-х годах </w:t>
      </w:r>
      <w:r w:rsidR="00DB77B7" w:rsidRPr="002266BB">
        <w:rPr>
          <w:rFonts w:cs="Mangal"/>
          <w:kern w:val="1"/>
          <w:szCs w:val="20"/>
          <w:lang w:eastAsia="hi-IN" w:bidi="hi-IN"/>
        </w:rPr>
        <w:t>XX века</w:t>
      </w:r>
    </w:p>
    <w:p w:rsidR="002266BB" w:rsidRPr="002266BB" w:rsidRDefault="00DB77B7" w:rsidP="002266BB">
      <w:pPr>
        <w:suppressAutoHyphens/>
        <w:rPr>
          <w:rFonts w:cs="Mangal"/>
          <w:kern w:val="1"/>
          <w:szCs w:val="20"/>
          <w:lang w:eastAsia="hi-IN" w:bidi="hi-IN"/>
        </w:rPr>
      </w:pPr>
      <w:r>
        <w:rPr>
          <w:rFonts w:cs="Mangal"/>
          <w:kern w:val="1"/>
          <w:szCs w:val="20"/>
          <w:lang w:eastAsia="hi-IN" w:bidi="hi-IN"/>
        </w:rPr>
        <w:t xml:space="preserve">В. В 60-х годах </w:t>
      </w:r>
      <w:r w:rsidRPr="002266BB">
        <w:rPr>
          <w:rFonts w:cs="Mangal"/>
          <w:kern w:val="1"/>
          <w:szCs w:val="20"/>
          <w:lang w:eastAsia="hi-IN" w:bidi="hi-IN"/>
        </w:rPr>
        <w:t>XX века</w:t>
      </w:r>
    </w:p>
    <w:p w:rsidR="00D35D9D" w:rsidRDefault="002266BB" w:rsidP="002266BB">
      <w:pPr>
        <w:suppressAutoHyphens/>
        <w:jc w:val="center"/>
        <w:rPr>
          <w:rFonts w:cs="Mangal"/>
          <w:kern w:val="1"/>
          <w:szCs w:val="20"/>
          <w:lang w:eastAsia="hi-IN" w:bidi="hi-IN"/>
        </w:rPr>
      </w:pPr>
      <w:r w:rsidRPr="002266BB">
        <w:rPr>
          <w:rFonts w:cs="Mangal"/>
          <w:kern w:val="1"/>
          <w:szCs w:val="20"/>
          <w:lang w:eastAsia="hi-IN" w:bidi="hi-IN"/>
        </w:rPr>
        <w:t>Время выполнения задания: 20 минут</w:t>
      </w:r>
    </w:p>
    <w:p w:rsidR="002266BB" w:rsidRPr="00BA680D" w:rsidRDefault="002266BB" w:rsidP="002266BB">
      <w:pPr>
        <w:suppressAutoHyphens/>
        <w:jc w:val="both"/>
        <w:rPr>
          <w:rFonts w:cs="Mangal"/>
          <w:b/>
          <w:kern w:val="1"/>
          <w:lang w:eastAsia="hi-IN" w:bidi="hi-IN"/>
        </w:rPr>
      </w:pPr>
      <w:r w:rsidRPr="006F617C">
        <w:rPr>
          <w:rFonts w:cs="Mangal"/>
          <w:kern w:val="1"/>
          <w:lang w:eastAsia="hi-IN" w:bidi="hi-IN"/>
        </w:rPr>
        <w:t>Критерии оценки:</w:t>
      </w:r>
      <w:r w:rsidRPr="006F617C">
        <w:rPr>
          <w:rFonts w:cs="Mangal"/>
          <w:b/>
          <w:kern w:val="1"/>
          <w:lang w:eastAsia="hi-IN" w:bidi="hi-IN"/>
        </w:rPr>
        <w:t xml:space="preserve"> </w:t>
      </w:r>
      <w:r w:rsidRPr="006F617C">
        <w:rPr>
          <w:rFonts w:cs="Mangal"/>
          <w:kern w:val="1"/>
          <w:lang w:eastAsia="hi-IN" w:bidi="hi-IN"/>
        </w:rPr>
        <w:t xml:space="preserve">см. Приложение (таблица </w:t>
      </w:r>
      <w:r w:rsidRPr="006F617C">
        <w:rPr>
          <w:rFonts w:cs="Mangal"/>
          <w:kern w:val="1"/>
          <w:lang w:val="en-US" w:eastAsia="hi-IN" w:bidi="hi-IN"/>
        </w:rPr>
        <w:t>n</w:t>
      </w:r>
      <w:r w:rsidRPr="006F617C">
        <w:rPr>
          <w:rFonts w:cs="Mangal"/>
          <w:kern w:val="1"/>
          <w:lang w:eastAsia="hi-IN" w:bidi="hi-IN"/>
        </w:rPr>
        <w:t>,п.).</w:t>
      </w:r>
      <w:r w:rsidRPr="00BA680D">
        <w:rPr>
          <w:rFonts w:cs="Mangal"/>
          <w:kern w:val="1"/>
          <w:lang w:eastAsia="hi-IN" w:bidi="hi-IN"/>
        </w:rPr>
        <w:t xml:space="preserve"> </w:t>
      </w:r>
    </w:p>
    <w:p w:rsidR="002266BB" w:rsidRPr="00BA680D" w:rsidRDefault="002266BB" w:rsidP="00DB77B7">
      <w:pPr>
        <w:suppressAutoHyphens/>
        <w:rPr>
          <w:rFonts w:cs="Mangal"/>
          <w:kern w:val="1"/>
          <w:szCs w:val="20"/>
          <w:lang w:eastAsia="hi-IN" w:bidi="hi-IN"/>
        </w:rPr>
      </w:pPr>
    </w:p>
    <w:p w:rsidR="0077188A" w:rsidRDefault="00BC1CC2" w:rsidP="0077188A">
      <w:pPr>
        <w:autoSpaceDE w:val="0"/>
        <w:autoSpaceDN w:val="0"/>
        <w:adjustRightInd w:val="0"/>
        <w:contextualSpacing/>
        <w:rPr>
          <w:rFonts w:eastAsia="TimesNewRomanPS-BoldMT"/>
          <w:bCs/>
          <w:iCs/>
        </w:rPr>
      </w:pPr>
      <w:r>
        <w:rPr>
          <w:color w:val="000000"/>
          <w:kern w:val="1"/>
          <w:lang w:eastAsia="hi-IN" w:bidi="hi-IN"/>
        </w:rPr>
        <w:t>2</w:t>
      </w:r>
      <w:r w:rsidR="00D35D9D" w:rsidRPr="00BA680D">
        <w:rPr>
          <w:color w:val="000000"/>
          <w:kern w:val="1"/>
          <w:lang w:eastAsia="hi-IN" w:bidi="hi-IN"/>
        </w:rPr>
        <w:t>.</w:t>
      </w:r>
      <w:r w:rsidR="00D35D9D" w:rsidRPr="00BA680D">
        <w:rPr>
          <w:rFonts w:cs="Mangal"/>
          <w:b/>
          <w:bCs/>
          <w:kern w:val="1"/>
          <w:lang w:bidi="hi-IN"/>
        </w:rPr>
        <w:t xml:space="preserve"> </w:t>
      </w:r>
      <w:r w:rsidR="00D35D9D">
        <w:rPr>
          <w:rFonts w:cs="Mangal"/>
          <w:bCs/>
          <w:kern w:val="1"/>
          <w:lang w:bidi="hi-IN"/>
        </w:rPr>
        <w:t>ПР/Р</w:t>
      </w:r>
      <w:r w:rsidR="00D35D9D" w:rsidRPr="00611ED2">
        <w:rPr>
          <w:rFonts w:cs="Mangal"/>
          <w:bCs/>
          <w:kern w:val="1"/>
          <w:lang w:bidi="hi-IN"/>
        </w:rPr>
        <w:t xml:space="preserve"> № </w:t>
      </w:r>
      <w:r w:rsidR="00D35D9D" w:rsidRPr="006A03AE">
        <w:rPr>
          <w:rFonts w:cs="Mangal"/>
          <w:bCs/>
          <w:kern w:val="1"/>
          <w:lang w:bidi="hi-IN"/>
        </w:rPr>
        <w:t xml:space="preserve">1 </w:t>
      </w:r>
      <w:r w:rsidR="00D35D9D" w:rsidRPr="006A03AE">
        <w:rPr>
          <w:rFonts w:eastAsia="TimesNewRomanPS-BoldMT"/>
          <w:b/>
          <w:bCs/>
          <w:iCs/>
        </w:rPr>
        <w:t xml:space="preserve"> </w:t>
      </w:r>
      <w:r w:rsidR="0077188A" w:rsidRPr="0077188A">
        <w:rPr>
          <w:rFonts w:eastAsia="TimesNewRomanPS-BoldMT"/>
          <w:bCs/>
          <w:iCs/>
        </w:rPr>
        <w:t>Разработка и обоснование концепции художественного образа в сфере парикмахерского искусства</w:t>
      </w:r>
    </w:p>
    <w:p w:rsidR="00BC1CC2" w:rsidRDefault="00BC1CC2" w:rsidP="00BC1CC2">
      <w:pPr>
        <w:tabs>
          <w:tab w:val="num" w:pos="284"/>
        </w:tabs>
        <w:suppressAutoHyphens/>
        <w:rPr>
          <w:rFonts w:cs="Mangal"/>
          <w:kern w:val="1"/>
          <w:lang w:eastAsia="hi-IN" w:bidi="hi-IN"/>
        </w:rPr>
      </w:pPr>
      <w:r w:rsidRPr="00BA680D">
        <w:rPr>
          <w:rFonts w:cs="Mangal"/>
          <w:kern w:val="1"/>
          <w:lang w:eastAsia="hi-IN" w:bidi="hi-IN"/>
        </w:rPr>
        <w:t>Задания для практической/ лабораторной  работы:</w:t>
      </w:r>
    </w:p>
    <w:p w:rsidR="00AD4B2D" w:rsidRPr="00462C9D" w:rsidRDefault="00D50710" w:rsidP="00462C9D">
      <w:pPr>
        <w:autoSpaceDE w:val="0"/>
        <w:autoSpaceDN w:val="0"/>
        <w:adjustRightInd w:val="0"/>
        <w:contextualSpacing/>
        <w:rPr>
          <w:rFonts w:eastAsia="TimesNewRomanPS-BoldMT"/>
          <w:bCs/>
          <w:iCs/>
        </w:rPr>
      </w:pPr>
      <w:r>
        <w:rPr>
          <w:rFonts w:eastAsia="TimesNewRomanPS-BoldMT"/>
          <w:bCs/>
          <w:iCs/>
        </w:rPr>
        <w:t>Разработать концепцию</w:t>
      </w:r>
      <w:r w:rsidRPr="0077188A">
        <w:rPr>
          <w:rFonts w:eastAsia="TimesNewRomanPS-BoldMT"/>
          <w:bCs/>
          <w:iCs/>
        </w:rPr>
        <w:t xml:space="preserve"> художественного образа в сфере парикмахерского искусства</w:t>
      </w:r>
    </w:p>
    <w:p w:rsidR="00BC1CC2" w:rsidRPr="00BA680D" w:rsidRDefault="004122D7" w:rsidP="00BC1CC2">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00BC1CC2" w:rsidRPr="00BA680D">
        <w:rPr>
          <w:kern w:val="1"/>
          <w:lang w:eastAsia="hi-IN" w:bidi="hi-IN"/>
        </w:rPr>
        <w:t xml:space="preserve"> мин</w:t>
      </w:r>
    </w:p>
    <w:p w:rsidR="00BC1CC2" w:rsidRPr="00BC1CC2" w:rsidRDefault="00BC1CC2" w:rsidP="00BC1CC2">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9014E7">
        <w:rPr>
          <w:rFonts w:cs="Mangal"/>
          <w:kern w:val="1"/>
          <w:lang w:eastAsia="hi-IN" w:bidi="hi-IN"/>
        </w:rPr>
        <w:t>3</w:t>
      </w:r>
      <w:r w:rsidRPr="00BA680D">
        <w:rPr>
          <w:rFonts w:cs="Mangal"/>
          <w:kern w:val="1"/>
          <w:lang w:eastAsia="hi-IN" w:bidi="hi-IN"/>
        </w:rPr>
        <w:t>(</w:t>
      </w:r>
      <w:r w:rsidR="009014E7">
        <w:rPr>
          <w:rFonts w:cs="Mangal"/>
          <w:kern w:val="1"/>
          <w:lang w:eastAsia="hi-IN" w:bidi="hi-IN"/>
        </w:rPr>
        <w:t>таблица</w:t>
      </w:r>
      <w:r w:rsidRPr="00BA680D">
        <w:rPr>
          <w:rFonts w:cs="Mangal"/>
          <w:kern w:val="1"/>
          <w:lang w:eastAsia="hi-IN" w:bidi="hi-IN"/>
        </w:rPr>
        <w:t>)</w:t>
      </w:r>
    </w:p>
    <w:p w:rsidR="0077188A" w:rsidRPr="0077188A" w:rsidRDefault="0077188A" w:rsidP="0077188A">
      <w:pPr>
        <w:autoSpaceDE w:val="0"/>
        <w:autoSpaceDN w:val="0"/>
        <w:adjustRightInd w:val="0"/>
        <w:contextualSpacing/>
        <w:rPr>
          <w:rFonts w:eastAsia="TimesNewRomanPS-BoldMT"/>
          <w:bCs/>
          <w:iCs/>
        </w:rPr>
      </w:pPr>
    </w:p>
    <w:p w:rsidR="00D35D9D" w:rsidRPr="0077188A" w:rsidRDefault="0077188A" w:rsidP="0077188A">
      <w:pPr>
        <w:autoSpaceDE w:val="0"/>
        <w:autoSpaceDN w:val="0"/>
        <w:adjustRightInd w:val="0"/>
        <w:contextualSpacing/>
        <w:rPr>
          <w:rFonts w:cs="Mangal"/>
          <w:bCs/>
          <w:kern w:val="1"/>
          <w:lang w:bidi="hi-IN"/>
        </w:rPr>
      </w:pPr>
      <w:r>
        <w:rPr>
          <w:rFonts w:cs="Mangal"/>
          <w:bCs/>
          <w:kern w:val="1"/>
          <w:lang w:bidi="hi-IN"/>
        </w:rPr>
        <w:t>ПР/Р</w:t>
      </w:r>
      <w:r w:rsidRPr="00611ED2">
        <w:rPr>
          <w:rFonts w:cs="Mangal"/>
          <w:bCs/>
          <w:kern w:val="1"/>
          <w:lang w:bidi="hi-IN"/>
        </w:rPr>
        <w:t xml:space="preserve"> № </w:t>
      </w:r>
      <w:r>
        <w:rPr>
          <w:rFonts w:cs="Mangal"/>
          <w:bCs/>
          <w:kern w:val="1"/>
          <w:lang w:bidi="hi-IN"/>
        </w:rPr>
        <w:t>2</w:t>
      </w:r>
      <w:r w:rsidRPr="0077188A">
        <w:rPr>
          <w:rFonts w:eastAsia="TimesNewRomanPS-BoldMT"/>
          <w:bCs/>
          <w:iCs/>
        </w:rPr>
        <w:t>Создание постижерных изделий, декоративных элементов и украшений из волос и сходных материалов в соответствии с концепцией  художественного образа</w:t>
      </w:r>
      <w:r w:rsidR="00225FD3">
        <w:rPr>
          <w:rFonts w:eastAsia="TimesNewRomanPS-BoldMT"/>
          <w:bCs/>
          <w:iCs/>
        </w:rPr>
        <w:t>.</w:t>
      </w:r>
    </w:p>
    <w:p w:rsidR="00D35D9D" w:rsidRDefault="00D35D9D" w:rsidP="00D35D9D">
      <w:pPr>
        <w:tabs>
          <w:tab w:val="num" w:pos="284"/>
        </w:tabs>
        <w:suppressAutoHyphens/>
        <w:rPr>
          <w:rFonts w:cs="Mangal"/>
          <w:kern w:val="1"/>
          <w:lang w:eastAsia="hi-IN" w:bidi="hi-IN"/>
        </w:rPr>
      </w:pPr>
      <w:r w:rsidRPr="00BA680D">
        <w:rPr>
          <w:rFonts w:cs="Mangal"/>
          <w:kern w:val="1"/>
          <w:lang w:eastAsia="hi-IN" w:bidi="hi-IN"/>
        </w:rPr>
        <w:t>Задания для практической/ лабораторной  работы:</w:t>
      </w:r>
    </w:p>
    <w:p w:rsidR="00225FD3" w:rsidRPr="00BA680D" w:rsidRDefault="00665003" w:rsidP="00D35D9D">
      <w:pPr>
        <w:tabs>
          <w:tab w:val="num" w:pos="284"/>
        </w:tabs>
        <w:suppressAutoHyphens/>
        <w:rPr>
          <w:rFonts w:cs="Mangal"/>
          <w:kern w:val="1"/>
          <w:lang w:eastAsia="hi-IN" w:bidi="hi-IN"/>
        </w:rPr>
      </w:pPr>
      <w:r>
        <w:rPr>
          <w:rFonts w:cs="Mangal"/>
          <w:kern w:val="1"/>
          <w:lang w:eastAsia="hi-IN" w:bidi="hi-IN"/>
        </w:rPr>
        <w:t xml:space="preserve">Выполнить постижерное украшение из волос </w:t>
      </w:r>
      <w:r w:rsidRPr="0077188A">
        <w:rPr>
          <w:rFonts w:eastAsia="TimesNewRomanPS-BoldMT"/>
          <w:bCs/>
          <w:iCs/>
        </w:rPr>
        <w:t>в соответствии с концепцией  художественного образа</w:t>
      </w:r>
      <w:r>
        <w:rPr>
          <w:rFonts w:eastAsia="TimesNewRomanPS-BoldMT"/>
          <w:bCs/>
          <w:iCs/>
        </w:rPr>
        <w:t>.</w:t>
      </w:r>
    </w:p>
    <w:p w:rsidR="00D35D9D" w:rsidRPr="00BA680D" w:rsidRDefault="00225FD3" w:rsidP="00D35D9D">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00D35D9D" w:rsidRPr="00BA680D">
        <w:rPr>
          <w:kern w:val="1"/>
          <w:lang w:eastAsia="hi-IN" w:bidi="hi-IN"/>
        </w:rPr>
        <w:t xml:space="preserve"> мин</w:t>
      </w:r>
    </w:p>
    <w:p w:rsidR="00D35D9D" w:rsidRPr="00BA680D" w:rsidRDefault="00D35D9D" w:rsidP="00D35D9D">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665003">
        <w:rPr>
          <w:rFonts w:cs="Mangal"/>
          <w:kern w:val="1"/>
          <w:lang w:eastAsia="hi-IN" w:bidi="hi-IN"/>
        </w:rPr>
        <w:t>3</w:t>
      </w:r>
      <w:r w:rsidRPr="00BA680D">
        <w:rPr>
          <w:rFonts w:cs="Mangal"/>
          <w:kern w:val="1"/>
          <w:lang w:eastAsia="hi-IN" w:bidi="hi-IN"/>
        </w:rPr>
        <w:t>(</w:t>
      </w:r>
      <w:r w:rsidRPr="004122D7">
        <w:rPr>
          <w:rFonts w:cs="Mangal"/>
          <w:kern w:val="1"/>
          <w:lang w:eastAsia="hi-IN" w:bidi="hi-IN"/>
        </w:rPr>
        <w:t>таблица</w:t>
      </w:r>
      <w:r w:rsidRPr="00BA680D">
        <w:rPr>
          <w:rFonts w:cs="Mangal"/>
          <w:kern w:val="1"/>
          <w:lang w:eastAsia="hi-IN" w:bidi="hi-IN"/>
        </w:rPr>
        <w:t>)</w:t>
      </w:r>
    </w:p>
    <w:p w:rsidR="00D35D9D" w:rsidRPr="00BA680D" w:rsidRDefault="00D35D9D" w:rsidP="00D35D9D">
      <w:pPr>
        <w:suppressAutoHyphens/>
        <w:jc w:val="both"/>
        <w:rPr>
          <w:rFonts w:cs="Mangal"/>
          <w:color w:val="000000"/>
          <w:kern w:val="1"/>
          <w:lang w:eastAsia="hi-IN" w:bidi="hi-IN"/>
        </w:rPr>
      </w:pPr>
    </w:p>
    <w:p w:rsidR="00D35D9D" w:rsidRPr="00BA680D" w:rsidRDefault="00D35D9D" w:rsidP="00D35D9D">
      <w:pPr>
        <w:suppressAutoHyphens/>
        <w:jc w:val="both"/>
        <w:rPr>
          <w:rFonts w:cs="Mangal"/>
          <w:b/>
          <w:color w:val="FF0000"/>
          <w:kern w:val="1"/>
          <w:lang w:eastAsia="hi-IN" w:bidi="hi-IN"/>
        </w:rPr>
      </w:pPr>
      <w:r w:rsidRPr="00BA680D">
        <w:rPr>
          <w:rFonts w:cs="Mangal"/>
          <w:color w:val="000000"/>
          <w:kern w:val="1"/>
          <w:lang w:eastAsia="hi-IN" w:bidi="hi-IN"/>
        </w:rPr>
        <w:t>5.</w:t>
      </w:r>
      <w:r w:rsidRPr="00BA680D">
        <w:rPr>
          <w:rFonts w:cs="Mangal"/>
          <w:color w:val="FF0000"/>
          <w:kern w:val="1"/>
          <w:lang w:eastAsia="hi-IN" w:bidi="hi-IN"/>
        </w:rPr>
        <w:t xml:space="preserve"> </w:t>
      </w:r>
      <w:r w:rsidRPr="00BA680D">
        <w:rPr>
          <w:rFonts w:cs="Mangal"/>
          <w:kern w:val="1"/>
          <w:lang w:eastAsia="hi-IN" w:bidi="hi-IN"/>
        </w:rPr>
        <w:t>Самостоятельная работа</w:t>
      </w:r>
      <w:r w:rsidRPr="00BA680D">
        <w:rPr>
          <w:rFonts w:cs="Mangal"/>
          <w:b/>
          <w:kern w:val="1"/>
          <w:lang w:eastAsia="hi-IN" w:bidi="hi-IN"/>
        </w:rPr>
        <w:t xml:space="preserve"> </w:t>
      </w:r>
    </w:p>
    <w:p w:rsidR="00D35D9D" w:rsidRDefault="00D35D9D" w:rsidP="00D35D9D">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p>
    <w:p w:rsidR="0077188A" w:rsidRDefault="0077188A" w:rsidP="0077188A">
      <w:pPr>
        <w:tabs>
          <w:tab w:val="left" w:pos="5190"/>
        </w:tabs>
        <w:rPr>
          <w:lang w:eastAsia="en-US"/>
        </w:rPr>
      </w:pPr>
      <w:r>
        <w:rPr>
          <w:lang w:eastAsia="en-US"/>
        </w:rPr>
        <w:t xml:space="preserve">Выполнение эскизов прически с применением постижерных изделий и декоративных украшений и дополнений: историческая прическа различных стилей («барокко», «рококо», «бидермейер», прическа Древней Греции,  классического стиля и др.); вечерняя прическа с различными элементами (коса, «букли», «валик», «ракушка», «волна», «жгуты»  и др.); прическа  для невесты; (техника: акварель, гуашь, тушь. Ватман А4). </w:t>
      </w:r>
    </w:p>
    <w:p w:rsidR="00D35D9D" w:rsidRPr="006A03AE" w:rsidRDefault="00FB0C75" w:rsidP="0077188A">
      <w:pPr>
        <w:tabs>
          <w:tab w:val="left" w:pos="5190"/>
        </w:tabs>
        <w:rPr>
          <w:lang w:eastAsia="en-US"/>
        </w:rPr>
      </w:pPr>
      <w:r>
        <w:rPr>
          <w:lang w:eastAsia="en-US"/>
        </w:rPr>
        <w:t>Составить словарь</w:t>
      </w:r>
      <w:r w:rsidR="0077188A">
        <w:rPr>
          <w:lang w:eastAsia="en-US"/>
        </w:rPr>
        <w:t xml:space="preserve"> новых терминов и слов.</w:t>
      </w:r>
      <w:r w:rsidR="00D35D9D" w:rsidRPr="006A03AE">
        <w:rPr>
          <w:lang w:eastAsia="en-US"/>
        </w:rPr>
        <w:t xml:space="preserve"> </w:t>
      </w:r>
    </w:p>
    <w:p w:rsidR="00D35D9D" w:rsidRPr="006A03AE" w:rsidRDefault="00D35D9D" w:rsidP="00D35D9D">
      <w:pPr>
        <w:keepNext/>
        <w:numPr>
          <w:ilvl w:val="3"/>
          <w:numId w:val="0"/>
        </w:numPr>
        <w:tabs>
          <w:tab w:val="num" w:pos="864"/>
        </w:tabs>
        <w:suppressAutoHyphens/>
        <w:ind w:left="864" w:hanging="864"/>
        <w:outlineLvl w:val="3"/>
        <w:rPr>
          <w:rFonts w:cs="Mangal"/>
          <w:bCs/>
          <w:color w:val="000000"/>
          <w:kern w:val="1"/>
          <w:lang w:eastAsia="hi-IN" w:bidi="hi-IN"/>
        </w:rPr>
      </w:pPr>
    </w:p>
    <w:p w:rsidR="00D35D9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w:t>
      </w:r>
      <w:r w:rsidR="00D50710">
        <w:rPr>
          <w:rFonts w:cs="Mangal"/>
          <w:kern w:val="1"/>
          <w:lang w:eastAsia="hi-IN" w:bidi="hi-IN"/>
        </w:rPr>
        <w:t>Приложение3 (таблица</w:t>
      </w:r>
      <w:r w:rsidRPr="00BA680D">
        <w:rPr>
          <w:rFonts w:cs="Mangal"/>
          <w:kern w:val="1"/>
          <w:lang w:eastAsia="hi-IN" w:bidi="hi-IN"/>
        </w:rPr>
        <w:t>)</w:t>
      </w:r>
    </w:p>
    <w:p w:rsidR="0077188A" w:rsidRPr="0077188A" w:rsidRDefault="00585353" w:rsidP="00585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cs="Mangal"/>
          <w:b/>
          <w:kern w:val="1"/>
          <w:lang w:eastAsia="hi-IN" w:bidi="hi-IN"/>
        </w:rPr>
      </w:pPr>
      <w:r w:rsidRPr="00BA680D">
        <w:rPr>
          <w:rFonts w:cs="Mangal"/>
          <w:b/>
          <w:kern w:val="1"/>
          <w:lang w:eastAsia="hi-IN" w:bidi="hi-IN"/>
        </w:rPr>
        <w:t xml:space="preserve">Рубежный контроль </w:t>
      </w:r>
    </w:p>
    <w:p w:rsidR="00585353" w:rsidRPr="006F3BB8" w:rsidRDefault="00585353" w:rsidP="00585353">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782" w:hanging="578"/>
        <w:jc w:val="both"/>
        <w:outlineLvl w:val="1"/>
        <w:rPr>
          <w:b/>
          <w:bCs/>
          <w:iCs/>
          <w:kern w:val="1"/>
          <w:lang w:eastAsia="hi-IN" w:bidi="hi-IN"/>
        </w:rPr>
      </w:pPr>
      <w:r w:rsidRPr="00BA680D">
        <w:rPr>
          <w:rFonts w:cs="Arial"/>
          <w:b/>
          <w:iCs/>
          <w:kern w:val="1"/>
          <w:lang w:eastAsia="hi-IN" w:bidi="hi-IN"/>
        </w:rPr>
        <w:t xml:space="preserve">Раздел 1.  </w:t>
      </w:r>
      <w:r w:rsidRPr="006F3BB8">
        <w:rPr>
          <w:b/>
          <w:bCs/>
          <w:iCs/>
          <w:kern w:val="1"/>
          <w:lang w:eastAsia="hi-IN" w:bidi="hi-IN"/>
        </w:rPr>
        <w:t xml:space="preserve">. </w:t>
      </w:r>
      <w:r w:rsidRPr="006F3BB8">
        <w:rPr>
          <w:b/>
          <w:lang w:eastAsia="en-US"/>
        </w:rPr>
        <w:t>Художественные выразительные средства в создании индивидуального имиджа (образа)</w:t>
      </w:r>
    </w:p>
    <w:p w:rsidR="00585353" w:rsidRPr="00BA680D" w:rsidRDefault="00585353" w:rsidP="00585353">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782" w:hanging="578"/>
        <w:jc w:val="both"/>
        <w:outlineLvl w:val="1"/>
        <w:rPr>
          <w:rFonts w:cs="Arial"/>
          <w:b/>
          <w:iCs/>
          <w:kern w:val="1"/>
          <w:lang w:eastAsia="hi-IN" w:bidi="hi-IN"/>
        </w:rPr>
      </w:pPr>
    </w:p>
    <w:p w:rsidR="00585353" w:rsidRPr="00BA680D" w:rsidRDefault="00585353" w:rsidP="00585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rFonts w:cs="Mangal"/>
          <w:bCs/>
          <w:color w:val="000000"/>
          <w:kern w:val="1"/>
          <w:lang w:eastAsia="hi-IN" w:bidi="hi-IN"/>
        </w:rPr>
        <w:t xml:space="preserve">Контролируемые результаты обучения: </w:t>
      </w:r>
      <w:r w:rsidR="00D50710" w:rsidRPr="00D025CA">
        <w:rPr>
          <w:bCs/>
          <w:kern w:val="1"/>
          <w:lang w:eastAsia="hi-IN" w:bidi="hi-IN"/>
        </w:rPr>
        <w:t>У1,</w:t>
      </w:r>
      <w:r w:rsidR="00D50710">
        <w:rPr>
          <w:bCs/>
          <w:kern w:val="1"/>
          <w:lang w:eastAsia="hi-IN" w:bidi="hi-IN"/>
        </w:rPr>
        <w:t>У</w:t>
      </w:r>
      <w:r w:rsidR="00D50710" w:rsidRPr="00D025CA">
        <w:rPr>
          <w:bCs/>
          <w:kern w:val="1"/>
          <w:lang w:eastAsia="hi-IN" w:bidi="hi-IN"/>
        </w:rPr>
        <w:t>.</w:t>
      </w:r>
      <w:r w:rsidR="00D50710">
        <w:rPr>
          <w:bCs/>
          <w:kern w:val="1"/>
          <w:lang w:eastAsia="hi-IN" w:bidi="hi-IN"/>
        </w:rPr>
        <w:t>4</w:t>
      </w:r>
      <w:r w:rsidR="00D50710" w:rsidRPr="00D025CA">
        <w:rPr>
          <w:bCs/>
          <w:kern w:val="1"/>
          <w:lang w:eastAsia="hi-IN" w:bidi="hi-IN"/>
        </w:rPr>
        <w:t>., У</w:t>
      </w:r>
      <w:r w:rsidR="00D50710">
        <w:rPr>
          <w:bCs/>
          <w:kern w:val="1"/>
          <w:lang w:eastAsia="hi-IN" w:bidi="hi-IN"/>
        </w:rPr>
        <w:t>5</w:t>
      </w:r>
      <w:r w:rsidR="00D50710" w:rsidRPr="00D025CA">
        <w:rPr>
          <w:bCs/>
          <w:kern w:val="1"/>
          <w:lang w:eastAsia="hi-IN" w:bidi="hi-IN"/>
        </w:rPr>
        <w:t>,  З1,</w:t>
      </w:r>
      <w:r w:rsidR="00D50710">
        <w:rPr>
          <w:bCs/>
          <w:kern w:val="1"/>
          <w:lang w:eastAsia="hi-IN" w:bidi="hi-IN"/>
        </w:rPr>
        <w:t>З5</w:t>
      </w:r>
      <w:r w:rsidR="00D50710" w:rsidRPr="00D025CA">
        <w:rPr>
          <w:bCs/>
          <w:kern w:val="1"/>
          <w:lang w:eastAsia="hi-IN" w:bidi="hi-IN"/>
        </w:rPr>
        <w:t>..З</w:t>
      </w:r>
      <w:r w:rsidR="00D50710">
        <w:rPr>
          <w:bCs/>
          <w:kern w:val="1"/>
          <w:lang w:eastAsia="hi-IN" w:bidi="hi-IN"/>
        </w:rPr>
        <w:t>6</w:t>
      </w:r>
      <w:r w:rsidR="00D50710" w:rsidRPr="00D025CA">
        <w:rPr>
          <w:bCs/>
          <w:kern w:val="1"/>
          <w:lang w:eastAsia="hi-IN" w:bidi="hi-IN"/>
        </w:rPr>
        <w:t xml:space="preserve"> , </w:t>
      </w:r>
      <w:r w:rsidR="00D50710" w:rsidRPr="00D025CA">
        <w:rPr>
          <w:rFonts w:cs="Mangal"/>
          <w:iCs/>
          <w:kern w:val="1"/>
          <w:lang w:eastAsia="hi-IN" w:bidi="hi-IN"/>
        </w:rPr>
        <w:t>ОК</w:t>
      </w:r>
      <w:r w:rsidR="00D50710">
        <w:rPr>
          <w:rFonts w:cs="Mangal"/>
          <w:iCs/>
          <w:kern w:val="1"/>
          <w:lang w:eastAsia="hi-IN" w:bidi="hi-IN"/>
        </w:rPr>
        <w:t>01- ОК11</w:t>
      </w:r>
    </w:p>
    <w:p w:rsidR="00585353" w:rsidRDefault="00585353" w:rsidP="00585353">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p>
    <w:p w:rsidR="002266BB" w:rsidRDefault="002266BB" w:rsidP="002266BB">
      <w:pPr>
        <w:keepNext/>
        <w:numPr>
          <w:ilvl w:val="1"/>
          <w:numId w:val="0"/>
        </w:numPr>
        <w:tabs>
          <w:tab w:val="num" w:pos="576"/>
        </w:tabs>
        <w:suppressAutoHyphens/>
        <w:ind w:left="576" w:hanging="576"/>
        <w:outlineLvl w:val="1"/>
        <w:rPr>
          <w:rFonts w:cs="Arial"/>
          <w:bCs/>
          <w:iCs/>
          <w:kern w:val="1"/>
          <w:lang w:eastAsia="hi-IN" w:bidi="hi-IN"/>
        </w:rPr>
      </w:pPr>
      <w:r w:rsidRPr="00BA680D">
        <w:rPr>
          <w:rFonts w:cs="Arial"/>
          <w:bCs/>
          <w:iCs/>
          <w:kern w:val="1"/>
          <w:lang w:eastAsia="hi-IN" w:bidi="hi-IN"/>
        </w:rPr>
        <w:t xml:space="preserve">1. </w:t>
      </w:r>
      <w:r>
        <w:rPr>
          <w:rFonts w:cs="Arial"/>
          <w:bCs/>
          <w:iCs/>
          <w:kern w:val="1"/>
          <w:lang w:eastAsia="hi-IN" w:bidi="hi-IN"/>
        </w:rPr>
        <w:t>Устный опрос. Ответьте на следующие вопросы:</w:t>
      </w:r>
    </w:p>
    <w:p w:rsidR="002266BB" w:rsidRPr="00A60047" w:rsidRDefault="002266BB" w:rsidP="002266BB">
      <w:pPr>
        <w:pStyle w:val="a7"/>
        <w:keepNext/>
        <w:numPr>
          <w:ilvl w:val="0"/>
          <w:numId w:val="24"/>
        </w:numPr>
        <w:suppressAutoHyphens/>
        <w:outlineLvl w:val="1"/>
        <w:rPr>
          <w:rFonts w:ascii="Times New Roman" w:hAnsi="Times New Roman"/>
          <w:bCs/>
          <w:iCs/>
          <w:kern w:val="1"/>
          <w:sz w:val="24"/>
          <w:szCs w:val="24"/>
          <w:lang w:eastAsia="hi-IN" w:bidi="hi-IN"/>
        </w:rPr>
      </w:pPr>
      <w:r w:rsidRPr="00A60047">
        <w:rPr>
          <w:rFonts w:ascii="Times New Roman" w:hAnsi="Times New Roman"/>
          <w:bCs/>
          <w:iCs/>
          <w:kern w:val="1"/>
          <w:sz w:val="24"/>
          <w:szCs w:val="24"/>
          <w:lang w:eastAsia="hi-IN" w:bidi="hi-IN"/>
        </w:rPr>
        <w:t>Дайте понятие композиции прически</w:t>
      </w:r>
    </w:p>
    <w:p w:rsidR="002266BB" w:rsidRPr="00A60047" w:rsidRDefault="002266BB" w:rsidP="002266BB">
      <w:pPr>
        <w:pStyle w:val="a7"/>
        <w:keepNext/>
        <w:numPr>
          <w:ilvl w:val="0"/>
          <w:numId w:val="24"/>
        </w:numPr>
        <w:suppressAutoHyphens/>
        <w:outlineLvl w:val="1"/>
        <w:rPr>
          <w:rFonts w:ascii="Times New Roman" w:hAnsi="Times New Roman"/>
          <w:bCs/>
          <w:iCs/>
          <w:kern w:val="1"/>
          <w:sz w:val="24"/>
          <w:szCs w:val="24"/>
          <w:lang w:eastAsia="hi-IN" w:bidi="hi-IN"/>
        </w:rPr>
      </w:pPr>
      <w:r w:rsidRPr="00A60047">
        <w:rPr>
          <w:rFonts w:ascii="Times New Roman" w:hAnsi="Times New Roman"/>
          <w:bCs/>
          <w:iCs/>
          <w:kern w:val="1"/>
          <w:sz w:val="24"/>
          <w:szCs w:val="24"/>
          <w:lang w:eastAsia="hi-IN" w:bidi="hi-IN"/>
        </w:rPr>
        <w:t>Назовите основные законы композиции</w:t>
      </w:r>
    </w:p>
    <w:p w:rsidR="002266BB" w:rsidRPr="00A60047" w:rsidRDefault="002266BB" w:rsidP="002266BB">
      <w:pPr>
        <w:pStyle w:val="a7"/>
        <w:keepNext/>
        <w:numPr>
          <w:ilvl w:val="0"/>
          <w:numId w:val="24"/>
        </w:numPr>
        <w:suppressAutoHyphens/>
        <w:outlineLvl w:val="1"/>
        <w:rPr>
          <w:rFonts w:ascii="Times New Roman" w:hAnsi="Times New Roman"/>
          <w:bCs/>
          <w:iCs/>
          <w:kern w:val="1"/>
          <w:sz w:val="24"/>
          <w:szCs w:val="24"/>
          <w:lang w:eastAsia="hi-IN" w:bidi="hi-IN"/>
        </w:rPr>
      </w:pPr>
      <w:r w:rsidRPr="00A60047">
        <w:rPr>
          <w:rFonts w:ascii="Times New Roman" w:hAnsi="Times New Roman"/>
          <w:bCs/>
          <w:iCs/>
          <w:kern w:val="1"/>
          <w:sz w:val="24"/>
          <w:szCs w:val="24"/>
          <w:lang w:eastAsia="hi-IN" w:bidi="hi-IN"/>
        </w:rPr>
        <w:t>Физические и психологические аспекты цвета</w:t>
      </w:r>
    </w:p>
    <w:p w:rsidR="002266BB" w:rsidRPr="00A60047" w:rsidRDefault="002266BB" w:rsidP="002266BB">
      <w:pPr>
        <w:pStyle w:val="a7"/>
        <w:keepNext/>
        <w:numPr>
          <w:ilvl w:val="0"/>
          <w:numId w:val="24"/>
        </w:numPr>
        <w:suppressAutoHyphens/>
        <w:outlineLvl w:val="1"/>
        <w:rPr>
          <w:rFonts w:ascii="Times New Roman" w:hAnsi="Times New Roman"/>
          <w:bCs/>
          <w:iCs/>
          <w:kern w:val="1"/>
          <w:sz w:val="24"/>
          <w:szCs w:val="24"/>
          <w:lang w:eastAsia="hi-IN" w:bidi="hi-IN"/>
        </w:rPr>
      </w:pPr>
      <w:r w:rsidRPr="00A60047">
        <w:rPr>
          <w:rFonts w:ascii="Times New Roman" w:hAnsi="Times New Roman"/>
          <w:bCs/>
          <w:iCs/>
          <w:kern w:val="1"/>
          <w:sz w:val="24"/>
          <w:szCs w:val="24"/>
          <w:lang w:eastAsia="hi-IN" w:bidi="hi-IN"/>
        </w:rPr>
        <w:t>Перечислите формы прически</w:t>
      </w:r>
    </w:p>
    <w:p w:rsidR="00585353" w:rsidRPr="002266BB" w:rsidRDefault="002266BB" w:rsidP="002266BB">
      <w:pPr>
        <w:pStyle w:val="a7"/>
        <w:keepNext/>
        <w:numPr>
          <w:ilvl w:val="0"/>
          <w:numId w:val="24"/>
        </w:numPr>
        <w:tabs>
          <w:tab w:val="num" w:pos="864"/>
        </w:tabs>
        <w:suppressAutoHyphens/>
        <w:outlineLvl w:val="1"/>
        <w:rPr>
          <w:rFonts w:ascii="Times New Roman" w:hAnsi="Times New Roman"/>
          <w:bCs/>
          <w:iCs/>
          <w:kern w:val="1"/>
          <w:sz w:val="24"/>
          <w:szCs w:val="24"/>
          <w:lang w:eastAsia="hi-IN" w:bidi="hi-IN"/>
        </w:rPr>
      </w:pPr>
      <w:r w:rsidRPr="00A60047">
        <w:rPr>
          <w:rFonts w:ascii="Times New Roman" w:hAnsi="Times New Roman"/>
          <w:bCs/>
          <w:iCs/>
          <w:kern w:val="1"/>
          <w:sz w:val="24"/>
          <w:szCs w:val="24"/>
          <w:lang w:eastAsia="hi-IN" w:bidi="hi-IN"/>
        </w:rPr>
        <w:t>Назовите основные силуэтные формы и линии</w:t>
      </w:r>
    </w:p>
    <w:p w:rsidR="00585353" w:rsidRPr="00BA680D" w:rsidRDefault="00585353" w:rsidP="00585353">
      <w:pPr>
        <w:keepNext/>
        <w:numPr>
          <w:ilvl w:val="3"/>
          <w:numId w:val="0"/>
        </w:numPr>
        <w:tabs>
          <w:tab w:val="num" w:pos="864"/>
        </w:tabs>
        <w:suppressAutoHyphens/>
        <w:ind w:left="864" w:hanging="864"/>
        <w:outlineLvl w:val="3"/>
        <w:rPr>
          <w:rFonts w:cs="Mangal"/>
          <w:bCs/>
          <w:kern w:val="1"/>
          <w:lang w:eastAsia="hi-IN" w:bidi="hi-IN"/>
        </w:rPr>
      </w:pPr>
      <w:r>
        <w:rPr>
          <w:rFonts w:cs="Mangal"/>
          <w:bCs/>
          <w:kern w:val="1"/>
          <w:lang w:eastAsia="hi-IN" w:bidi="hi-IN"/>
        </w:rPr>
        <w:t>Время на выполнение: 20</w:t>
      </w:r>
      <w:r w:rsidRPr="00BA680D">
        <w:rPr>
          <w:rFonts w:cs="Mangal"/>
          <w:bCs/>
          <w:kern w:val="1"/>
          <w:lang w:eastAsia="hi-IN" w:bidi="hi-IN"/>
        </w:rPr>
        <w:t xml:space="preserve"> мин.</w:t>
      </w:r>
    </w:p>
    <w:p w:rsidR="00585353" w:rsidRDefault="00585353" w:rsidP="00585353">
      <w:pPr>
        <w:tabs>
          <w:tab w:val="num" w:pos="432"/>
        </w:tabs>
        <w:suppressAutoHyphens/>
        <w:ind w:left="432" w:hanging="432"/>
        <w:jc w:val="both"/>
        <w:rPr>
          <w:rFonts w:cs="Mangal"/>
          <w:kern w:val="1"/>
          <w:lang w:eastAsia="hi-IN" w:bidi="hi-IN"/>
        </w:rPr>
      </w:pPr>
      <w:r w:rsidRPr="00BA680D">
        <w:rPr>
          <w:rFonts w:cs="Mangal"/>
          <w:kern w:val="1"/>
          <w:lang w:eastAsia="hi-IN" w:bidi="hi-IN"/>
        </w:rPr>
        <w:t xml:space="preserve">Критерии оценки: см. см. Приложение </w:t>
      </w:r>
      <w:r w:rsidR="00D50710">
        <w:rPr>
          <w:rFonts w:cs="Mangal"/>
          <w:kern w:val="1"/>
          <w:lang w:eastAsia="hi-IN" w:bidi="hi-IN"/>
        </w:rPr>
        <w:t>3(таблица 1</w:t>
      </w:r>
      <w:r w:rsidRPr="00BA680D">
        <w:rPr>
          <w:rFonts w:cs="Mangal"/>
          <w:kern w:val="1"/>
          <w:lang w:eastAsia="hi-IN" w:bidi="hi-IN"/>
        </w:rPr>
        <w:t>)</w:t>
      </w:r>
    </w:p>
    <w:p w:rsidR="00585353" w:rsidRPr="00BA680D" w:rsidRDefault="00585353" w:rsidP="00585353">
      <w:pPr>
        <w:tabs>
          <w:tab w:val="num" w:pos="432"/>
        </w:tabs>
        <w:suppressAutoHyphens/>
        <w:jc w:val="both"/>
        <w:rPr>
          <w:rFonts w:cs="Mangal"/>
          <w:kern w:val="1"/>
          <w:lang w:eastAsia="hi-IN" w:bidi="hi-IN"/>
        </w:rPr>
      </w:pPr>
    </w:p>
    <w:p w:rsidR="00784775" w:rsidRPr="00784775" w:rsidRDefault="00784775" w:rsidP="00784775">
      <w:pPr>
        <w:rPr>
          <w:b/>
          <w:color w:val="000000"/>
          <w:spacing w:val="-2"/>
          <w:lang w:eastAsia="en-US"/>
        </w:rPr>
      </w:pPr>
      <w:r w:rsidRPr="00784775">
        <w:rPr>
          <w:b/>
          <w:color w:val="000000"/>
          <w:spacing w:val="-2"/>
          <w:lang w:eastAsia="en-US"/>
        </w:rPr>
        <w:t xml:space="preserve">Раздел 2. </w:t>
      </w:r>
    </w:p>
    <w:p w:rsidR="00D35D9D" w:rsidRPr="00784775" w:rsidRDefault="00784775" w:rsidP="00784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cs="Mangal"/>
          <w:b/>
          <w:bCs/>
          <w:color w:val="000000"/>
          <w:kern w:val="1"/>
          <w:lang w:eastAsia="hi-IN" w:bidi="hi-IN"/>
        </w:rPr>
      </w:pPr>
      <w:r w:rsidRPr="00784775">
        <w:rPr>
          <w:b/>
          <w:lang w:eastAsia="en-US"/>
        </w:rPr>
        <w:t>Формирование индивидуального имиджа и стиля клиента</w:t>
      </w:r>
    </w:p>
    <w:p w:rsidR="00D35D9D" w:rsidRPr="00784775" w:rsidRDefault="00A61639" w:rsidP="00D35D9D">
      <w:pPr>
        <w:rPr>
          <w:b/>
          <w:bCs/>
          <w:lang w:eastAsia="en-US"/>
        </w:rPr>
      </w:pPr>
      <w:r>
        <w:rPr>
          <w:b/>
          <w:bCs/>
          <w:color w:val="000000"/>
          <w:kern w:val="1"/>
          <w:lang w:eastAsia="hi-IN" w:bidi="hi-IN"/>
        </w:rPr>
        <w:lastRenderedPageBreak/>
        <w:t xml:space="preserve">Тема </w:t>
      </w:r>
      <w:r w:rsidR="00D35D9D" w:rsidRPr="006F3BB8">
        <w:rPr>
          <w:b/>
          <w:bCs/>
          <w:color w:val="000000"/>
          <w:kern w:val="1"/>
          <w:lang w:eastAsia="hi-IN" w:bidi="hi-IN"/>
        </w:rPr>
        <w:t xml:space="preserve">1. </w:t>
      </w:r>
      <w:r w:rsidR="00784775" w:rsidRPr="00784775">
        <w:rPr>
          <w:b/>
          <w:lang w:eastAsia="en-US"/>
        </w:rPr>
        <w:t>Планирование и организация творческого процесса по формированию индивидуального имиджа и стиля клиента</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4122D7">
        <w:rPr>
          <w:bCs/>
          <w:kern w:val="1"/>
          <w:lang w:eastAsia="hi-IN" w:bidi="hi-IN"/>
        </w:rPr>
        <w:t>У1,</w:t>
      </w:r>
      <w:r w:rsidR="00D50710">
        <w:rPr>
          <w:bCs/>
          <w:kern w:val="1"/>
          <w:lang w:eastAsia="hi-IN" w:bidi="hi-IN"/>
        </w:rPr>
        <w:t>У5</w:t>
      </w:r>
      <w:r w:rsidRPr="004122D7">
        <w:rPr>
          <w:bCs/>
          <w:kern w:val="1"/>
          <w:lang w:eastAsia="hi-IN" w:bidi="hi-IN"/>
        </w:rPr>
        <w:t>.., У</w:t>
      </w:r>
      <w:r w:rsidR="00D50710">
        <w:rPr>
          <w:kern w:val="1"/>
          <w:lang w:eastAsia="hi-IN" w:bidi="hi-IN"/>
        </w:rPr>
        <w:t>6</w:t>
      </w:r>
      <w:r w:rsidRPr="004122D7">
        <w:rPr>
          <w:bCs/>
          <w:kern w:val="1"/>
          <w:lang w:eastAsia="hi-IN" w:bidi="hi-IN"/>
        </w:rPr>
        <w:t>,  З1,</w:t>
      </w:r>
      <w:r w:rsidR="00D50710">
        <w:rPr>
          <w:bCs/>
          <w:kern w:val="1"/>
          <w:lang w:eastAsia="hi-IN" w:bidi="hi-IN"/>
        </w:rPr>
        <w:t>З5</w:t>
      </w:r>
      <w:r w:rsidRPr="004122D7">
        <w:rPr>
          <w:bCs/>
          <w:kern w:val="1"/>
          <w:lang w:eastAsia="hi-IN" w:bidi="hi-IN"/>
        </w:rPr>
        <w:t>..З</w:t>
      </w:r>
      <w:r w:rsidR="00D50710">
        <w:rPr>
          <w:kern w:val="1"/>
          <w:lang w:eastAsia="hi-IN" w:bidi="hi-IN"/>
        </w:rPr>
        <w:t>6</w:t>
      </w:r>
      <w:r w:rsidRPr="004122D7">
        <w:rPr>
          <w:bCs/>
          <w:kern w:val="1"/>
          <w:lang w:eastAsia="hi-IN" w:bidi="hi-IN"/>
        </w:rPr>
        <w:t xml:space="preserve"> , </w:t>
      </w:r>
      <w:r w:rsidRPr="004122D7">
        <w:rPr>
          <w:rFonts w:cs="Mangal"/>
          <w:iCs/>
          <w:kern w:val="1"/>
          <w:lang w:eastAsia="hi-IN" w:bidi="hi-IN"/>
        </w:rPr>
        <w:t>ОК</w:t>
      </w:r>
      <w:r w:rsidR="004122D7">
        <w:rPr>
          <w:rFonts w:cs="Mangal"/>
          <w:iCs/>
          <w:kern w:val="1"/>
          <w:lang w:eastAsia="hi-IN" w:bidi="hi-IN"/>
        </w:rPr>
        <w:t>01-ОК11</w:t>
      </w:r>
      <w:r w:rsidRPr="00BA680D">
        <w:rPr>
          <w:bCs/>
          <w:kern w:val="1"/>
          <w:lang w:eastAsia="hi-IN" w:bidi="hi-IN"/>
        </w:rPr>
        <w:t xml:space="preserve"> </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p>
    <w:p w:rsidR="005A740D" w:rsidRPr="00BA680D" w:rsidRDefault="00D35D9D" w:rsidP="005A740D">
      <w:pPr>
        <w:tabs>
          <w:tab w:val="left" w:pos="3270"/>
        </w:tabs>
        <w:suppressAutoHyphens/>
        <w:jc w:val="both"/>
        <w:rPr>
          <w:rFonts w:cs="Mangal"/>
          <w:kern w:val="1"/>
          <w:lang w:eastAsia="hi-IN" w:bidi="hi-IN"/>
        </w:rPr>
      </w:pPr>
      <w:r w:rsidRPr="00BA680D">
        <w:rPr>
          <w:rFonts w:cs="Arial"/>
          <w:bCs/>
          <w:iCs/>
          <w:kern w:val="1"/>
          <w:lang w:eastAsia="hi-IN" w:bidi="hi-IN"/>
        </w:rPr>
        <w:t xml:space="preserve">1. </w:t>
      </w:r>
      <w:r w:rsidR="005A740D">
        <w:rPr>
          <w:rFonts w:cs="Mangal"/>
          <w:kern w:val="1"/>
          <w:lang w:eastAsia="hi-IN" w:bidi="hi-IN"/>
        </w:rPr>
        <w:t xml:space="preserve">Защита </w:t>
      </w:r>
      <w:r w:rsidR="005A740D" w:rsidRPr="00611ED2">
        <w:rPr>
          <w:rFonts w:cs="Mangal"/>
          <w:kern w:val="1"/>
          <w:lang w:eastAsia="hi-IN" w:bidi="hi-IN"/>
        </w:rPr>
        <w:t xml:space="preserve"> докладов </w:t>
      </w:r>
      <w:r w:rsidR="005A740D">
        <w:rPr>
          <w:rFonts w:cs="Mangal"/>
          <w:kern w:val="1"/>
          <w:lang w:eastAsia="hi-IN" w:bidi="hi-IN"/>
        </w:rPr>
        <w:t>на заданные темы:</w:t>
      </w:r>
    </w:p>
    <w:p w:rsidR="005A740D" w:rsidRDefault="005A740D" w:rsidP="005A740D">
      <w:pPr>
        <w:numPr>
          <w:ilvl w:val="0"/>
          <w:numId w:val="25"/>
        </w:numPr>
        <w:suppressAutoHyphens/>
        <w:contextualSpacing/>
      </w:pPr>
      <w:r w:rsidRPr="00BA680D">
        <w:t>Тема</w:t>
      </w:r>
      <w:r>
        <w:t xml:space="preserve"> «</w:t>
      </w:r>
      <w:r w:rsidRPr="005A740D">
        <w:t>Оборудование рабочего места и санитарно-гигиеническая подготовка зоны обслуживания клиентов</w:t>
      </w:r>
      <w:r>
        <w:t>»</w:t>
      </w:r>
    </w:p>
    <w:p w:rsidR="005A740D" w:rsidRDefault="005A740D" w:rsidP="005A740D">
      <w:pPr>
        <w:numPr>
          <w:ilvl w:val="0"/>
          <w:numId w:val="25"/>
        </w:numPr>
        <w:suppressAutoHyphens/>
        <w:contextualSpacing/>
      </w:pPr>
      <w:r w:rsidRPr="00BA680D">
        <w:t>Тема</w:t>
      </w:r>
      <w:r>
        <w:t xml:space="preserve"> «</w:t>
      </w:r>
      <w:r w:rsidRPr="005A740D">
        <w:t>Оформление лицевой части прически</w:t>
      </w:r>
      <w:r>
        <w:t>».</w:t>
      </w:r>
    </w:p>
    <w:p w:rsidR="005A740D" w:rsidRDefault="005A740D" w:rsidP="005A740D">
      <w:pPr>
        <w:numPr>
          <w:ilvl w:val="0"/>
          <w:numId w:val="25"/>
        </w:numPr>
        <w:suppressAutoHyphens/>
        <w:contextualSpacing/>
      </w:pPr>
      <w:r>
        <w:t>Тема «</w:t>
      </w:r>
      <w:r w:rsidRPr="005A740D">
        <w:t>Современные направления и техники окрашивания волос</w:t>
      </w:r>
      <w:r>
        <w:t>»</w:t>
      </w:r>
      <w:r w:rsidRPr="005A740D">
        <w:t>.</w:t>
      </w:r>
    </w:p>
    <w:p w:rsidR="005A740D" w:rsidRPr="00BA680D" w:rsidRDefault="005A740D" w:rsidP="005A740D">
      <w:pPr>
        <w:suppressAutoHyphens/>
        <w:ind w:left="360"/>
        <w:contextualSpacing/>
      </w:pPr>
      <w:r>
        <w:t>Время на выполнение: 3</w:t>
      </w:r>
      <w:r w:rsidRPr="001615D7">
        <w:t>5 мин</w:t>
      </w:r>
    </w:p>
    <w:p w:rsidR="005A740D" w:rsidRPr="00BA680D" w:rsidRDefault="005A740D" w:rsidP="005A740D">
      <w:pPr>
        <w:suppressAutoHyphens/>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00D50710">
        <w:rPr>
          <w:rFonts w:cs="Mangal"/>
          <w:kern w:val="1"/>
          <w:lang w:eastAsia="hi-IN" w:bidi="hi-IN"/>
        </w:rPr>
        <w:t>см. Приложение 3(таблица</w:t>
      </w:r>
      <w:r w:rsidRPr="00BA680D">
        <w:rPr>
          <w:rFonts w:cs="Mangal"/>
          <w:kern w:val="1"/>
          <w:lang w:eastAsia="hi-IN" w:bidi="hi-IN"/>
        </w:rPr>
        <w:t>)</w:t>
      </w:r>
    </w:p>
    <w:p w:rsidR="00D35D9D" w:rsidRPr="00BA680D" w:rsidRDefault="00D35D9D" w:rsidP="00D35D9D">
      <w:pPr>
        <w:suppressAutoHyphens/>
        <w:jc w:val="center"/>
        <w:rPr>
          <w:rFonts w:cs="Mangal"/>
          <w:kern w:val="1"/>
          <w:szCs w:val="20"/>
          <w:lang w:eastAsia="hi-IN" w:bidi="hi-IN"/>
        </w:rPr>
      </w:pPr>
    </w:p>
    <w:p w:rsidR="00D35D9D" w:rsidRPr="005A740D" w:rsidRDefault="005A740D" w:rsidP="0077188A">
      <w:pPr>
        <w:autoSpaceDE w:val="0"/>
        <w:autoSpaceDN w:val="0"/>
        <w:adjustRightInd w:val="0"/>
        <w:contextualSpacing/>
        <w:rPr>
          <w:rFonts w:cs="Mangal"/>
          <w:bCs/>
          <w:kern w:val="1"/>
          <w:lang w:bidi="hi-IN"/>
        </w:rPr>
      </w:pPr>
      <w:r>
        <w:rPr>
          <w:color w:val="000000"/>
          <w:kern w:val="1"/>
          <w:lang w:eastAsia="hi-IN" w:bidi="hi-IN"/>
        </w:rPr>
        <w:t>2</w:t>
      </w:r>
      <w:r w:rsidR="00D35D9D" w:rsidRPr="00BA680D">
        <w:rPr>
          <w:color w:val="000000"/>
          <w:kern w:val="1"/>
          <w:lang w:eastAsia="hi-IN" w:bidi="hi-IN"/>
        </w:rPr>
        <w:t>.</w:t>
      </w:r>
      <w:r w:rsidR="00D35D9D" w:rsidRPr="00BA680D">
        <w:rPr>
          <w:rFonts w:cs="Mangal"/>
          <w:b/>
          <w:bCs/>
          <w:kern w:val="1"/>
          <w:lang w:bidi="hi-IN"/>
        </w:rPr>
        <w:t xml:space="preserve"> </w:t>
      </w:r>
      <w:r w:rsidR="00D35D9D">
        <w:rPr>
          <w:rFonts w:cs="Mangal"/>
          <w:bCs/>
          <w:kern w:val="1"/>
          <w:lang w:bidi="hi-IN"/>
        </w:rPr>
        <w:t>ПР/Р</w:t>
      </w:r>
      <w:r w:rsidR="00D35D9D" w:rsidRPr="00611ED2">
        <w:rPr>
          <w:rFonts w:cs="Mangal"/>
          <w:bCs/>
          <w:kern w:val="1"/>
          <w:lang w:bidi="hi-IN"/>
        </w:rPr>
        <w:t xml:space="preserve"> № </w:t>
      </w:r>
      <w:r w:rsidR="00D35D9D" w:rsidRPr="006A03AE">
        <w:rPr>
          <w:rFonts w:cs="Mangal"/>
          <w:bCs/>
          <w:kern w:val="1"/>
          <w:lang w:bidi="hi-IN"/>
        </w:rPr>
        <w:t xml:space="preserve">1 </w:t>
      </w:r>
      <w:r w:rsidR="00D35D9D" w:rsidRPr="006A03AE">
        <w:rPr>
          <w:rFonts w:eastAsia="TimesNewRomanPS-BoldMT"/>
          <w:b/>
          <w:bCs/>
          <w:iCs/>
        </w:rPr>
        <w:t xml:space="preserve"> </w:t>
      </w:r>
      <w:r w:rsidR="0077188A" w:rsidRPr="005A740D">
        <w:rPr>
          <w:lang w:eastAsia="en-US"/>
        </w:rPr>
        <w:t>Выполнение женских стрижек и причесок для молодежи и старшей возрастной группы</w:t>
      </w:r>
      <w:r w:rsidR="0077188A" w:rsidRPr="005A740D">
        <w:rPr>
          <w:rFonts w:eastAsia="Calibri"/>
          <w:bCs/>
          <w:lang w:eastAsia="en-US"/>
        </w:rPr>
        <w:t xml:space="preserve"> на основе разработанной концепции художественного образа</w:t>
      </w:r>
      <w:r w:rsidR="0077188A" w:rsidRPr="005A740D">
        <w:rPr>
          <w:lang w:eastAsia="en-US"/>
        </w:rPr>
        <w:t>.</w:t>
      </w:r>
    </w:p>
    <w:p w:rsidR="00D35D9D" w:rsidRDefault="0048648C" w:rsidP="00D35D9D">
      <w:pPr>
        <w:tabs>
          <w:tab w:val="num" w:pos="284"/>
        </w:tabs>
        <w:suppressAutoHyphens/>
        <w:rPr>
          <w:rFonts w:cs="Mangal"/>
          <w:kern w:val="1"/>
          <w:lang w:eastAsia="hi-IN" w:bidi="hi-IN"/>
        </w:rPr>
      </w:pPr>
      <w:r>
        <w:rPr>
          <w:rFonts w:cs="Mangal"/>
          <w:kern w:val="1"/>
          <w:lang w:eastAsia="hi-IN" w:bidi="hi-IN"/>
        </w:rPr>
        <w:t>Задание</w:t>
      </w:r>
      <w:r w:rsidR="00D35D9D" w:rsidRPr="00BA680D">
        <w:rPr>
          <w:rFonts w:cs="Mangal"/>
          <w:kern w:val="1"/>
          <w:lang w:eastAsia="hi-IN" w:bidi="hi-IN"/>
        </w:rPr>
        <w:t xml:space="preserve"> для практической работы:</w:t>
      </w:r>
    </w:p>
    <w:p w:rsidR="005A740D" w:rsidRPr="00BA680D" w:rsidRDefault="0048648C" w:rsidP="00D35D9D">
      <w:pPr>
        <w:tabs>
          <w:tab w:val="num" w:pos="284"/>
        </w:tabs>
        <w:suppressAutoHyphens/>
        <w:rPr>
          <w:rFonts w:cs="Mangal"/>
          <w:kern w:val="1"/>
          <w:lang w:eastAsia="hi-IN" w:bidi="hi-IN"/>
        </w:rPr>
      </w:pPr>
      <w:r>
        <w:rPr>
          <w:rFonts w:cs="Mangal"/>
          <w:kern w:val="1"/>
          <w:lang w:eastAsia="hi-IN" w:bidi="hi-IN"/>
        </w:rPr>
        <w:t xml:space="preserve">Выполнить эскизы </w:t>
      </w:r>
      <w:r w:rsidRPr="005A740D">
        <w:rPr>
          <w:lang w:eastAsia="en-US"/>
        </w:rPr>
        <w:t>женских стрижек и причесок для молодежи и старшей возрастной группы</w:t>
      </w:r>
      <w:r>
        <w:rPr>
          <w:lang w:eastAsia="en-US"/>
        </w:rPr>
        <w:t>.</w:t>
      </w:r>
    </w:p>
    <w:p w:rsidR="00D35D9D" w:rsidRPr="00BA680D" w:rsidRDefault="00D35D9D" w:rsidP="00D35D9D">
      <w:pPr>
        <w:widowControl w:val="0"/>
        <w:tabs>
          <w:tab w:val="left" w:pos="284"/>
        </w:tabs>
        <w:autoSpaceDE w:val="0"/>
        <w:autoSpaceDN w:val="0"/>
        <w:adjustRightInd w:val="0"/>
        <w:rPr>
          <w:kern w:val="1"/>
          <w:lang w:eastAsia="hi-IN" w:bidi="hi-IN"/>
        </w:rPr>
      </w:pPr>
      <w:r>
        <w:rPr>
          <w:kern w:val="1"/>
          <w:lang w:eastAsia="hi-IN" w:bidi="hi-IN"/>
        </w:rPr>
        <w:t>Время на выполнение: 45</w:t>
      </w:r>
      <w:r w:rsidRPr="00BA680D">
        <w:rPr>
          <w:kern w:val="1"/>
          <w:lang w:eastAsia="hi-IN" w:bidi="hi-IN"/>
        </w:rPr>
        <w:t xml:space="preserve"> мин</w:t>
      </w:r>
    </w:p>
    <w:p w:rsidR="00D35D9D" w:rsidRPr="00BA680D" w:rsidRDefault="00D35D9D" w:rsidP="00D35D9D">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D50710">
        <w:rPr>
          <w:rFonts w:cs="Mangal"/>
          <w:kern w:val="1"/>
          <w:lang w:eastAsia="hi-IN" w:bidi="hi-IN"/>
        </w:rPr>
        <w:t>3</w:t>
      </w:r>
      <w:r w:rsidRPr="00BA680D">
        <w:rPr>
          <w:rFonts w:cs="Mangal"/>
          <w:kern w:val="1"/>
          <w:lang w:eastAsia="hi-IN" w:bidi="hi-IN"/>
        </w:rPr>
        <w:t>(</w:t>
      </w:r>
      <w:r w:rsidR="00D50710">
        <w:rPr>
          <w:rFonts w:cs="Mangal"/>
          <w:kern w:val="1"/>
          <w:lang w:eastAsia="hi-IN" w:bidi="hi-IN"/>
        </w:rPr>
        <w:t>таблица</w:t>
      </w:r>
      <w:r w:rsidRPr="00BA680D">
        <w:rPr>
          <w:rFonts w:cs="Mangal"/>
          <w:kern w:val="1"/>
          <w:lang w:eastAsia="hi-IN" w:bidi="hi-IN"/>
        </w:rPr>
        <w:t>)</w:t>
      </w:r>
    </w:p>
    <w:p w:rsidR="00D35D9D" w:rsidRDefault="0048648C" w:rsidP="00D35D9D">
      <w:pPr>
        <w:suppressAutoHyphens/>
        <w:jc w:val="both"/>
        <w:rPr>
          <w:rFonts w:cs="Mangal"/>
          <w:color w:val="000000"/>
          <w:kern w:val="1"/>
          <w:lang w:eastAsia="hi-IN" w:bidi="hi-IN"/>
        </w:rPr>
      </w:pPr>
      <w:r>
        <w:rPr>
          <w:rFonts w:cs="Mangal"/>
          <w:color w:val="000000"/>
          <w:kern w:val="1"/>
          <w:lang w:eastAsia="hi-IN" w:bidi="hi-IN"/>
        </w:rPr>
        <w:t xml:space="preserve">3. </w:t>
      </w:r>
      <w:r w:rsidR="0077188A">
        <w:rPr>
          <w:rFonts w:cs="Mangal"/>
          <w:color w:val="000000"/>
          <w:kern w:val="1"/>
          <w:lang w:eastAsia="hi-IN" w:bidi="hi-IN"/>
        </w:rPr>
        <w:t>Л/Р №1</w:t>
      </w:r>
    </w:p>
    <w:p w:rsidR="00854DFB" w:rsidRDefault="00854DFB" w:rsidP="00854DFB">
      <w:pPr>
        <w:suppressAutoHyphens/>
        <w:jc w:val="both"/>
        <w:rPr>
          <w:rFonts w:cs="Mangal"/>
          <w:color w:val="000000"/>
          <w:kern w:val="1"/>
          <w:lang w:eastAsia="hi-IN" w:bidi="hi-IN"/>
        </w:rPr>
      </w:pPr>
      <w:r w:rsidRPr="00854DFB">
        <w:rPr>
          <w:rFonts w:cs="Mangal"/>
          <w:color w:val="000000"/>
          <w:kern w:val="1"/>
          <w:lang w:eastAsia="hi-IN" w:bidi="hi-IN"/>
        </w:rPr>
        <w:t>Выполнение мужских стрижек и причесок на основе разработанной концепции художественного образа.</w:t>
      </w:r>
    </w:p>
    <w:p w:rsidR="0048648C" w:rsidRDefault="0048648C" w:rsidP="0048648C">
      <w:pPr>
        <w:tabs>
          <w:tab w:val="num" w:pos="284"/>
        </w:tabs>
        <w:suppressAutoHyphens/>
        <w:rPr>
          <w:rFonts w:cs="Mangal"/>
          <w:kern w:val="1"/>
          <w:lang w:eastAsia="hi-IN" w:bidi="hi-IN"/>
        </w:rPr>
      </w:pPr>
      <w:r>
        <w:rPr>
          <w:rFonts w:cs="Mangal"/>
          <w:kern w:val="1"/>
          <w:lang w:eastAsia="hi-IN" w:bidi="hi-IN"/>
        </w:rPr>
        <w:t>Задание для лабораторн</w:t>
      </w:r>
      <w:r w:rsidRPr="00BA680D">
        <w:rPr>
          <w:rFonts w:cs="Mangal"/>
          <w:kern w:val="1"/>
          <w:lang w:eastAsia="hi-IN" w:bidi="hi-IN"/>
        </w:rPr>
        <w:t>ой работы:</w:t>
      </w:r>
    </w:p>
    <w:p w:rsidR="0048648C" w:rsidRDefault="0048648C" w:rsidP="0048648C">
      <w:pPr>
        <w:suppressAutoHyphens/>
        <w:jc w:val="both"/>
        <w:rPr>
          <w:rFonts w:cs="Mangal"/>
          <w:color w:val="000000"/>
          <w:kern w:val="1"/>
          <w:lang w:eastAsia="hi-IN" w:bidi="hi-IN"/>
        </w:rPr>
      </w:pPr>
      <w:r>
        <w:rPr>
          <w:rFonts w:cs="Mangal"/>
          <w:kern w:val="1"/>
          <w:lang w:eastAsia="hi-IN" w:bidi="hi-IN"/>
        </w:rPr>
        <w:t xml:space="preserve">Выполнить мужскую стрижку на </w:t>
      </w:r>
      <w:r w:rsidRPr="00854DFB">
        <w:rPr>
          <w:rFonts w:cs="Mangal"/>
          <w:color w:val="000000"/>
          <w:kern w:val="1"/>
          <w:lang w:eastAsia="hi-IN" w:bidi="hi-IN"/>
        </w:rPr>
        <w:t>основе разработанной концепции художественного образа.</w:t>
      </w:r>
    </w:p>
    <w:p w:rsidR="0048648C" w:rsidRPr="00BA680D" w:rsidRDefault="0048648C" w:rsidP="0048648C">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Pr="00BA680D">
        <w:rPr>
          <w:kern w:val="1"/>
          <w:lang w:eastAsia="hi-IN" w:bidi="hi-IN"/>
        </w:rPr>
        <w:t xml:space="preserve"> мин</w:t>
      </w:r>
    </w:p>
    <w:p w:rsidR="0048648C" w:rsidRPr="00BA680D" w:rsidRDefault="0048648C" w:rsidP="0048648C">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D50710">
        <w:rPr>
          <w:rFonts w:cs="Mangal"/>
          <w:kern w:val="1"/>
          <w:lang w:eastAsia="hi-IN" w:bidi="hi-IN"/>
        </w:rPr>
        <w:t>3</w:t>
      </w:r>
      <w:r w:rsidRPr="00BA680D">
        <w:rPr>
          <w:rFonts w:cs="Mangal"/>
          <w:kern w:val="1"/>
          <w:lang w:eastAsia="hi-IN" w:bidi="hi-IN"/>
        </w:rPr>
        <w:t>(</w:t>
      </w:r>
      <w:r w:rsidR="00D50710">
        <w:rPr>
          <w:rFonts w:cs="Mangal"/>
          <w:kern w:val="1"/>
          <w:lang w:eastAsia="hi-IN" w:bidi="hi-IN"/>
        </w:rPr>
        <w:t>таблица</w:t>
      </w:r>
      <w:r w:rsidRPr="00BA680D">
        <w:rPr>
          <w:rFonts w:cs="Mangal"/>
          <w:kern w:val="1"/>
          <w:lang w:eastAsia="hi-IN" w:bidi="hi-IN"/>
        </w:rPr>
        <w:t>)</w:t>
      </w:r>
    </w:p>
    <w:p w:rsidR="0048648C" w:rsidRPr="0048648C" w:rsidRDefault="0048648C" w:rsidP="0048648C">
      <w:pPr>
        <w:tabs>
          <w:tab w:val="num" w:pos="284"/>
        </w:tabs>
        <w:suppressAutoHyphens/>
        <w:rPr>
          <w:rFonts w:cs="Mangal"/>
          <w:kern w:val="1"/>
          <w:lang w:eastAsia="hi-IN" w:bidi="hi-IN"/>
        </w:rPr>
      </w:pPr>
    </w:p>
    <w:p w:rsidR="00854DFB" w:rsidRDefault="0048648C" w:rsidP="00854DFB">
      <w:pPr>
        <w:suppressAutoHyphens/>
        <w:jc w:val="both"/>
        <w:rPr>
          <w:rFonts w:cs="Mangal"/>
          <w:color w:val="000000"/>
          <w:kern w:val="1"/>
          <w:lang w:eastAsia="hi-IN" w:bidi="hi-IN"/>
        </w:rPr>
      </w:pPr>
      <w:r>
        <w:rPr>
          <w:rFonts w:cs="Mangal"/>
          <w:color w:val="000000"/>
          <w:kern w:val="1"/>
          <w:lang w:eastAsia="hi-IN" w:bidi="hi-IN"/>
        </w:rPr>
        <w:t xml:space="preserve">   </w:t>
      </w:r>
      <w:r w:rsidR="00854DFB">
        <w:rPr>
          <w:rFonts w:cs="Mangal"/>
          <w:color w:val="000000"/>
          <w:kern w:val="1"/>
          <w:lang w:eastAsia="hi-IN" w:bidi="hi-IN"/>
        </w:rPr>
        <w:t>Л/Р №2</w:t>
      </w:r>
    </w:p>
    <w:p w:rsidR="0077188A" w:rsidRDefault="00854DFB" w:rsidP="00854DFB">
      <w:pPr>
        <w:suppressAutoHyphens/>
        <w:jc w:val="both"/>
        <w:rPr>
          <w:rFonts w:cs="Mangal"/>
          <w:color w:val="000000"/>
          <w:kern w:val="1"/>
          <w:lang w:eastAsia="hi-IN" w:bidi="hi-IN"/>
        </w:rPr>
      </w:pPr>
      <w:r w:rsidRPr="00854DFB">
        <w:rPr>
          <w:rFonts w:cs="Mangal"/>
          <w:color w:val="000000"/>
          <w:kern w:val="1"/>
          <w:lang w:eastAsia="hi-IN" w:bidi="hi-IN"/>
        </w:rPr>
        <w:t>Окрашивание волос в соответствии с разработанной концепцией художественного образа.</w:t>
      </w:r>
    </w:p>
    <w:p w:rsidR="0048648C" w:rsidRDefault="0048648C" w:rsidP="0048648C">
      <w:pPr>
        <w:tabs>
          <w:tab w:val="num" w:pos="284"/>
        </w:tabs>
        <w:suppressAutoHyphens/>
        <w:rPr>
          <w:rFonts w:cs="Mangal"/>
          <w:kern w:val="1"/>
          <w:lang w:eastAsia="hi-IN" w:bidi="hi-IN"/>
        </w:rPr>
      </w:pPr>
      <w:r>
        <w:rPr>
          <w:rFonts w:cs="Mangal"/>
          <w:kern w:val="1"/>
          <w:lang w:eastAsia="hi-IN" w:bidi="hi-IN"/>
        </w:rPr>
        <w:t>Задание для лабораторн</w:t>
      </w:r>
      <w:r w:rsidRPr="00BA680D">
        <w:rPr>
          <w:rFonts w:cs="Mangal"/>
          <w:kern w:val="1"/>
          <w:lang w:eastAsia="hi-IN" w:bidi="hi-IN"/>
        </w:rPr>
        <w:t>ой работы:</w:t>
      </w:r>
    </w:p>
    <w:p w:rsidR="0048648C" w:rsidRDefault="0048648C" w:rsidP="0048648C">
      <w:pPr>
        <w:suppressAutoHyphens/>
        <w:jc w:val="both"/>
        <w:rPr>
          <w:rFonts w:cs="Mangal"/>
          <w:color w:val="000000"/>
          <w:kern w:val="1"/>
          <w:lang w:eastAsia="hi-IN" w:bidi="hi-IN"/>
        </w:rPr>
      </w:pPr>
      <w:r>
        <w:rPr>
          <w:rFonts w:cs="Mangal"/>
          <w:kern w:val="1"/>
          <w:lang w:eastAsia="hi-IN" w:bidi="hi-IN"/>
        </w:rPr>
        <w:t xml:space="preserve">Выполнить окрашивание волос на </w:t>
      </w:r>
      <w:r w:rsidRPr="00854DFB">
        <w:rPr>
          <w:rFonts w:cs="Mangal"/>
          <w:color w:val="000000"/>
          <w:kern w:val="1"/>
          <w:lang w:eastAsia="hi-IN" w:bidi="hi-IN"/>
        </w:rPr>
        <w:t>основе разработанной концепции художественного образа.</w:t>
      </w:r>
    </w:p>
    <w:p w:rsidR="0048648C" w:rsidRPr="00BA680D" w:rsidRDefault="0048648C" w:rsidP="0048648C">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Pr="00BA680D">
        <w:rPr>
          <w:kern w:val="1"/>
          <w:lang w:eastAsia="hi-IN" w:bidi="hi-IN"/>
        </w:rPr>
        <w:t xml:space="preserve"> мин</w:t>
      </w:r>
    </w:p>
    <w:p w:rsidR="0048648C" w:rsidRPr="00BA680D" w:rsidRDefault="0048648C" w:rsidP="0048648C">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D50710">
        <w:rPr>
          <w:rFonts w:cs="Mangal"/>
          <w:kern w:val="1"/>
          <w:lang w:eastAsia="hi-IN" w:bidi="hi-IN"/>
        </w:rPr>
        <w:t>3</w:t>
      </w:r>
      <w:r w:rsidRPr="00BA680D">
        <w:rPr>
          <w:rFonts w:cs="Mangal"/>
          <w:kern w:val="1"/>
          <w:lang w:eastAsia="hi-IN" w:bidi="hi-IN"/>
        </w:rPr>
        <w:t>(</w:t>
      </w:r>
      <w:r w:rsidR="00D50710">
        <w:rPr>
          <w:rFonts w:cs="Mangal"/>
          <w:kern w:val="1"/>
          <w:lang w:eastAsia="hi-IN" w:bidi="hi-IN"/>
        </w:rPr>
        <w:t>таблица</w:t>
      </w:r>
      <w:r w:rsidRPr="00D50710">
        <w:rPr>
          <w:rFonts w:cs="Mangal"/>
          <w:kern w:val="1"/>
          <w:lang w:eastAsia="hi-IN" w:bidi="hi-IN"/>
        </w:rPr>
        <w:t>)</w:t>
      </w:r>
    </w:p>
    <w:p w:rsidR="0048648C" w:rsidRPr="00BA680D" w:rsidRDefault="0048648C" w:rsidP="00854DFB">
      <w:pPr>
        <w:suppressAutoHyphens/>
        <w:jc w:val="both"/>
        <w:rPr>
          <w:rFonts w:cs="Mangal"/>
          <w:color w:val="000000"/>
          <w:kern w:val="1"/>
          <w:lang w:eastAsia="hi-IN" w:bidi="hi-IN"/>
        </w:rPr>
      </w:pPr>
    </w:p>
    <w:p w:rsidR="00D35D9D" w:rsidRPr="00BA680D" w:rsidRDefault="0048648C" w:rsidP="00D35D9D">
      <w:pPr>
        <w:suppressAutoHyphens/>
        <w:jc w:val="both"/>
        <w:rPr>
          <w:rFonts w:cs="Mangal"/>
          <w:b/>
          <w:color w:val="FF0000"/>
          <w:kern w:val="1"/>
          <w:lang w:eastAsia="hi-IN" w:bidi="hi-IN"/>
        </w:rPr>
      </w:pPr>
      <w:r>
        <w:rPr>
          <w:rFonts w:cs="Mangal"/>
          <w:color w:val="000000"/>
          <w:kern w:val="1"/>
          <w:lang w:eastAsia="hi-IN" w:bidi="hi-IN"/>
        </w:rPr>
        <w:t>4</w:t>
      </w:r>
      <w:r w:rsidR="00D35D9D" w:rsidRPr="00BA680D">
        <w:rPr>
          <w:rFonts w:cs="Mangal"/>
          <w:color w:val="000000"/>
          <w:kern w:val="1"/>
          <w:lang w:eastAsia="hi-IN" w:bidi="hi-IN"/>
        </w:rPr>
        <w:t>.</w:t>
      </w:r>
      <w:r w:rsidR="00D35D9D" w:rsidRPr="00BA680D">
        <w:rPr>
          <w:rFonts w:cs="Mangal"/>
          <w:color w:val="FF0000"/>
          <w:kern w:val="1"/>
          <w:lang w:eastAsia="hi-IN" w:bidi="hi-IN"/>
        </w:rPr>
        <w:t xml:space="preserve"> </w:t>
      </w:r>
      <w:r w:rsidR="00D35D9D" w:rsidRPr="00BA680D">
        <w:rPr>
          <w:rFonts w:cs="Mangal"/>
          <w:kern w:val="1"/>
          <w:lang w:eastAsia="hi-IN" w:bidi="hi-IN"/>
        </w:rPr>
        <w:t>Самостоятельная работа</w:t>
      </w:r>
      <w:r w:rsidR="00D35D9D" w:rsidRPr="00BA680D">
        <w:rPr>
          <w:rFonts w:cs="Mangal"/>
          <w:b/>
          <w:kern w:val="1"/>
          <w:lang w:eastAsia="hi-IN" w:bidi="hi-IN"/>
        </w:rPr>
        <w:t xml:space="preserve"> </w:t>
      </w:r>
    </w:p>
    <w:p w:rsidR="00D35D9D" w:rsidRDefault="00D35D9D" w:rsidP="00D35D9D">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r w:rsidR="005A740D">
        <w:rPr>
          <w:rFonts w:cs="Mangal"/>
          <w:bCs/>
          <w:color w:val="000000"/>
          <w:kern w:val="1"/>
          <w:lang w:eastAsia="hi-IN" w:bidi="hi-IN"/>
        </w:rPr>
        <w:t>:</w:t>
      </w:r>
    </w:p>
    <w:p w:rsidR="00854DFB" w:rsidRPr="00854DFB" w:rsidRDefault="005A740D" w:rsidP="00854DFB">
      <w:pPr>
        <w:keepNext/>
        <w:numPr>
          <w:ilvl w:val="3"/>
          <w:numId w:val="0"/>
        </w:numPr>
        <w:tabs>
          <w:tab w:val="num" w:pos="864"/>
        </w:tabs>
        <w:suppressAutoHyphens/>
        <w:ind w:left="864" w:hanging="864"/>
        <w:outlineLvl w:val="3"/>
        <w:rPr>
          <w:rFonts w:cs="Mangal"/>
          <w:bCs/>
          <w:color w:val="000000"/>
          <w:kern w:val="1"/>
          <w:lang w:eastAsia="hi-IN" w:bidi="hi-IN"/>
        </w:rPr>
      </w:pPr>
      <w:r>
        <w:rPr>
          <w:rFonts w:cs="Mangal"/>
          <w:bCs/>
          <w:color w:val="000000"/>
          <w:kern w:val="1"/>
          <w:lang w:eastAsia="hi-IN" w:bidi="hi-IN"/>
        </w:rPr>
        <w:t>Разработать и выполнить</w:t>
      </w:r>
      <w:r w:rsidR="00854DFB" w:rsidRPr="00854DFB">
        <w:rPr>
          <w:rFonts w:cs="Mangal"/>
          <w:bCs/>
          <w:color w:val="000000"/>
          <w:kern w:val="1"/>
          <w:lang w:eastAsia="hi-IN" w:bidi="hi-IN"/>
        </w:rPr>
        <w:t xml:space="preserve"> эскиз</w:t>
      </w:r>
      <w:r>
        <w:rPr>
          <w:rFonts w:cs="Mangal"/>
          <w:bCs/>
          <w:color w:val="000000"/>
          <w:kern w:val="1"/>
          <w:lang w:eastAsia="hi-IN" w:bidi="hi-IN"/>
        </w:rPr>
        <w:t>ы</w:t>
      </w:r>
      <w:r w:rsidR="00854DFB" w:rsidRPr="00854DFB">
        <w:rPr>
          <w:rFonts w:cs="Mangal"/>
          <w:bCs/>
          <w:color w:val="000000"/>
          <w:kern w:val="1"/>
          <w:lang w:eastAsia="hi-IN" w:bidi="hi-IN"/>
        </w:rPr>
        <w:t xml:space="preserve"> и схем</w:t>
      </w:r>
      <w:r>
        <w:rPr>
          <w:rFonts w:cs="Mangal"/>
          <w:bCs/>
          <w:color w:val="000000"/>
          <w:kern w:val="1"/>
          <w:lang w:eastAsia="hi-IN" w:bidi="hi-IN"/>
        </w:rPr>
        <w:t>ы</w:t>
      </w:r>
      <w:r w:rsidR="00854DFB" w:rsidRPr="00854DFB">
        <w:rPr>
          <w:rFonts w:cs="Mangal"/>
          <w:bCs/>
          <w:color w:val="000000"/>
          <w:kern w:val="1"/>
          <w:lang w:eastAsia="hi-IN" w:bidi="hi-IN"/>
        </w:rPr>
        <w:t xml:space="preserve"> моделей причесок различного возрастного и функционального значения. </w:t>
      </w:r>
    </w:p>
    <w:p w:rsidR="00854DFB" w:rsidRPr="00854DFB" w:rsidRDefault="005A740D" w:rsidP="00854DFB">
      <w:pPr>
        <w:keepNext/>
        <w:numPr>
          <w:ilvl w:val="3"/>
          <w:numId w:val="0"/>
        </w:numPr>
        <w:tabs>
          <w:tab w:val="num" w:pos="864"/>
        </w:tabs>
        <w:suppressAutoHyphens/>
        <w:ind w:left="864" w:hanging="864"/>
        <w:outlineLvl w:val="3"/>
        <w:rPr>
          <w:rFonts w:cs="Mangal"/>
          <w:bCs/>
          <w:color w:val="000000"/>
          <w:kern w:val="1"/>
          <w:lang w:eastAsia="hi-IN" w:bidi="hi-IN"/>
        </w:rPr>
      </w:pPr>
      <w:r>
        <w:rPr>
          <w:rFonts w:cs="Mangal"/>
          <w:bCs/>
          <w:color w:val="000000"/>
          <w:kern w:val="1"/>
          <w:lang w:eastAsia="hi-IN" w:bidi="hi-IN"/>
        </w:rPr>
        <w:t>Выполнить прически</w:t>
      </w:r>
      <w:r w:rsidR="00854DFB" w:rsidRPr="00854DFB">
        <w:rPr>
          <w:rFonts w:cs="Mangal"/>
          <w:bCs/>
          <w:color w:val="000000"/>
          <w:kern w:val="1"/>
          <w:lang w:eastAsia="hi-IN" w:bidi="hi-IN"/>
        </w:rPr>
        <w:t xml:space="preserve"> по фотографиям из профессиональных современных изданий</w:t>
      </w:r>
    </w:p>
    <w:p w:rsidR="00854DFB" w:rsidRPr="00854DFB" w:rsidRDefault="005A740D" w:rsidP="00854DFB">
      <w:pPr>
        <w:keepNext/>
        <w:numPr>
          <w:ilvl w:val="3"/>
          <w:numId w:val="0"/>
        </w:numPr>
        <w:tabs>
          <w:tab w:val="num" w:pos="864"/>
        </w:tabs>
        <w:suppressAutoHyphens/>
        <w:ind w:left="864" w:hanging="864"/>
        <w:outlineLvl w:val="3"/>
        <w:rPr>
          <w:rFonts w:cs="Mangal"/>
          <w:bCs/>
          <w:color w:val="000000"/>
          <w:kern w:val="1"/>
          <w:lang w:eastAsia="hi-IN" w:bidi="hi-IN"/>
        </w:rPr>
      </w:pPr>
      <w:r>
        <w:rPr>
          <w:rFonts w:cs="Mangal"/>
          <w:bCs/>
          <w:color w:val="000000"/>
          <w:kern w:val="1"/>
          <w:lang w:eastAsia="hi-IN" w:bidi="hi-IN"/>
        </w:rPr>
        <w:t>Разработать и выполнить тематические коллажи</w:t>
      </w:r>
    </w:p>
    <w:p w:rsidR="00D35D9D" w:rsidRPr="006A03AE" w:rsidRDefault="005A740D" w:rsidP="00462C9D">
      <w:pPr>
        <w:keepNext/>
        <w:numPr>
          <w:ilvl w:val="3"/>
          <w:numId w:val="0"/>
        </w:numPr>
        <w:tabs>
          <w:tab w:val="num" w:pos="864"/>
        </w:tabs>
        <w:suppressAutoHyphens/>
        <w:ind w:left="864" w:hanging="864"/>
        <w:outlineLvl w:val="3"/>
        <w:rPr>
          <w:rFonts w:cs="Mangal"/>
          <w:bCs/>
          <w:color w:val="000000"/>
          <w:kern w:val="1"/>
          <w:lang w:eastAsia="hi-IN" w:bidi="hi-IN"/>
        </w:rPr>
      </w:pPr>
      <w:r>
        <w:rPr>
          <w:rFonts w:cs="Mangal"/>
          <w:bCs/>
          <w:color w:val="000000"/>
          <w:kern w:val="1"/>
          <w:lang w:eastAsia="hi-IN" w:bidi="hi-IN"/>
        </w:rPr>
        <w:t>Разработать</w:t>
      </w:r>
      <w:r w:rsidR="00854DFB" w:rsidRPr="00854DFB">
        <w:rPr>
          <w:rFonts w:cs="Mangal"/>
          <w:bCs/>
          <w:color w:val="000000"/>
          <w:kern w:val="1"/>
          <w:lang w:eastAsia="hi-IN" w:bidi="hi-IN"/>
        </w:rPr>
        <w:t xml:space="preserve"> и выпол</w:t>
      </w:r>
      <w:r>
        <w:rPr>
          <w:rFonts w:cs="Mangal"/>
          <w:bCs/>
          <w:color w:val="000000"/>
          <w:kern w:val="1"/>
          <w:lang w:eastAsia="hi-IN" w:bidi="hi-IN"/>
        </w:rPr>
        <w:t>нить эскизы</w:t>
      </w:r>
      <w:r w:rsidR="00854DFB" w:rsidRPr="00854DFB">
        <w:rPr>
          <w:rFonts w:cs="Mangal"/>
          <w:bCs/>
          <w:color w:val="000000"/>
          <w:kern w:val="1"/>
          <w:lang w:eastAsia="hi-IN" w:bidi="hi-IN"/>
        </w:rPr>
        <w:t xml:space="preserve"> причесок для авангардной группы потребителей</w:t>
      </w:r>
    </w:p>
    <w:p w:rsidR="00D35D9D" w:rsidRPr="00BA680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00D50710">
        <w:rPr>
          <w:rFonts w:cs="Mangal"/>
          <w:kern w:val="1"/>
          <w:lang w:eastAsia="hi-IN" w:bidi="hi-IN"/>
        </w:rPr>
        <w:t xml:space="preserve"> см. Приложение 3(таблица</w:t>
      </w:r>
      <w:r w:rsidRPr="00BA680D">
        <w:rPr>
          <w:rFonts w:cs="Mangal"/>
          <w:kern w:val="1"/>
          <w:lang w:eastAsia="hi-IN" w:bidi="hi-IN"/>
        </w:rPr>
        <w:t>)</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center"/>
        <w:rPr>
          <w:rFonts w:cs="Mangal"/>
          <w:b/>
          <w:bCs/>
          <w:color w:val="000000"/>
          <w:kern w:val="1"/>
          <w:lang w:eastAsia="hi-IN" w:bidi="hi-IN"/>
        </w:rPr>
      </w:pPr>
    </w:p>
    <w:p w:rsidR="00D35D9D" w:rsidRPr="00784775" w:rsidRDefault="00A61639" w:rsidP="00D35D9D">
      <w:pPr>
        <w:rPr>
          <w:b/>
          <w:bCs/>
          <w:lang w:eastAsia="en-US"/>
        </w:rPr>
      </w:pPr>
      <w:r>
        <w:rPr>
          <w:b/>
          <w:bCs/>
          <w:color w:val="000000"/>
          <w:kern w:val="1"/>
          <w:lang w:eastAsia="hi-IN" w:bidi="hi-IN"/>
        </w:rPr>
        <w:t xml:space="preserve">Тема </w:t>
      </w:r>
      <w:r w:rsidR="00784775">
        <w:rPr>
          <w:b/>
          <w:bCs/>
          <w:color w:val="000000"/>
          <w:kern w:val="1"/>
          <w:lang w:eastAsia="hi-IN" w:bidi="hi-IN"/>
        </w:rPr>
        <w:t>2</w:t>
      </w:r>
      <w:r w:rsidR="00D35D9D" w:rsidRPr="006F3BB8">
        <w:rPr>
          <w:b/>
          <w:bCs/>
          <w:color w:val="000000"/>
          <w:kern w:val="1"/>
          <w:lang w:eastAsia="hi-IN" w:bidi="hi-IN"/>
        </w:rPr>
        <w:t xml:space="preserve">. </w:t>
      </w:r>
      <w:r w:rsidR="00784775" w:rsidRPr="00784775">
        <w:rPr>
          <w:rFonts w:eastAsia="Calibri"/>
          <w:b/>
          <w:bCs/>
          <w:lang w:eastAsia="en-US"/>
        </w:rPr>
        <w:t>Моделирование и оформление прически в соответствии с концепцией художественного образа</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00D50710" w:rsidRPr="004122D7">
        <w:rPr>
          <w:bCs/>
          <w:kern w:val="1"/>
          <w:lang w:eastAsia="hi-IN" w:bidi="hi-IN"/>
        </w:rPr>
        <w:t>У1,</w:t>
      </w:r>
      <w:r w:rsidR="00D50710">
        <w:rPr>
          <w:bCs/>
          <w:kern w:val="1"/>
          <w:lang w:eastAsia="hi-IN" w:bidi="hi-IN"/>
        </w:rPr>
        <w:t>У5</w:t>
      </w:r>
      <w:r w:rsidR="00D50710" w:rsidRPr="004122D7">
        <w:rPr>
          <w:bCs/>
          <w:kern w:val="1"/>
          <w:lang w:eastAsia="hi-IN" w:bidi="hi-IN"/>
        </w:rPr>
        <w:t>.., У</w:t>
      </w:r>
      <w:r w:rsidR="00D50710">
        <w:rPr>
          <w:kern w:val="1"/>
          <w:lang w:eastAsia="hi-IN" w:bidi="hi-IN"/>
        </w:rPr>
        <w:t>6</w:t>
      </w:r>
      <w:r w:rsidR="00D50710" w:rsidRPr="004122D7">
        <w:rPr>
          <w:bCs/>
          <w:kern w:val="1"/>
          <w:lang w:eastAsia="hi-IN" w:bidi="hi-IN"/>
        </w:rPr>
        <w:t>,  З1,</w:t>
      </w:r>
      <w:r w:rsidR="00D50710">
        <w:rPr>
          <w:bCs/>
          <w:kern w:val="1"/>
          <w:lang w:eastAsia="hi-IN" w:bidi="hi-IN"/>
        </w:rPr>
        <w:t>З5</w:t>
      </w:r>
      <w:r w:rsidR="00D50710" w:rsidRPr="004122D7">
        <w:rPr>
          <w:bCs/>
          <w:kern w:val="1"/>
          <w:lang w:eastAsia="hi-IN" w:bidi="hi-IN"/>
        </w:rPr>
        <w:t>..З</w:t>
      </w:r>
      <w:r w:rsidR="00D50710">
        <w:rPr>
          <w:kern w:val="1"/>
          <w:lang w:eastAsia="hi-IN" w:bidi="hi-IN"/>
        </w:rPr>
        <w:t>6</w:t>
      </w:r>
      <w:r w:rsidR="00D50710" w:rsidRPr="004122D7">
        <w:rPr>
          <w:bCs/>
          <w:kern w:val="1"/>
          <w:lang w:eastAsia="hi-IN" w:bidi="hi-IN"/>
        </w:rPr>
        <w:t xml:space="preserve"> , </w:t>
      </w:r>
      <w:r w:rsidR="00D50710" w:rsidRPr="004122D7">
        <w:rPr>
          <w:rFonts w:cs="Mangal"/>
          <w:iCs/>
          <w:kern w:val="1"/>
          <w:lang w:eastAsia="hi-IN" w:bidi="hi-IN"/>
        </w:rPr>
        <w:t>ОК</w:t>
      </w:r>
      <w:r w:rsidR="00D50710">
        <w:rPr>
          <w:rFonts w:cs="Mangal"/>
          <w:iCs/>
          <w:kern w:val="1"/>
          <w:lang w:eastAsia="hi-IN" w:bidi="hi-IN"/>
        </w:rPr>
        <w:t>01-ОК11</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p>
    <w:p w:rsidR="00D35D9D" w:rsidRDefault="00D35D9D" w:rsidP="00D35D9D">
      <w:pPr>
        <w:keepNext/>
        <w:numPr>
          <w:ilvl w:val="1"/>
          <w:numId w:val="0"/>
        </w:numPr>
        <w:tabs>
          <w:tab w:val="num" w:pos="576"/>
        </w:tabs>
        <w:suppressAutoHyphens/>
        <w:ind w:left="576" w:hanging="576"/>
        <w:outlineLvl w:val="1"/>
        <w:rPr>
          <w:rFonts w:cs="Arial"/>
          <w:bCs/>
          <w:iCs/>
          <w:kern w:val="1"/>
          <w:lang w:eastAsia="hi-IN" w:bidi="hi-IN"/>
        </w:rPr>
      </w:pPr>
      <w:r w:rsidRPr="00BA680D">
        <w:rPr>
          <w:rFonts w:cs="Arial"/>
          <w:bCs/>
          <w:iCs/>
          <w:kern w:val="1"/>
          <w:lang w:eastAsia="hi-IN" w:bidi="hi-IN"/>
        </w:rPr>
        <w:lastRenderedPageBreak/>
        <w:t xml:space="preserve">1. </w:t>
      </w:r>
      <w:r w:rsidR="00AB5EB2">
        <w:rPr>
          <w:rFonts w:cs="Arial"/>
          <w:bCs/>
          <w:iCs/>
          <w:kern w:val="1"/>
          <w:lang w:eastAsia="hi-IN" w:bidi="hi-IN"/>
        </w:rPr>
        <w:t>Устный опрос. Ответить на следующие вопросы:</w:t>
      </w:r>
    </w:p>
    <w:p w:rsidR="00676257" w:rsidRPr="00676257" w:rsidRDefault="00676257" w:rsidP="00676257">
      <w:pPr>
        <w:pStyle w:val="a7"/>
        <w:keepNext/>
        <w:numPr>
          <w:ilvl w:val="0"/>
          <w:numId w:val="26"/>
        </w:numPr>
        <w:tabs>
          <w:tab w:val="num" w:pos="576"/>
        </w:tabs>
        <w:suppressAutoHyphens/>
        <w:outlineLvl w:val="1"/>
        <w:rPr>
          <w:rFonts w:ascii="Times New Roman" w:eastAsia="Times New Roman" w:hAnsi="Times New Roman" w:cs="Arial"/>
          <w:bCs/>
          <w:iCs/>
          <w:kern w:val="1"/>
          <w:sz w:val="24"/>
          <w:szCs w:val="24"/>
          <w:lang w:eastAsia="hi-IN" w:bidi="hi-IN"/>
        </w:rPr>
      </w:pPr>
      <w:r w:rsidRPr="00676257">
        <w:rPr>
          <w:rFonts w:ascii="Times New Roman" w:eastAsia="Times New Roman" w:hAnsi="Times New Roman" w:cs="Arial"/>
          <w:bCs/>
          <w:iCs/>
          <w:kern w:val="1"/>
          <w:sz w:val="24"/>
          <w:szCs w:val="24"/>
          <w:lang w:eastAsia="hi-IN" w:bidi="hi-IN"/>
        </w:rPr>
        <w:t>Особенности художественного моделирования причесок и стрижек с учетом их назначения и стилевой направленности</w:t>
      </w:r>
    </w:p>
    <w:p w:rsidR="00676257" w:rsidRPr="00676257" w:rsidRDefault="00676257" w:rsidP="00676257">
      <w:pPr>
        <w:pStyle w:val="a7"/>
        <w:keepNext/>
        <w:numPr>
          <w:ilvl w:val="0"/>
          <w:numId w:val="26"/>
        </w:numPr>
        <w:tabs>
          <w:tab w:val="num" w:pos="576"/>
        </w:tabs>
        <w:suppressAutoHyphens/>
        <w:outlineLvl w:val="1"/>
        <w:rPr>
          <w:rFonts w:ascii="Times New Roman" w:eastAsia="Times New Roman" w:hAnsi="Times New Roman" w:cs="Arial"/>
          <w:bCs/>
          <w:iCs/>
          <w:kern w:val="1"/>
          <w:sz w:val="24"/>
          <w:szCs w:val="24"/>
          <w:lang w:eastAsia="hi-IN" w:bidi="hi-IN"/>
        </w:rPr>
      </w:pPr>
      <w:r w:rsidRPr="00676257">
        <w:rPr>
          <w:rFonts w:ascii="Times New Roman" w:eastAsia="Times New Roman" w:hAnsi="Times New Roman" w:cs="Arial"/>
          <w:bCs/>
          <w:iCs/>
          <w:kern w:val="1"/>
          <w:sz w:val="24"/>
          <w:szCs w:val="24"/>
          <w:lang w:eastAsia="hi-IN" w:bidi="hi-IN"/>
        </w:rPr>
        <w:t>Принципы объединения деталей в прическах</w:t>
      </w:r>
    </w:p>
    <w:p w:rsidR="00676257" w:rsidRPr="00676257" w:rsidRDefault="00676257" w:rsidP="00676257">
      <w:pPr>
        <w:pStyle w:val="a7"/>
        <w:keepNext/>
        <w:numPr>
          <w:ilvl w:val="0"/>
          <w:numId w:val="26"/>
        </w:numPr>
        <w:tabs>
          <w:tab w:val="num" w:pos="576"/>
        </w:tabs>
        <w:suppressAutoHyphens/>
        <w:outlineLvl w:val="1"/>
        <w:rPr>
          <w:rFonts w:ascii="Times New Roman" w:eastAsia="Times New Roman" w:hAnsi="Times New Roman" w:cs="Arial"/>
          <w:bCs/>
          <w:iCs/>
          <w:kern w:val="1"/>
          <w:sz w:val="24"/>
          <w:szCs w:val="24"/>
          <w:lang w:eastAsia="hi-IN" w:bidi="hi-IN"/>
        </w:rPr>
      </w:pPr>
      <w:r w:rsidRPr="00676257">
        <w:rPr>
          <w:rFonts w:ascii="Times New Roman" w:eastAsia="Times New Roman" w:hAnsi="Times New Roman" w:cs="Arial"/>
          <w:bCs/>
          <w:iCs/>
          <w:kern w:val="1"/>
          <w:sz w:val="24"/>
          <w:szCs w:val="24"/>
          <w:lang w:eastAsia="hi-IN" w:bidi="hi-IN"/>
        </w:rPr>
        <w:t>Различные виды укладок и оформления волос.</w:t>
      </w:r>
    </w:p>
    <w:p w:rsidR="00676257" w:rsidRPr="00676257" w:rsidRDefault="00676257" w:rsidP="00676257">
      <w:pPr>
        <w:pStyle w:val="a7"/>
        <w:keepNext/>
        <w:numPr>
          <w:ilvl w:val="0"/>
          <w:numId w:val="26"/>
        </w:numPr>
        <w:tabs>
          <w:tab w:val="num" w:pos="576"/>
        </w:tabs>
        <w:suppressAutoHyphens/>
        <w:outlineLvl w:val="1"/>
        <w:rPr>
          <w:rFonts w:ascii="Times New Roman" w:eastAsia="Times New Roman" w:hAnsi="Times New Roman" w:cs="Arial"/>
          <w:bCs/>
          <w:iCs/>
          <w:kern w:val="1"/>
          <w:sz w:val="24"/>
          <w:szCs w:val="24"/>
          <w:lang w:eastAsia="hi-IN" w:bidi="hi-IN"/>
        </w:rPr>
      </w:pPr>
      <w:r w:rsidRPr="00676257">
        <w:rPr>
          <w:rFonts w:ascii="Times New Roman" w:eastAsia="Times New Roman" w:hAnsi="Times New Roman" w:cs="Arial"/>
          <w:bCs/>
          <w:iCs/>
          <w:kern w:val="1"/>
          <w:sz w:val="24"/>
          <w:szCs w:val="24"/>
          <w:lang w:eastAsia="hi-IN" w:bidi="hi-IN"/>
        </w:rPr>
        <w:t>Моделирование подиумных и  конкурсных моделей причесок.</w:t>
      </w:r>
    </w:p>
    <w:p w:rsidR="00676257" w:rsidRPr="00676257" w:rsidRDefault="00676257" w:rsidP="00676257">
      <w:pPr>
        <w:pStyle w:val="a7"/>
        <w:keepNext/>
        <w:numPr>
          <w:ilvl w:val="0"/>
          <w:numId w:val="26"/>
        </w:numPr>
        <w:tabs>
          <w:tab w:val="num" w:pos="576"/>
        </w:tabs>
        <w:suppressAutoHyphens/>
        <w:outlineLvl w:val="1"/>
        <w:rPr>
          <w:rFonts w:ascii="Times New Roman" w:eastAsia="Times New Roman" w:hAnsi="Times New Roman" w:cs="Arial"/>
          <w:bCs/>
          <w:iCs/>
          <w:kern w:val="1"/>
          <w:sz w:val="24"/>
          <w:szCs w:val="24"/>
          <w:lang w:eastAsia="hi-IN" w:bidi="hi-IN"/>
        </w:rPr>
      </w:pPr>
      <w:r w:rsidRPr="00676257">
        <w:rPr>
          <w:rFonts w:ascii="Times New Roman" w:eastAsia="Times New Roman" w:hAnsi="Times New Roman" w:cs="Arial"/>
          <w:bCs/>
          <w:iCs/>
          <w:kern w:val="1"/>
          <w:sz w:val="24"/>
          <w:szCs w:val="24"/>
          <w:lang w:eastAsia="hi-IN" w:bidi="hi-IN"/>
        </w:rPr>
        <w:t>Схемы и конструкции подиумных и  конкурсных моделей причесок</w:t>
      </w:r>
    </w:p>
    <w:p w:rsidR="00D35D9D" w:rsidRPr="00BA680D" w:rsidRDefault="00D35D9D" w:rsidP="00462C9D">
      <w:pPr>
        <w:keepNext/>
        <w:numPr>
          <w:ilvl w:val="3"/>
          <w:numId w:val="0"/>
        </w:numPr>
        <w:tabs>
          <w:tab w:val="num" w:pos="864"/>
        </w:tabs>
        <w:suppressAutoHyphens/>
        <w:outlineLvl w:val="3"/>
        <w:rPr>
          <w:rFonts w:cs="Mangal"/>
          <w:bCs/>
          <w:kern w:val="1"/>
          <w:lang w:eastAsia="hi-IN" w:bidi="hi-IN"/>
        </w:rPr>
      </w:pPr>
      <w:r>
        <w:rPr>
          <w:rFonts w:cs="Mangal"/>
          <w:bCs/>
          <w:kern w:val="1"/>
          <w:lang w:eastAsia="hi-IN" w:bidi="hi-IN"/>
        </w:rPr>
        <w:t>Время на выполнение: 15</w:t>
      </w:r>
      <w:r w:rsidRPr="00BA680D">
        <w:rPr>
          <w:rFonts w:cs="Mangal"/>
          <w:bCs/>
          <w:kern w:val="1"/>
          <w:lang w:eastAsia="hi-IN" w:bidi="hi-IN"/>
        </w:rPr>
        <w:t xml:space="preserve"> мин.</w:t>
      </w:r>
    </w:p>
    <w:p w:rsidR="00D35D9D" w:rsidRPr="00BA680D" w:rsidRDefault="00D35D9D" w:rsidP="00D35D9D">
      <w:pPr>
        <w:suppressAutoHyphens/>
        <w:jc w:val="both"/>
        <w:rPr>
          <w:rFonts w:cs="Mangal"/>
          <w:b/>
          <w:kern w:val="1"/>
          <w:lang w:eastAsia="hi-IN" w:bidi="hi-IN"/>
        </w:rPr>
      </w:pPr>
      <w:r w:rsidRPr="00AB5EB2">
        <w:rPr>
          <w:rFonts w:cs="Mangal"/>
          <w:kern w:val="1"/>
          <w:lang w:eastAsia="hi-IN" w:bidi="hi-IN"/>
        </w:rPr>
        <w:t>Критерии оценки:</w:t>
      </w:r>
      <w:r w:rsidRPr="00AB5EB2">
        <w:rPr>
          <w:rFonts w:cs="Mangal"/>
          <w:b/>
          <w:kern w:val="1"/>
          <w:lang w:eastAsia="hi-IN" w:bidi="hi-IN"/>
        </w:rPr>
        <w:t xml:space="preserve"> </w:t>
      </w:r>
      <w:r w:rsidR="00AB5EB2">
        <w:rPr>
          <w:rFonts w:cs="Mangal"/>
          <w:kern w:val="1"/>
          <w:lang w:eastAsia="hi-IN" w:bidi="hi-IN"/>
        </w:rPr>
        <w:t>см. Приложение 3(таблица</w:t>
      </w:r>
      <w:r w:rsidRPr="00AB5EB2">
        <w:rPr>
          <w:rFonts w:cs="Mangal"/>
          <w:kern w:val="1"/>
          <w:lang w:eastAsia="hi-IN" w:bidi="hi-IN"/>
        </w:rPr>
        <w:t>).</w:t>
      </w:r>
      <w:r w:rsidRPr="00BA680D">
        <w:rPr>
          <w:rFonts w:cs="Mangal"/>
          <w:kern w:val="1"/>
          <w:lang w:eastAsia="hi-IN" w:bidi="hi-IN"/>
        </w:rPr>
        <w:t xml:space="preserve"> </w:t>
      </w:r>
    </w:p>
    <w:p w:rsidR="00D35D9D" w:rsidRPr="00BA680D" w:rsidRDefault="00D35D9D" w:rsidP="00676257">
      <w:pPr>
        <w:suppressAutoHyphens/>
        <w:rPr>
          <w:rFonts w:cs="Mangal"/>
          <w:kern w:val="1"/>
          <w:szCs w:val="20"/>
          <w:lang w:eastAsia="hi-IN" w:bidi="hi-IN"/>
        </w:rPr>
      </w:pPr>
    </w:p>
    <w:p w:rsidR="00854DFB" w:rsidRPr="00854DFB" w:rsidRDefault="00D35D9D" w:rsidP="00854DFB">
      <w:pPr>
        <w:autoSpaceDE w:val="0"/>
        <w:autoSpaceDN w:val="0"/>
        <w:adjustRightInd w:val="0"/>
        <w:contextualSpacing/>
        <w:rPr>
          <w:rFonts w:eastAsia="TimesNewRomanPS-BoldMT"/>
          <w:bCs/>
          <w:iCs/>
        </w:rPr>
      </w:pPr>
      <w:r w:rsidRPr="00BA680D">
        <w:rPr>
          <w:color w:val="000000"/>
          <w:kern w:val="1"/>
          <w:lang w:eastAsia="hi-IN" w:bidi="hi-IN"/>
        </w:rPr>
        <w:t>4.</w:t>
      </w:r>
      <w:r w:rsidRPr="00BA680D">
        <w:rPr>
          <w:rFonts w:cs="Mangal"/>
          <w:b/>
          <w:bCs/>
          <w:kern w:val="1"/>
          <w:lang w:bidi="hi-IN"/>
        </w:rPr>
        <w:t xml:space="preserve"> </w:t>
      </w:r>
      <w:r w:rsidR="00854DFB">
        <w:rPr>
          <w:rFonts w:cs="Mangal"/>
          <w:bCs/>
          <w:kern w:val="1"/>
          <w:lang w:bidi="hi-IN"/>
        </w:rPr>
        <w:t>Л</w:t>
      </w:r>
      <w:r>
        <w:rPr>
          <w:rFonts w:cs="Mangal"/>
          <w:bCs/>
          <w:kern w:val="1"/>
          <w:lang w:bidi="hi-IN"/>
        </w:rPr>
        <w:t>/Р</w:t>
      </w:r>
      <w:r w:rsidRPr="00611ED2">
        <w:rPr>
          <w:rFonts w:cs="Mangal"/>
          <w:bCs/>
          <w:kern w:val="1"/>
          <w:lang w:bidi="hi-IN"/>
        </w:rPr>
        <w:t xml:space="preserve"> № </w:t>
      </w:r>
      <w:r w:rsidRPr="00854DFB">
        <w:rPr>
          <w:rFonts w:cs="Mangal"/>
          <w:bCs/>
          <w:kern w:val="1"/>
          <w:lang w:bidi="hi-IN"/>
        </w:rPr>
        <w:t xml:space="preserve">1 </w:t>
      </w:r>
      <w:r w:rsidRPr="00854DFB">
        <w:rPr>
          <w:rFonts w:eastAsia="TimesNewRomanPS-BoldMT"/>
          <w:bCs/>
          <w:iCs/>
        </w:rPr>
        <w:t xml:space="preserve"> </w:t>
      </w:r>
      <w:r w:rsidR="00854DFB" w:rsidRPr="00854DFB">
        <w:rPr>
          <w:rFonts w:eastAsia="TimesNewRomanPS-BoldMT"/>
          <w:bCs/>
          <w:iCs/>
        </w:rPr>
        <w:t>Моделирование нарядных причесок из волос различной длины с различными элементами («волна», «плетения волос», «ракушка»,  «валик», «букли», «каракуль», «улей», «коса»).</w:t>
      </w:r>
    </w:p>
    <w:p w:rsidR="00D35D9D" w:rsidRDefault="00D35D9D" w:rsidP="00D35D9D">
      <w:pPr>
        <w:tabs>
          <w:tab w:val="num" w:pos="284"/>
        </w:tabs>
        <w:suppressAutoHyphens/>
        <w:rPr>
          <w:rFonts w:cs="Mangal"/>
          <w:kern w:val="1"/>
          <w:lang w:eastAsia="hi-IN" w:bidi="hi-IN"/>
        </w:rPr>
      </w:pPr>
      <w:r w:rsidRPr="00BA680D">
        <w:rPr>
          <w:rFonts w:cs="Mangal"/>
          <w:kern w:val="1"/>
          <w:lang w:eastAsia="hi-IN" w:bidi="hi-IN"/>
        </w:rPr>
        <w:t>Задания для практической/ лабораторной  работы:</w:t>
      </w:r>
    </w:p>
    <w:p w:rsidR="00676257" w:rsidRPr="00854DFB" w:rsidRDefault="00676257" w:rsidP="00676257">
      <w:pPr>
        <w:autoSpaceDE w:val="0"/>
        <w:autoSpaceDN w:val="0"/>
        <w:adjustRightInd w:val="0"/>
        <w:contextualSpacing/>
        <w:rPr>
          <w:rFonts w:eastAsia="TimesNewRomanPS-BoldMT"/>
          <w:bCs/>
          <w:iCs/>
        </w:rPr>
      </w:pPr>
      <w:r>
        <w:rPr>
          <w:rFonts w:eastAsia="TimesNewRomanPS-BoldMT"/>
          <w:bCs/>
          <w:iCs/>
        </w:rPr>
        <w:t>Смоделировать и выполнить нарядную прическу</w:t>
      </w:r>
      <w:r w:rsidRPr="00854DFB">
        <w:rPr>
          <w:rFonts w:eastAsia="TimesNewRomanPS-BoldMT"/>
          <w:bCs/>
          <w:iCs/>
        </w:rPr>
        <w:t xml:space="preserve">  с различными элементами («волна», «плетения волос», «ракушка»,  «валик», «букли», «каракуль», «улей», «коса»).</w:t>
      </w:r>
    </w:p>
    <w:p w:rsidR="00676257" w:rsidRDefault="00676257" w:rsidP="00D35D9D">
      <w:pPr>
        <w:tabs>
          <w:tab w:val="num" w:pos="284"/>
        </w:tabs>
        <w:suppressAutoHyphens/>
        <w:rPr>
          <w:rFonts w:cs="Mangal"/>
          <w:kern w:val="1"/>
          <w:lang w:eastAsia="hi-IN" w:bidi="hi-IN"/>
        </w:rPr>
      </w:pPr>
    </w:p>
    <w:p w:rsidR="00854DFB" w:rsidRPr="00676257" w:rsidRDefault="00676257" w:rsidP="00676257">
      <w:pPr>
        <w:widowControl w:val="0"/>
        <w:tabs>
          <w:tab w:val="left" w:pos="284"/>
        </w:tabs>
        <w:autoSpaceDE w:val="0"/>
        <w:autoSpaceDN w:val="0"/>
        <w:adjustRightInd w:val="0"/>
        <w:rPr>
          <w:kern w:val="1"/>
          <w:lang w:eastAsia="hi-IN" w:bidi="hi-IN"/>
        </w:rPr>
      </w:pPr>
      <w:r>
        <w:rPr>
          <w:kern w:val="1"/>
          <w:lang w:eastAsia="hi-IN" w:bidi="hi-IN"/>
        </w:rPr>
        <w:t>Время на выполнение: 80 мин</w:t>
      </w:r>
    </w:p>
    <w:p w:rsidR="00D35D9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AB5EB2">
        <w:rPr>
          <w:rFonts w:cs="Mangal"/>
          <w:kern w:val="1"/>
          <w:lang w:eastAsia="hi-IN" w:bidi="hi-IN"/>
        </w:rPr>
        <w:t>3</w:t>
      </w:r>
      <w:r w:rsidRPr="00BA680D">
        <w:rPr>
          <w:rFonts w:cs="Mangal"/>
          <w:kern w:val="1"/>
          <w:lang w:eastAsia="hi-IN" w:bidi="hi-IN"/>
        </w:rPr>
        <w:t>(</w:t>
      </w:r>
      <w:r w:rsidR="00AB5EB2" w:rsidRPr="00AB5EB2">
        <w:rPr>
          <w:rFonts w:cs="Mangal"/>
          <w:kern w:val="1"/>
          <w:lang w:eastAsia="hi-IN" w:bidi="hi-IN"/>
        </w:rPr>
        <w:t>таблица</w:t>
      </w:r>
      <w:r w:rsidRPr="00BA680D">
        <w:rPr>
          <w:rFonts w:cs="Mangal"/>
          <w:kern w:val="1"/>
          <w:lang w:eastAsia="hi-IN" w:bidi="hi-IN"/>
        </w:rPr>
        <w:t>)</w:t>
      </w:r>
    </w:p>
    <w:p w:rsidR="00676257" w:rsidRPr="00BA680D" w:rsidRDefault="00676257" w:rsidP="00D35D9D">
      <w:pPr>
        <w:tabs>
          <w:tab w:val="num" w:pos="432"/>
        </w:tabs>
        <w:suppressAutoHyphens/>
        <w:ind w:left="432" w:hanging="432"/>
        <w:jc w:val="both"/>
        <w:rPr>
          <w:rFonts w:cs="Mangal"/>
          <w:b/>
          <w:kern w:val="1"/>
          <w:lang w:eastAsia="hi-IN" w:bidi="hi-IN"/>
        </w:rPr>
      </w:pPr>
    </w:p>
    <w:p w:rsidR="00854DFB" w:rsidRDefault="00854DFB" w:rsidP="00854DFB">
      <w:pPr>
        <w:autoSpaceDE w:val="0"/>
        <w:autoSpaceDN w:val="0"/>
        <w:adjustRightInd w:val="0"/>
        <w:contextualSpacing/>
        <w:rPr>
          <w:rFonts w:eastAsia="TimesNewRomanPS-BoldMT"/>
          <w:bCs/>
          <w:iCs/>
        </w:rPr>
      </w:pPr>
      <w:r w:rsidRPr="00BA680D">
        <w:rPr>
          <w:rFonts w:cs="Mangal"/>
          <w:b/>
          <w:bCs/>
          <w:kern w:val="1"/>
          <w:lang w:bidi="hi-IN"/>
        </w:rPr>
        <w:t xml:space="preserve"> </w:t>
      </w:r>
      <w:r>
        <w:rPr>
          <w:rFonts w:cs="Mangal"/>
          <w:bCs/>
          <w:kern w:val="1"/>
          <w:lang w:bidi="hi-IN"/>
        </w:rPr>
        <w:t>Л/Р</w:t>
      </w:r>
      <w:r w:rsidRPr="00611ED2">
        <w:rPr>
          <w:rFonts w:cs="Mangal"/>
          <w:bCs/>
          <w:kern w:val="1"/>
          <w:lang w:bidi="hi-IN"/>
        </w:rPr>
        <w:t xml:space="preserve"> № </w:t>
      </w:r>
      <w:r>
        <w:rPr>
          <w:rFonts w:cs="Mangal"/>
          <w:bCs/>
          <w:kern w:val="1"/>
          <w:lang w:bidi="hi-IN"/>
        </w:rPr>
        <w:t>2</w:t>
      </w:r>
      <w:r w:rsidRPr="00854DFB">
        <w:rPr>
          <w:rFonts w:cs="Mangal"/>
          <w:bCs/>
          <w:kern w:val="1"/>
          <w:lang w:bidi="hi-IN"/>
        </w:rPr>
        <w:t xml:space="preserve"> </w:t>
      </w:r>
      <w:r w:rsidRPr="00854DFB">
        <w:rPr>
          <w:rFonts w:eastAsia="TimesNewRomanPS-BoldMT"/>
          <w:bCs/>
          <w:iCs/>
        </w:rPr>
        <w:t>Моделирование конкурсных  причесок из волос различной длины</w:t>
      </w:r>
    </w:p>
    <w:p w:rsidR="00676257" w:rsidRDefault="00676257" w:rsidP="00676257">
      <w:pPr>
        <w:tabs>
          <w:tab w:val="num" w:pos="284"/>
        </w:tabs>
        <w:suppressAutoHyphens/>
        <w:rPr>
          <w:rFonts w:cs="Mangal"/>
          <w:kern w:val="1"/>
          <w:lang w:eastAsia="hi-IN" w:bidi="hi-IN"/>
        </w:rPr>
      </w:pPr>
      <w:r w:rsidRPr="00BA680D">
        <w:rPr>
          <w:rFonts w:cs="Mangal"/>
          <w:kern w:val="1"/>
          <w:lang w:eastAsia="hi-IN" w:bidi="hi-IN"/>
        </w:rPr>
        <w:t>Задания для практической/ лабораторной  работы:</w:t>
      </w:r>
    </w:p>
    <w:p w:rsidR="00676257" w:rsidRDefault="00676257" w:rsidP="00854DFB">
      <w:pPr>
        <w:autoSpaceDE w:val="0"/>
        <w:autoSpaceDN w:val="0"/>
        <w:adjustRightInd w:val="0"/>
        <w:contextualSpacing/>
        <w:rPr>
          <w:rFonts w:eastAsia="TimesNewRomanPS-BoldMT"/>
          <w:bCs/>
          <w:iCs/>
        </w:rPr>
      </w:pPr>
      <w:r>
        <w:rPr>
          <w:rFonts w:eastAsia="TimesNewRomanPS-BoldMT"/>
          <w:bCs/>
          <w:iCs/>
        </w:rPr>
        <w:t>Смоделировать и выполнить конкурсную прическу.</w:t>
      </w:r>
    </w:p>
    <w:p w:rsidR="00676257" w:rsidRPr="00676257" w:rsidRDefault="00676257" w:rsidP="00676257">
      <w:pPr>
        <w:widowControl w:val="0"/>
        <w:tabs>
          <w:tab w:val="left" w:pos="284"/>
        </w:tabs>
        <w:autoSpaceDE w:val="0"/>
        <w:autoSpaceDN w:val="0"/>
        <w:adjustRightInd w:val="0"/>
        <w:rPr>
          <w:kern w:val="1"/>
          <w:lang w:eastAsia="hi-IN" w:bidi="hi-IN"/>
        </w:rPr>
      </w:pPr>
      <w:r>
        <w:rPr>
          <w:kern w:val="1"/>
          <w:lang w:eastAsia="hi-IN" w:bidi="hi-IN"/>
        </w:rPr>
        <w:t>Время на выполнение: 80 мин</w:t>
      </w:r>
    </w:p>
    <w:p w:rsidR="00676257" w:rsidRPr="00676257" w:rsidRDefault="00676257" w:rsidP="00676257">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Pr>
          <w:rFonts w:cs="Mangal"/>
          <w:kern w:val="1"/>
          <w:lang w:eastAsia="hi-IN" w:bidi="hi-IN"/>
        </w:rPr>
        <w:t>3</w:t>
      </w:r>
      <w:r w:rsidRPr="00BA680D">
        <w:rPr>
          <w:rFonts w:cs="Mangal"/>
          <w:kern w:val="1"/>
          <w:lang w:eastAsia="hi-IN" w:bidi="hi-IN"/>
        </w:rPr>
        <w:t>(</w:t>
      </w:r>
      <w:r w:rsidRPr="00AB5EB2">
        <w:rPr>
          <w:rFonts w:cs="Mangal"/>
          <w:kern w:val="1"/>
          <w:lang w:eastAsia="hi-IN" w:bidi="hi-IN"/>
        </w:rPr>
        <w:t>таблица</w:t>
      </w:r>
      <w:r w:rsidRPr="00BA680D">
        <w:rPr>
          <w:rFonts w:cs="Mangal"/>
          <w:kern w:val="1"/>
          <w:lang w:eastAsia="hi-IN" w:bidi="hi-IN"/>
        </w:rPr>
        <w:t>)</w:t>
      </w:r>
    </w:p>
    <w:p w:rsidR="00D35D9D" w:rsidRDefault="00854DFB" w:rsidP="00D35D9D">
      <w:pPr>
        <w:suppressAutoHyphens/>
        <w:jc w:val="both"/>
        <w:rPr>
          <w:rFonts w:eastAsia="TimesNewRomanPS-BoldMT"/>
          <w:bCs/>
          <w:iCs/>
        </w:rPr>
      </w:pPr>
      <w:r w:rsidRPr="00854DFB">
        <w:rPr>
          <w:rFonts w:eastAsia="TimesNewRomanPS-BoldMT"/>
          <w:bCs/>
          <w:iCs/>
        </w:rPr>
        <w:t xml:space="preserve"> </w:t>
      </w:r>
    </w:p>
    <w:p w:rsidR="00854DFB" w:rsidRPr="00854DFB" w:rsidRDefault="00854DFB" w:rsidP="00854DFB">
      <w:pPr>
        <w:autoSpaceDE w:val="0"/>
        <w:autoSpaceDN w:val="0"/>
        <w:adjustRightInd w:val="0"/>
        <w:contextualSpacing/>
        <w:rPr>
          <w:rFonts w:cs="Mangal"/>
          <w:bCs/>
          <w:kern w:val="1"/>
          <w:lang w:bidi="hi-IN"/>
        </w:rPr>
      </w:pPr>
      <w:r>
        <w:rPr>
          <w:color w:val="000000"/>
          <w:kern w:val="1"/>
          <w:lang w:eastAsia="hi-IN" w:bidi="hi-IN"/>
        </w:rPr>
        <w:t>Л</w:t>
      </w:r>
      <w:r>
        <w:rPr>
          <w:rFonts w:cs="Mangal"/>
          <w:bCs/>
          <w:kern w:val="1"/>
          <w:lang w:bidi="hi-IN"/>
        </w:rPr>
        <w:t>/Р</w:t>
      </w:r>
      <w:r w:rsidRPr="00611ED2">
        <w:rPr>
          <w:rFonts w:cs="Mangal"/>
          <w:bCs/>
          <w:kern w:val="1"/>
          <w:lang w:bidi="hi-IN"/>
        </w:rPr>
        <w:t xml:space="preserve"> № </w:t>
      </w:r>
      <w:r>
        <w:rPr>
          <w:rFonts w:cs="Mangal"/>
          <w:bCs/>
          <w:kern w:val="1"/>
          <w:lang w:bidi="hi-IN"/>
        </w:rPr>
        <w:t>3</w:t>
      </w:r>
      <w:r w:rsidRPr="00854DFB">
        <w:rPr>
          <w:rFonts w:cs="Mangal"/>
          <w:bCs/>
          <w:kern w:val="1"/>
          <w:lang w:bidi="hi-IN"/>
        </w:rPr>
        <w:t xml:space="preserve"> </w:t>
      </w:r>
      <w:r w:rsidRPr="00854DFB">
        <w:rPr>
          <w:rFonts w:eastAsia="TimesNewRomanPS-BoldMT"/>
          <w:bCs/>
          <w:iCs/>
        </w:rPr>
        <w:t xml:space="preserve"> Моделирование причесок с применением каркасов</w:t>
      </w:r>
    </w:p>
    <w:p w:rsidR="00D35D9D" w:rsidRPr="00BA680D" w:rsidRDefault="00D35D9D" w:rsidP="00D35D9D">
      <w:pPr>
        <w:suppressAutoHyphens/>
        <w:jc w:val="both"/>
        <w:rPr>
          <w:rFonts w:cs="Mangal"/>
          <w:b/>
          <w:color w:val="FF0000"/>
          <w:kern w:val="1"/>
          <w:lang w:eastAsia="hi-IN" w:bidi="hi-IN"/>
        </w:rPr>
      </w:pPr>
      <w:r w:rsidRPr="00BA680D">
        <w:rPr>
          <w:rFonts w:cs="Mangal"/>
          <w:color w:val="000000"/>
          <w:kern w:val="1"/>
          <w:lang w:eastAsia="hi-IN" w:bidi="hi-IN"/>
        </w:rPr>
        <w:t>5.</w:t>
      </w:r>
      <w:r w:rsidRPr="00BA680D">
        <w:rPr>
          <w:rFonts w:cs="Mangal"/>
          <w:color w:val="FF0000"/>
          <w:kern w:val="1"/>
          <w:lang w:eastAsia="hi-IN" w:bidi="hi-IN"/>
        </w:rPr>
        <w:t xml:space="preserve"> </w:t>
      </w:r>
      <w:r w:rsidRPr="00BA680D">
        <w:rPr>
          <w:rFonts w:cs="Mangal"/>
          <w:kern w:val="1"/>
          <w:lang w:eastAsia="hi-IN" w:bidi="hi-IN"/>
        </w:rPr>
        <w:t>Самостоятельная работа</w:t>
      </w:r>
      <w:r w:rsidRPr="00BA680D">
        <w:rPr>
          <w:rFonts w:cs="Mangal"/>
          <w:b/>
          <w:kern w:val="1"/>
          <w:lang w:eastAsia="hi-IN" w:bidi="hi-IN"/>
        </w:rPr>
        <w:t xml:space="preserve"> </w:t>
      </w:r>
    </w:p>
    <w:p w:rsidR="00D35D9D" w:rsidRDefault="00D35D9D" w:rsidP="00D35D9D">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p>
    <w:p w:rsidR="00854DFB" w:rsidRPr="00854DFB" w:rsidRDefault="00854DFB" w:rsidP="00854DFB">
      <w:pPr>
        <w:keepNext/>
        <w:numPr>
          <w:ilvl w:val="3"/>
          <w:numId w:val="0"/>
        </w:numPr>
        <w:tabs>
          <w:tab w:val="num" w:pos="864"/>
        </w:tabs>
        <w:suppressAutoHyphens/>
        <w:ind w:left="864" w:hanging="864"/>
        <w:outlineLvl w:val="3"/>
        <w:rPr>
          <w:rFonts w:cs="Mangal"/>
          <w:bCs/>
          <w:color w:val="000000"/>
          <w:kern w:val="1"/>
          <w:lang w:eastAsia="hi-IN" w:bidi="hi-IN"/>
        </w:rPr>
      </w:pPr>
      <w:r w:rsidRPr="00854DFB">
        <w:rPr>
          <w:rFonts w:cs="Mangal"/>
          <w:bCs/>
          <w:color w:val="000000"/>
          <w:kern w:val="1"/>
          <w:lang w:eastAsia="hi-IN" w:bidi="hi-IN"/>
        </w:rPr>
        <w:t>Описание технологических методов и приемов обработки волос для выполнения причесок</w:t>
      </w:r>
    </w:p>
    <w:p w:rsidR="00854DFB" w:rsidRPr="00854DFB" w:rsidRDefault="00854DFB" w:rsidP="00854DFB">
      <w:pPr>
        <w:keepNext/>
        <w:numPr>
          <w:ilvl w:val="3"/>
          <w:numId w:val="0"/>
        </w:numPr>
        <w:tabs>
          <w:tab w:val="num" w:pos="864"/>
        </w:tabs>
        <w:suppressAutoHyphens/>
        <w:ind w:left="864" w:hanging="864"/>
        <w:outlineLvl w:val="3"/>
        <w:rPr>
          <w:rFonts w:cs="Mangal"/>
          <w:bCs/>
          <w:color w:val="000000"/>
          <w:kern w:val="1"/>
          <w:lang w:eastAsia="hi-IN" w:bidi="hi-IN"/>
        </w:rPr>
      </w:pPr>
      <w:r w:rsidRPr="00854DFB">
        <w:rPr>
          <w:rFonts w:cs="Mangal"/>
          <w:bCs/>
          <w:color w:val="000000"/>
          <w:kern w:val="1"/>
          <w:lang w:eastAsia="hi-IN" w:bidi="hi-IN"/>
        </w:rPr>
        <w:t xml:space="preserve">Выполнение мужских и женских стрижек с укладкой. </w:t>
      </w:r>
    </w:p>
    <w:p w:rsidR="00854DFB" w:rsidRPr="00854DFB" w:rsidRDefault="00854DFB" w:rsidP="00854DFB">
      <w:pPr>
        <w:keepNext/>
        <w:numPr>
          <w:ilvl w:val="3"/>
          <w:numId w:val="0"/>
        </w:numPr>
        <w:tabs>
          <w:tab w:val="num" w:pos="864"/>
        </w:tabs>
        <w:suppressAutoHyphens/>
        <w:ind w:left="864" w:hanging="864"/>
        <w:outlineLvl w:val="3"/>
        <w:rPr>
          <w:rFonts w:cs="Mangal"/>
          <w:bCs/>
          <w:color w:val="000000"/>
          <w:kern w:val="1"/>
          <w:lang w:eastAsia="hi-IN" w:bidi="hi-IN"/>
        </w:rPr>
      </w:pPr>
      <w:r w:rsidRPr="00854DFB">
        <w:rPr>
          <w:rFonts w:cs="Mangal"/>
          <w:bCs/>
          <w:color w:val="000000"/>
          <w:kern w:val="1"/>
          <w:lang w:eastAsia="hi-IN" w:bidi="hi-IN"/>
        </w:rPr>
        <w:t xml:space="preserve">Разработка и выполнение фантазийных конкурсных причесок различных принципов моделирования. </w:t>
      </w:r>
    </w:p>
    <w:p w:rsidR="00854DFB" w:rsidRDefault="00854DFB" w:rsidP="00854DFB">
      <w:pPr>
        <w:keepNext/>
        <w:numPr>
          <w:ilvl w:val="3"/>
          <w:numId w:val="0"/>
        </w:numPr>
        <w:tabs>
          <w:tab w:val="num" w:pos="864"/>
        </w:tabs>
        <w:suppressAutoHyphens/>
        <w:ind w:left="864" w:hanging="864"/>
        <w:outlineLvl w:val="3"/>
        <w:rPr>
          <w:rFonts w:cs="Mangal"/>
          <w:bCs/>
          <w:color w:val="000000"/>
          <w:kern w:val="1"/>
          <w:lang w:eastAsia="hi-IN" w:bidi="hi-IN"/>
        </w:rPr>
      </w:pPr>
      <w:r w:rsidRPr="00854DFB">
        <w:rPr>
          <w:rFonts w:cs="Mangal"/>
          <w:bCs/>
          <w:color w:val="000000"/>
          <w:kern w:val="1"/>
          <w:lang w:eastAsia="hi-IN" w:bidi="hi-IN"/>
        </w:rPr>
        <w:t>Выполнение причесок в современных стилевых направлениях. Выполнение причесок с применение Фитодизайна.</w:t>
      </w:r>
    </w:p>
    <w:p w:rsidR="00D35D9D" w:rsidRPr="00BA680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00AB5EB2">
        <w:rPr>
          <w:rFonts w:cs="Mangal"/>
          <w:kern w:val="1"/>
          <w:lang w:eastAsia="hi-IN" w:bidi="hi-IN"/>
        </w:rPr>
        <w:t xml:space="preserve"> см. Приложение 3(таблица</w:t>
      </w:r>
      <w:r w:rsidRPr="00BA680D">
        <w:rPr>
          <w:rFonts w:cs="Mangal"/>
          <w:kern w:val="1"/>
          <w:lang w:eastAsia="hi-IN" w:bidi="hi-IN"/>
        </w:rPr>
        <w:t>)</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center"/>
        <w:rPr>
          <w:rFonts w:cs="Mangal"/>
          <w:b/>
          <w:bCs/>
          <w:color w:val="000000"/>
          <w:kern w:val="1"/>
          <w:lang w:eastAsia="hi-IN" w:bidi="hi-IN"/>
        </w:rPr>
      </w:pPr>
    </w:p>
    <w:p w:rsidR="00D35D9D" w:rsidRPr="00784775" w:rsidRDefault="00A61639" w:rsidP="00D35D9D">
      <w:pPr>
        <w:rPr>
          <w:b/>
          <w:bCs/>
          <w:lang w:eastAsia="en-US"/>
        </w:rPr>
      </w:pPr>
      <w:r>
        <w:rPr>
          <w:b/>
          <w:bCs/>
          <w:color w:val="000000"/>
          <w:kern w:val="1"/>
          <w:lang w:eastAsia="hi-IN" w:bidi="hi-IN"/>
        </w:rPr>
        <w:t xml:space="preserve">Тема </w:t>
      </w:r>
      <w:r w:rsidR="00784775">
        <w:rPr>
          <w:b/>
          <w:bCs/>
          <w:color w:val="000000"/>
          <w:kern w:val="1"/>
          <w:lang w:eastAsia="hi-IN" w:bidi="hi-IN"/>
        </w:rPr>
        <w:t>3</w:t>
      </w:r>
      <w:r w:rsidR="00D35D9D" w:rsidRPr="00784775">
        <w:rPr>
          <w:b/>
          <w:bCs/>
          <w:color w:val="000000"/>
          <w:kern w:val="1"/>
          <w:lang w:eastAsia="hi-IN" w:bidi="hi-IN"/>
        </w:rPr>
        <w:t xml:space="preserve">. </w:t>
      </w:r>
      <w:r w:rsidR="00784775" w:rsidRPr="00784775">
        <w:rPr>
          <w:b/>
          <w:lang w:eastAsia="en-US"/>
        </w:rPr>
        <w:t>Выполнение коллекции подиумных и конкурсных работ в сфере парикмахерского искусства</w:t>
      </w:r>
    </w:p>
    <w:p w:rsidR="00D50710" w:rsidRPr="00BA680D" w:rsidRDefault="00D35D9D" w:rsidP="00D50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784775">
        <w:rPr>
          <w:bCs/>
          <w:color w:val="000000"/>
          <w:kern w:val="1"/>
          <w:lang w:eastAsia="hi-IN" w:bidi="hi-IN"/>
        </w:rPr>
        <w:t>Контролируемые результаты</w:t>
      </w:r>
      <w:r w:rsidRPr="00BA680D">
        <w:rPr>
          <w:bCs/>
          <w:color w:val="000000"/>
          <w:kern w:val="1"/>
          <w:lang w:eastAsia="hi-IN" w:bidi="hi-IN"/>
        </w:rPr>
        <w:t xml:space="preserve"> обучения: </w:t>
      </w:r>
      <w:r w:rsidR="00D50710" w:rsidRPr="004122D7">
        <w:rPr>
          <w:bCs/>
          <w:kern w:val="1"/>
          <w:lang w:eastAsia="hi-IN" w:bidi="hi-IN"/>
        </w:rPr>
        <w:t>У1,</w:t>
      </w:r>
      <w:r w:rsidR="00D50710">
        <w:rPr>
          <w:bCs/>
          <w:kern w:val="1"/>
          <w:lang w:eastAsia="hi-IN" w:bidi="hi-IN"/>
        </w:rPr>
        <w:t>У5</w:t>
      </w:r>
      <w:r w:rsidR="00D50710" w:rsidRPr="004122D7">
        <w:rPr>
          <w:bCs/>
          <w:kern w:val="1"/>
          <w:lang w:eastAsia="hi-IN" w:bidi="hi-IN"/>
        </w:rPr>
        <w:t>.., У</w:t>
      </w:r>
      <w:r w:rsidR="00D50710">
        <w:rPr>
          <w:kern w:val="1"/>
          <w:lang w:eastAsia="hi-IN" w:bidi="hi-IN"/>
        </w:rPr>
        <w:t>6</w:t>
      </w:r>
      <w:r w:rsidR="00D50710" w:rsidRPr="004122D7">
        <w:rPr>
          <w:bCs/>
          <w:kern w:val="1"/>
          <w:lang w:eastAsia="hi-IN" w:bidi="hi-IN"/>
        </w:rPr>
        <w:t>,  З1,</w:t>
      </w:r>
      <w:r w:rsidR="00D50710">
        <w:rPr>
          <w:bCs/>
          <w:kern w:val="1"/>
          <w:lang w:eastAsia="hi-IN" w:bidi="hi-IN"/>
        </w:rPr>
        <w:t>З5</w:t>
      </w:r>
      <w:r w:rsidR="00D50710" w:rsidRPr="004122D7">
        <w:rPr>
          <w:bCs/>
          <w:kern w:val="1"/>
          <w:lang w:eastAsia="hi-IN" w:bidi="hi-IN"/>
        </w:rPr>
        <w:t>..З</w:t>
      </w:r>
      <w:r w:rsidR="00D50710">
        <w:rPr>
          <w:kern w:val="1"/>
          <w:lang w:eastAsia="hi-IN" w:bidi="hi-IN"/>
        </w:rPr>
        <w:t>6</w:t>
      </w:r>
      <w:r w:rsidR="00D50710" w:rsidRPr="004122D7">
        <w:rPr>
          <w:bCs/>
          <w:kern w:val="1"/>
          <w:lang w:eastAsia="hi-IN" w:bidi="hi-IN"/>
        </w:rPr>
        <w:t xml:space="preserve"> , </w:t>
      </w:r>
      <w:r w:rsidR="00D50710" w:rsidRPr="004122D7">
        <w:rPr>
          <w:rFonts w:cs="Mangal"/>
          <w:iCs/>
          <w:kern w:val="1"/>
          <w:lang w:eastAsia="hi-IN" w:bidi="hi-IN"/>
        </w:rPr>
        <w:t>ОК</w:t>
      </w:r>
      <w:r w:rsidR="00D50710">
        <w:rPr>
          <w:rFonts w:cs="Mangal"/>
          <w:iCs/>
          <w:kern w:val="1"/>
          <w:lang w:eastAsia="hi-IN" w:bidi="hi-IN"/>
        </w:rPr>
        <w:t>01-ОК11</w:t>
      </w:r>
      <w:r w:rsidR="00D50710" w:rsidRPr="00BA680D">
        <w:rPr>
          <w:bCs/>
          <w:kern w:val="1"/>
          <w:lang w:eastAsia="hi-IN" w:bidi="hi-IN"/>
        </w:rPr>
        <w:t xml:space="preserve"> </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p>
    <w:p w:rsidR="00676257" w:rsidRPr="00BA680D" w:rsidRDefault="00676257" w:rsidP="00676257">
      <w:pPr>
        <w:tabs>
          <w:tab w:val="left" w:pos="3270"/>
        </w:tabs>
        <w:suppressAutoHyphens/>
        <w:jc w:val="both"/>
        <w:rPr>
          <w:rFonts w:cs="Mangal"/>
          <w:kern w:val="1"/>
          <w:lang w:eastAsia="hi-IN" w:bidi="hi-IN"/>
        </w:rPr>
      </w:pPr>
      <w:r w:rsidRPr="00BA680D">
        <w:rPr>
          <w:rFonts w:cs="Arial"/>
          <w:bCs/>
          <w:iCs/>
          <w:kern w:val="1"/>
          <w:lang w:eastAsia="hi-IN" w:bidi="hi-IN"/>
        </w:rPr>
        <w:t xml:space="preserve">1. </w:t>
      </w:r>
      <w:r>
        <w:rPr>
          <w:rFonts w:cs="Mangal"/>
          <w:kern w:val="1"/>
          <w:lang w:eastAsia="hi-IN" w:bidi="hi-IN"/>
        </w:rPr>
        <w:t xml:space="preserve">Защита </w:t>
      </w:r>
      <w:r w:rsidRPr="00611ED2">
        <w:rPr>
          <w:rFonts w:cs="Mangal"/>
          <w:kern w:val="1"/>
          <w:lang w:eastAsia="hi-IN" w:bidi="hi-IN"/>
        </w:rPr>
        <w:t xml:space="preserve"> докладов </w:t>
      </w:r>
      <w:r>
        <w:rPr>
          <w:rFonts w:cs="Mangal"/>
          <w:kern w:val="1"/>
          <w:lang w:eastAsia="hi-IN" w:bidi="hi-IN"/>
        </w:rPr>
        <w:t>на заданные темы:</w:t>
      </w:r>
    </w:p>
    <w:p w:rsidR="00676257" w:rsidRPr="00B77121" w:rsidRDefault="00676257" w:rsidP="00676257">
      <w:pPr>
        <w:numPr>
          <w:ilvl w:val="0"/>
          <w:numId w:val="28"/>
        </w:numPr>
        <w:suppressAutoHyphens/>
        <w:contextualSpacing/>
        <w:rPr>
          <w:rFonts w:cs="Mangal"/>
          <w:kern w:val="1"/>
          <w:lang w:eastAsia="hi-IN" w:bidi="hi-IN"/>
        </w:rPr>
      </w:pPr>
      <w:r w:rsidRPr="00B77121">
        <w:rPr>
          <w:rFonts w:cs="Mangal"/>
          <w:kern w:val="1"/>
          <w:lang w:eastAsia="hi-IN" w:bidi="hi-IN"/>
        </w:rPr>
        <w:t>Тема «</w:t>
      </w:r>
      <w:r w:rsidR="00B77121" w:rsidRPr="00B77121">
        <w:rPr>
          <w:rFonts w:cs="Mangal"/>
          <w:kern w:val="1"/>
          <w:lang w:eastAsia="hi-IN" w:bidi="hi-IN"/>
        </w:rPr>
        <w:t>Организация подготовительных работ по выполнению коллекции моделей в сфере парикмахерского искусства</w:t>
      </w:r>
      <w:r w:rsidRPr="00B77121">
        <w:rPr>
          <w:rFonts w:cs="Mangal"/>
          <w:kern w:val="1"/>
          <w:lang w:eastAsia="hi-IN" w:bidi="hi-IN"/>
        </w:rPr>
        <w:t>»</w:t>
      </w:r>
    </w:p>
    <w:p w:rsidR="00676257" w:rsidRPr="00B77121" w:rsidRDefault="00676257" w:rsidP="00676257">
      <w:pPr>
        <w:numPr>
          <w:ilvl w:val="0"/>
          <w:numId w:val="28"/>
        </w:numPr>
        <w:suppressAutoHyphens/>
        <w:contextualSpacing/>
        <w:rPr>
          <w:rFonts w:cs="Mangal"/>
          <w:kern w:val="1"/>
          <w:lang w:eastAsia="hi-IN" w:bidi="hi-IN"/>
        </w:rPr>
      </w:pPr>
      <w:r w:rsidRPr="00B77121">
        <w:rPr>
          <w:rFonts w:cs="Mangal"/>
          <w:kern w:val="1"/>
          <w:lang w:eastAsia="hi-IN" w:bidi="hi-IN"/>
        </w:rPr>
        <w:t>Тема «</w:t>
      </w:r>
      <w:r w:rsidR="00B77121" w:rsidRPr="00B77121">
        <w:rPr>
          <w:rFonts w:cs="Mangal"/>
          <w:kern w:val="1"/>
          <w:lang w:eastAsia="hi-IN" w:bidi="hi-IN"/>
        </w:rPr>
        <w:t>Выбор материалов, профессиональных инструментов, технологий и техник для выполнения коллекции подиумных и конкурсных работ.</w:t>
      </w:r>
      <w:r w:rsidRPr="00B77121">
        <w:rPr>
          <w:rFonts w:cs="Mangal"/>
          <w:kern w:val="1"/>
          <w:lang w:eastAsia="hi-IN" w:bidi="hi-IN"/>
        </w:rPr>
        <w:t>».</w:t>
      </w:r>
    </w:p>
    <w:p w:rsidR="00676257" w:rsidRPr="00B77121" w:rsidRDefault="00676257" w:rsidP="00B77121">
      <w:pPr>
        <w:numPr>
          <w:ilvl w:val="0"/>
          <w:numId w:val="28"/>
        </w:numPr>
        <w:suppressAutoHyphens/>
        <w:contextualSpacing/>
        <w:rPr>
          <w:rFonts w:cs="Mangal"/>
          <w:kern w:val="1"/>
          <w:lang w:eastAsia="hi-IN" w:bidi="hi-IN"/>
        </w:rPr>
      </w:pPr>
      <w:r w:rsidRPr="00B77121">
        <w:rPr>
          <w:rFonts w:cs="Mangal"/>
          <w:kern w:val="1"/>
          <w:lang w:eastAsia="hi-IN" w:bidi="hi-IN"/>
        </w:rPr>
        <w:t>Тема «</w:t>
      </w:r>
      <w:r w:rsidR="00B77121" w:rsidRPr="00B77121">
        <w:rPr>
          <w:rFonts w:cs="Mangal"/>
          <w:kern w:val="1"/>
          <w:lang w:eastAsia="hi-IN" w:bidi="hi-IN"/>
        </w:rPr>
        <w:t>Подбор причесок, костюма, обуви, аксессуаров, макияжа в соответс</w:t>
      </w:r>
      <w:r w:rsidR="00B77121">
        <w:rPr>
          <w:rFonts w:cs="Mangal"/>
          <w:kern w:val="1"/>
          <w:lang w:eastAsia="hi-IN" w:bidi="hi-IN"/>
        </w:rPr>
        <w:t>твии с эскизами</w:t>
      </w:r>
      <w:r w:rsidRPr="00B77121">
        <w:rPr>
          <w:rFonts w:cs="Mangal"/>
          <w:kern w:val="1"/>
          <w:lang w:eastAsia="hi-IN" w:bidi="hi-IN"/>
        </w:rPr>
        <w:t>».</w:t>
      </w:r>
    </w:p>
    <w:p w:rsidR="00676257" w:rsidRPr="00BA680D" w:rsidRDefault="00676257" w:rsidP="00676257">
      <w:pPr>
        <w:suppressAutoHyphens/>
        <w:ind w:left="360"/>
        <w:contextualSpacing/>
      </w:pPr>
      <w:r>
        <w:t>Время на выполнение: 3</w:t>
      </w:r>
      <w:r w:rsidRPr="001615D7">
        <w:t>5 мин</w:t>
      </w:r>
    </w:p>
    <w:p w:rsidR="00676257" w:rsidRPr="00BA680D" w:rsidRDefault="00676257" w:rsidP="00676257">
      <w:pPr>
        <w:suppressAutoHyphens/>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Pr>
          <w:rFonts w:cs="Mangal"/>
          <w:kern w:val="1"/>
          <w:lang w:eastAsia="hi-IN" w:bidi="hi-IN"/>
        </w:rPr>
        <w:t>см. Приложение 3(таблица</w:t>
      </w:r>
      <w:r w:rsidRPr="00BA680D">
        <w:rPr>
          <w:rFonts w:cs="Mangal"/>
          <w:kern w:val="1"/>
          <w:lang w:eastAsia="hi-IN" w:bidi="hi-IN"/>
        </w:rPr>
        <w:t>)</w:t>
      </w:r>
    </w:p>
    <w:p w:rsidR="00D35D9D" w:rsidRPr="00BA680D" w:rsidRDefault="00D35D9D" w:rsidP="00D35D9D">
      <w:pPr>
        <w:suppressAutoHyphens/>
        <w:jc w:val="center"/>
        <w:rPr>
          <w:rFonts w:cs="Mangal"/>
          <w:kern w:val="1"/>
          <w:szCs w:val="20"/>
          <w:lang w:eastAsia="hi-IN" w:bidi="hi-IN"/>
        </w:rPr>
      </w:pPr>
    </w:p>
    <w:p w:rsidR="00D35D9D" w:rsidRDefault="00D35D9D" w:rsidP="0077188A">
      <w:pPr>
        <w:autoSpaceDE w:val="0"/>
        <w:autoSpaceDN w:val="0"/>
        <w:adjustRightInd w:val="0"/>
        <w:contextualSpacing/>
        <w:rPr>
          <w:rFonts w:cs="Mangal"/>
          <w:bCs/>
          <w:kern w:val="1"/>
          <w:lang w:bidi="hi-IN"/>
        </w:rPr>
      </w:pPr>
      <w:r w:rsidRPr="00BA680D">
        <w:rPr>
          <w:color w:val="000000"/>
          <w:kern w:val="1"/>
          <w:lang w:eastAsia="hi-IN" w:bidi="hi-IN"/>
        </w:rPr>
        <w:t>4.</w:t>
      </w:r>
      <w:r w:rsidRPr="00BA680D">
        <w:rPr>
          <w:rFonts w:cs="Mangal"/>
          <w:b/>
          <w:bCs/>
          <w:kern w:val="1"/>
          <w:lang w:bidi="hi-IN"/>
        </w:rPr>
        <w:t xml:space="preserve"> </w:t>
      </w:r>
      <w:r>
        <w:rPr>
          <w:rFonts w:cs="Mangal"/>
          <w:bCs/>
          <w:kern w:val="1"/>
          <w:lang w:bidi="hi-IN"/>
        </w:rPr>
        <w:t>ПР/Р</w:t>
      </w:r>
      <w:r w:rsidRPr="00611ED2">
        <w:rPr>
          <w:rFonts w:cs="Mangal"/>
          <w:bCs/>
          <w:kern w:val="1"/>
          <w:lang w:bidi="hi-IN"/>
        </w:rPr>
        <w:t xml:space="preserve"> № </w:t>
      </w:r>
      <w:r w:rsidR="00854DFB">
        <w:rPr>
          <w:rFonts w:cs="Mangal"/>
          <w:bCs/>
          <w:kern w:val="1"/>
          <w:lang w:bidi="hi-IN"/>
        </w:rPr>
        <w:t>1</w:t>
      </w:r>
    </w:p>
    <w:p w:rsidR="00854DFB" w:rsidRDefault="00854DFB" w:rsidP="00854DFB">
      <w:pPr>
        <w:autoSpaceDE w:val="0"/>
        <w:autoSpaceDN w:val="0"/>
        <w:adjustRightInd w:val="0"/>
        <w:contextualSpacing/>
        <w:rPr>
          <w:rFonts w:cs="Mangal"/>
          <w:bCs/>
          <w:kern w:val="1"/>
          <w:lang w:bidi="hi-IN"/>
        </w:rPr>
      </w:pPr>
      <w:r w:rsidRPr="00854DFB">
        <w:rPr>
          <w:rFonts w:cs="Mangal"/>
          <w:bCs/>
          <w:kern w:val="1"/>
          <w:lang w:bidi="hi-IN"/>
        </w:rPr>
        <w:t>Выполнение коллекции подиумных и конкурсных работ в сфере парикмахерского искусства</w:t>
      </w:r>
      <w:r w:rsidR="00B77121">
        <w:rPr>
          <w:rFonts w:cs="Mangal"/>
          <w:bCs/>
          <w:kern w:val="1"/>
          <w:lang w:bidi="hi-IN"/>
        </w:rPr>
        <w:t>.</w:t>
      </w:r>
      <w:r w:rsidRPr="00854DFB">
        <w:rPr>
          <w:rFonts w:cs="Mangal"/>
          <w:bCs/>
          <w:kern w:val="1"/>
          <w:lang w:bidi="hi-IN"/>
        </w:rPr>
        <w:t xml:space="preserve"> Выполнение авторской коллекции. </w:t>
      </w:r>
    </w:p>
    <w:p w:rsidR="00B77121" w:rsidRDefault="00B77121" w:rsidP="00B77121">
      <w:pPr>
        <w:tabs>
          <w:tab w:val="num" w:pos="284"/>
        </w:tabs>
        <w:suppressAutoHyphens/>
        <w:rPr>
          <w:rFonts w:cs="Mangal"/>
          <w:kern w:val="1"/>
          <w:lang w:eastAsia="hi-IN" w:bidi="hi-IN"/>
        </w:rPr>
      </w:pPr>
      <w:r w:rsidRPr="00BA680D">
        <w:rPr>
          <w:rFonts w:cs="Mangal"/>
          <w:kern w:val="1"/>
          <w:lang w:eastAsia="hi-IN" w:bidi="hi-IN"/>
        </w:rPr>
        <w:t>Задания для практической/ лабораторной  раб</w:t>
      </w:r>
      <w:r>
        <w:rPr>
          <w:rFonts w:cs="Mangal"/>
          <w:kern w:val="1"/>
          <w:lang w:eastAsia="hi-IN" w:bidi="hi-IN"/>
        </w:rPr>
        <w:t>оты.</w:t>
      </w:r>
    </w:p>
    <w:p w:rsidR="00B77121" w:rsidRPr="00BA680D" w:rsidRDefault="00B77121" w:rsidP="00B77121">
      <w:pPr>
        <w:tabs>
          <w:tab w:val="num" w:pos="284"/>
        </w:tabs>
        <w:suppressAutoHyphens/>
        <w:rPr>
          <w:rFonts w:cs="Mangal"/>
          <w:kern w:val="1"/>
          <w:lang w:eastAsia="hi-IN" w:bidi="hi-IN"/>
        </w:rPr>
      </w:pPr>
      <w:r>
        <w:rPr>
          <w:rFonts w:cs="Mangal"/>
          <w:kern w:val="1"/>
          <w:lang w:eastAsia="hi-IN" w:bidi="hi-IN"/>
        </w:rPr>
        <w:t>Выполнить авторскую коллекцию конкурсных работ.</w:t>
      </w:r>
    </w:p>
    <w:p w:rsidR="00B77121" w:rsidRPr="00676257" w:rsidRDefault="00B77121" w:rsidP="00B77121">
      <w:pPr>
        <w:widowControl w:val="0"/>
        <w:tabs>
          <w:tab w:val="left" w:pos="284"/>
        </w:tabs>
        <w:autoSpaceDE w:val="0"/>
        <w:autoSpaceDN w:val="0"/>
        <w:adjustRightInd w:val="0"/>
        <w:rPr>
          <w:kern w:val="1"/>
          <w:lang w:eastAsia="hi-IN" w:bidi="hi-IN"/>
        </w:rPr>
      </w:pPr>
      <w:r>
        <w:rPr>
          <w:kern w:val="1"/>
          <w:lang w:eastAsia="hi-IN" w:bidi="hi-IN"/>
        </w:rPr>
        <w:t>Время на выполнение: 80 мин</w:t>
      </w:r>
    </w:p>
    <w:p w:rsidR="00B77121" w:rsidRPr="00676257" w:rsidRDefault="00B77121" w:rsidP="00B77121">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Pr>
          <w:rFonts w:cs="Mangal"/>
          <w:kern w:val="1"/>
          <w:lang w:eastAsia="hi-IN" w:bidi="hi-IN"/>
        </w:rPr>
        <w:t>3</w:t>
      </w:r>
      <w:r w:rsidRPr="00BA680D">
        <w:rPr>
          <w:rFonts w:cs="Mangal"/>
          <w:kern w:val="1"/>
          <w:lang w:eastAsia="hi-IN" w:bidi="hi-IN"/>
        </w:rPr>
        <w:t>(</w:t>
      </w:r>
      <w:r w:rsidRPr="00AB5EB2">
        <w:rPr>
          <w:rFonts w:cs="Mangal"/>
          <w:kern w:val="1"/>
          <w:lang w:eastAsia="hi-IN" w:bidi="hi-IN"/>
        </w:rPr>
        <w:t>таблица</w:t>
      </w:r>
      <w:r w:rsidRPr="00BA680D">
        <w:rPr>
          <w:rFonts w:cs="Mangal"/>
          <w:kern w:val="1"/>
          <w:lang w:eastAsia="hi-IN" w:bidi="hi-IN"/>
        </w:rPr>
        <w:t>)</w:t>
      </w:r>
    </w:p>
    <w:p w:rsidR="00B77121" w:rsidRPr="00B77121" w:rsidRDefault="00B77121" w:rsidP="00B77121">
      <w:pPr>
        <w:suppressAutoHyphens/>
        <w:jc w:val="both"/>
        <w:rPr>
          <w:rFonts w:eastAsia="TimesNewRomanPS-BoldMT"/>
          <w:bCs/>
          <w:iCs/>
        </w:rPr>
      </w:pPr>
      <w:r w:rsidRPr="00854DFB">
        <w:rPr>
          <w:rFonts w:eastAsia="TimesNewRomanPS-BoldMT"/>
          <w:bCs/>
          <w:iCs/>
        </w:rPr>
        <w:t xml:space="preserve"> </w:t>
      </w:r>
    </w:p>
    <w:p w:rsidR="00854DFB" w:rsidRPr="006A03AE" w:rsidRDefault="00B77121" w:rsidP="00854DFB">
      <w:pPr>
        <w:autoSpaceDE w:val="0"/>
        <w:autoSpaceDN w:val="0"/>
        <w:adjustRightInd w:val="0"/>
        <w:contextualSpacing/>
        <w:rPr>
          <w:rFonts w:cs="Mangal"/>
          <w:bCs/>
          <w:kern w:val="1"/>
          <w:lang w:bidi="hi-IN"/>
        </w:rPr>
      </w:pPr>
      <w:r>
        <w:rPr>
          <w:rFonts w:cs="Mangal"/>
          <w:bCs/>
          <w:kern w:val="1"/>
          <w:lang w:bidi="hi-IN"/>
        </w:rPr>
        <w:t>ПР/Р</w:t>
      </w:r>
      <w:r w:rsidRPr="00611ED2">
        <w:rPr>
          <w:rFonts w:cs="Mangal"/>
          <w:bCs/>
          <w:kern w:val="1"/>
          <w:lang w:bidi="hi-IN"/>
        </w:rPr>
        <w:t xml:space="preserve"> № </w:t>
      </w:r>
      <w:r w:rsidR="00854DFB">
        <w:rPr>
          <w:rFonts w:cs="Mangal"/>
          <w:bCs/>
          <w:kern w:val="1"/>
          <w:lang w:bidi="hi-IN"/>
        </w:rPr>
        <w:t>2</w:t>
      </w:r>
      <w:r w:rsidR="00854DFB" w:rsidRPr="00854DFB">
        <w:rPr>
          <w:rFonts w:cs="Mangal"/>
          <w:bCs/>
          <w:kern w:val="1"/>
          <w:lang w:bidi="hi-IN"/>
        </w:rPr>
        <w:t>Составление экспозиции работ, оформление профессионального портфолио</w:t>
      </w:r>
    </w:p>
    <w:p w:rsidR="00D35D9D" w:rsidRDefault="00D35D9D" w:rsidP="00D35D9D">
      <w:pPr>
        <w:tabs>
          <w:tab w:val="num" w:pos="284"/>
        </w:tabs>
        <w:suppressAutoHyphens/>
        <w:rPr>
          <w:rFonts w:cs="Mangal"/>
          <w:kern w:val="1"/>
          <w:lang w:eastAsia="hi-IN" w:bidi="hi-IN"/>
        </w:rPr>
      </w:pPr>
      <w:r w:rsidRPr="00BA680D">
        <w:rPr>
          <w:rFonts w:cs="Mangal"/>
          <w:kern w:val="1"/>
          <w:lang w:eastAsia="hi-IN" w:bidi="hi-IN"/>
        </w:rPr>
        <w:t>Задания для практической/ лабораторной  раб</w:t>
      </w:r>
      <w:r w:rsidR="00B77121">
        <w:rPr>
          <w:rFonts w:cs="Mangal"/>
          <w:kern w:val="1"/>
          <w:lang w:eastAsia="hi-IN" w:bidi="hi-IN"/>
        </w:rPr>
        <w:t>оты.</w:t>
      </w:r>
    </w:p>
    <w:p w:rsidR="00B77121" w:rsidRPr="00BA680D" w:rsidRDefault="00B77121" w:rsidP="00D35D9D">
      <w:pPr>
        <w:tabs>
          <w:tab w:val="num" w:pos="284"/>
        </w:tabs>
        <w:suppressAutoHyphens/>
        <w:rPr>
          <w:rFonts w:cs="Mangal"/>
          <w:kern w:val="1"/>
          <w:lang w:eastAsia="hi-IN" w:bidi="hi-IN"/>
        </w:rPr>
      </w:pPr>
      <w:r>
        <w:rPr>
          <w:rFonts w:cs="Mangal"/>
          <w:kern w:val="1"/>
          <w:lang w:eastAsia="hi-IN" w:bidi="hi-IN"/>
        </w:rPr>
        <w:t>Оформить профессиональное портфолио.</w:t>
      </w:r>
    </w:p>
    <w:p w:rsidR="00B77121" w:rsidRPr="00676257" w:rsidRDefault="00B77121" w:rsidP="00B77121">
      <w:pPr>
        <w:widowControl w:val="0"/>
        <w:tabs>
          <w:tab w:val="left" w:pos="284"/>
        </w:tabs>
        <w:autoSpaceDE w:val="0"/>
        <w:autoSpaceDN w:val="0"/>
        <w:adjustRightInd w:val="0"/>
        <w:rPr>
          <w:kern w:val="1"/>
          <w:lang w:eastAsia="hi-IN" w:bidi="hi-IN"/>
        </w:rPr>
      </w:pPr>
      <w:r>
        <w:rPr>
          <w:kern w:val="1"/>
          <w:lang w:eastAsia="hi-IN" w:bidi="hi-IN"/>
        </w:rPr>
        <w:t>Время на выполнение: 80 мин</w:t>
      </w:r>
    </w:p>
    <w:p w:rsidR="00B77121" w:rsidRPr="00676257" w:rsidRDefault="00B77121" w:rsidP="00B77121">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Pr>
          <w:rFonts w:cs="Mangal"/>
          <w:kern w:val="1"/>
          <w:lang w:eastAsia="hi-IN" w:bidi="hi-IN"/>
        </w:rPr>
        <w:t>3</w:t>
      </w:r>
      <w:r w:rsidRPr="00BA680D">
        <w:rPr>
          <w:rFonts w:cs="Mangal"/>
          <w:kern w:val="1"/>
          <w:lang w:eastAsia="hi-IN" w:bidi="hi-IN"/>
        </w:rPr>
        <w:t>(</w:t>
      </w:r>
      <w:r w:rsidRPr="00AB5EB2">
        <w:rPr>
          <w:rFonts w:cs="Mangal"/>
          <w:kern w:val="1"/>
          <w:lang w:eastAsia="hi-IN" w:bidi="hi-IN"/>
        </w:rPr>
        <w:t>таблица</w:t>
      </w:r>
      <w:r w:rsidRPr="00BA680D">
        <w:rPr>
          <w:rFonts w:cs="Mangal"/>
          <w:kern w:val="1"/>
          <w:lang w:eastAsia="hi-IN" w:bidi="hi-IN"/>
        </w:rPr>
        <w:t>)</w:t>
      </w:r>
    </w:p>
    <w:p w:rsidR="00D35D9D" w:rsidRPr="00B77121" w:rsidRDefault="00B77121" w:rsidP="00D35D9D">
      <w:pPr>
        <w:suppressAutoHyphens/>
        <w:jc w:val="both"/>
        <w:rPr>
          <w:rFonts w:eastAsia="TimesNewRomanPS-BoldMT"/>
          <w:bCs/>
          <w:iCs/>
        </w:rPr>
      </w:pPr>
      <w:r w:rsidRPr="00854DFB">
        <w:rPr>
          <w:rFonts w:eastAsia="TimesNewRomanPS-BoldMT"/>
          <w:bCs/>
          <w:iCs/>
        </w:rPr>
        <w:t xml:space="preserve"> </w:t>
      </w:r>
    </w:p>
    <w:p w:rsidR="00854DFB" w:rsidRPr="00854DFB" w:rsidRDefault="00D35D9D" w:rsidP="00854DFB">
      <w:pPr>
        <w:suppressAutoHyphens/>
        <w:jc w:val="both"/>
        <w:rPr>
          <w:rFonts w:cs="Mangal"/>
          <w:kern w:val="1"/>
          <w:lang w:eastAsia="hi-IN" w:bidi="hi-IN"/>
        </w:rPr>
      </w:pPr>
      <w:r w:rsidRPr="00BA680D">
        <w:rPr>
          <w:rFonts w:cs="Mangal"/>
          <w:color w:val="000000"/>
          <w:kern w:val="1"/>
          <w:lang w:eastAsia="hi-IN" w:bidi="hi-IN"/>
        </w:rPr>
        <w:t>5.</w:t>
      </w:r>
      <w:r w:rsidRPr="00BA680D">
        <w:rPr>
          <w:rFonts w:cs="Mangal"/>
          <w:color w:val="FF0000"/>
          <w:kern w:val="1"/>
          <w:lang w:eastAsia="hi-IN" w:bidi="hi-IN"/>
        </w:rPr>
        <w:t xml:space="preserve"> </w:t>
      </w:r>
      <w:r w:rsidRPr="00BA680D">
        <w:rPr>
          <w:rFonts w:cs="Mangal"/>
          <w:kern w:val="1"/>
          <w:lang w:eastAsia="hi-IN" w:bidi="hi-IN"/>
        </w:rPr>
        <w:t>Самостоятельная работа</w:t>
      </w:r>
      <w:r w:rsidRPr="00BA680D">
        <w:rPr>
          <w:rFonts w:cs="Mangal"/>
          <w:b/>
          <w:kern w:val="1"/>
          <w:lang w:eastAsia="hi-IN" w:bidi="hi-IN"/>
        </w:rPr>
        <w:t xml:space="preserve"> </w:t>
      </w:r>
      <w:r w:rsidR="00854DFB" w:rsidRPr="00854DFB">
        <w:rPr>
          <w:rFonts w:cs="Mangal"/>
          <w:kern w:val="1"/>
          <w:lang w:eastAsia="hi-IN" w:bidi="hi-IN"/>
        </w:rPr>
        <w:t>Разработка и выполнение коллекции причесок под различными девизами в соответствии с разработанной концепцией</w:t>
      </w:r>
    </w:p>
    <w:p w:rsidR="00854DFB" w:rsidRPr="00854DFB" w:rsidRDefault="00854DFB" w:rsidP="00854DFB">
      <w:pPr>
        <w:suppressAutoHyphens/>
        <w:jc w:val="both"/>
        <w:rPr>
          <w:rFonts w:cs="Mangal"/>
          <w:kern w:val="1"/>
          <w:lang w:eastAsia="hi-IN" w:bidi="hi-IN"/>
        </w:rPr>
      </w:pPr>
      <w:r w:rsidRPr="00854DFB">
        <w:rPr>
          <w:rFonts w:cs="Mangal"/>
          <w:kern w:val="1"/>
          <w:lang w:eastAsia="hi-IN" w:bidi="hi-IN"/>
        </w:rPr>
        <w:t>Выполнение постижерных дополнений и декоративных украшений  для моделей конкурсных причесок</w:t>
      </w:r>
    </w:p>
    <w:p w:rsidR="00854DFB" w:rsidRPr="00854DFB" w:rsidRDefault="00854DFB" w:rsidP="00854DFB">
      <w:pPr>
        <w:suppressAutoHyphens/>
        <w:jc w:val="both"/>
        <w:rPr>
          <w:rFonts w:cs="Mangal"/>
          <w:kern w:val="1"/>
          <w:lang w:eastAsia="hi-IN" w:bidi="hi-IN"/>
        </w:rPr>
      </w:pPr>
      <w:r w:rsidRPr="00854DFB">
        <w:rPr>
          <w:rFonts w:cs="Mangal"/>
          <w:kern w:val="1"/>
          <w:lang w:eastAsia="hi-IN" w:bidi="hi-IN"/>
        </w:rPr>
        <w:t>Выполнение причесок с применением постижерных изделий</w:t>
      </w:r>
    </w:p>
    <w:p w:rsidR="00D35D9D" w:rsidRPr="00854DFB" w:rsidRDefault="00854DFB" w:rsidP="00854DFB">
      <w:pPr>
        <w:suppressAutoHyphens/>
        <w:jc w:val="both"/>
        <w:rPr>
          <w:rFonts w:cs="Mangal"/>
          <w:color w:val="FF0000"/>
          <w:kern w:val="1"/>
          <w:lang w:eastAsia="hi-IN" w:bidi="hi-IN"/>
        </w:rPr>
      </w:pPr>
      <w:r w:rsidRPr="00854DFB">
        <w:rPr>
          <w:rFonts w:cs="Mangal"/>
          <w:kern w:val="1"/>
          <w:lang w:eastAsia="hi-IN" w:bidi="hi-IN"/>
        </w:rPr>
        <w:t>Выполнение авторской коллекции моделей в сфере парикмахерского искусства</w:t>
      </w:r>
    </w:p>
    <w:p w:rsidR="00D35D9D" w:rsidRPr="00BA680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00D50710">
        <w:rPr>
          <w:rFonts w:cs="Mangal"/>
          <w:kern w:val="1"/>
          <w:lang w:eastAsia="hi-IN" w:bidi="hi-IN"/>
        </w:rPr>
        <w:t xml:space="preserve"> см. Приложение 3(таблица</w:t>
      </w:r>
      <w:r w:rsidRPr="00BA680D">
        <w:rPr>
          <w:rFonts w:cs="Mangal"/>
          <w:kern w:val="1"/>
          <w:lang w:eastAsia="hi-IN" w:bidi="hi-IN"/>
        </w:rPr>
        <w:t>)</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center"/>
        <w:rPr>
          <w:rFonts w:cs="Mangal"/>
          <w:b/>
          <w:bCs/>
          <w:color w:val="000000"/>
          <w:kern w:val="1"/>
          <w:lang w:eastAsia="hi-IN" w:bidi="hi-IN"/>
        </w:rPr>
      </w:pPr>
    </w:p>
    <w:p w:rsidR="00D35D9D" w:rsidRPr="00784775" w:rsidRDefault="00A61639" w:rsidP="00DD751D">
      <w:pPr>
        <w:tabs>
          <w:tab w:val="left" w:pos="266"/>
          <w:tab w:val="left" w:pos="4732"/>
        </w:tabs>
        <w:jc w:val="both"/>
        <w:rPr>
          <w:b/>
          <w:lang w:eastAsia="en-US"/>
        </w:rPr>
      </w:pPr>
      <w:r>
        <w:rPr>
          <w:b/>
          <w:bCs/>
          <w:color w:val="000000"/>
          <w:kern w:val="1"/>
          <w:lang w:eastAsia="hi-IN" w:bidi="hi-IN"/>
        </w:rPr>
        <w:t xml:space="preserve">Тема </w:t>
      </w:r>
      <w:r w:rsidR="00784775">
        <w:rPr>
          <w:b/>
          <w:bCs/>
          <w:color w:val="000000"/>
          <w:kern w:val="1"/>
          <w:lang w:eastAsia="hi-IN" w:bidi="hi-IN"/>
        </w:rPr>
        <w:t>4</w:t>
      </w:r>
      <w:r w:rsidR="00D35D9D" w:rsidRPr="006F3BB8">
        <w:rPr>
          <w:b/>
          <w:bCs/>
          <w:color w:val="000000"/>
          <w:kern w:val="1"/>
          <w:lang w:eastAsia="hi-IN" w:bidi="hi-IN"/>
        </w:rPr>
        <w:t xml:space="preserve">. </w:t>
      </w:r>
      <w:r w:rsidR="00784775" w:rsidRPr="00784775">
        <w:rPr>
          <w:rFonts w:eastAsia="Calibri"/>
          <w:b/>
          <w:bCs/>
          <w:lang w:eastAsia="en-US"/>
        </w:rPr>
        <w:t>Показатели качества услуг</w:t>
      </w:r>
    </w:p>
    <w:p w:rsidR="00D50710" w:rsidRPr="00BA680D" w:rsidRDefault="00D35D9D" w:rsidP="00D50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00D50710" w:rsidRPr="004122D7">
        <w:rPr>
          <w:bCs/>
          <w:kern w:val="1"/>
          <w:lang w:eastAsia="hi-IN" w:bidi="hi-IN"/>
        </w:rPr>
        <w:t>У1,</w:t>
      </w:r>
      <w:r w:rsidR="00D50710">
        <w:rPr>
          <w:bCs/>
          <w:kern w:val="1"/>
          <w:lang w:eastAsia="hi-IN" w:bidi="hi-IN"/>
        </w:rPr>
        <w:t>У5</w:t>
      </w:r>
      <w:r w:rsidR="00D50710" w:rsidRPr="004122D7">
        <w:rPr>
          <w:bCs/>
          <w:kern w:val="1"/>
          <w:lang w:eastAsia="hi-IN" w:bidi="hi-IN"/>
        </w:rPr>
        <w:t>.., У</w:t>
      </w:r>
      <w:r w:rsidR="00D50710">
        <w:rPr>
          <w:kern w:val="1"/>
          <w:lang w:eastAsia="hi-IN" w:bidi="hi-IN"/>
        </w:rPr>
        <w:t>6</w:t>
      </w:r>
      <w:r w:rsidR="00D50710" w:rsidRPr="004122D7">
        <w:rPr>
          <w:bCs/>
          <w:kern w:val="1"/>
          <w:lang w:eastAsia="hi-IN" w:bidi="hi-IN"/>
        </w:rPr>
        <w:t>,  З1,</w:t>
      </w:r>
      <w:r w:rsidR="00D50710">
        <w:rPr>
          <w:bCs/>
          <w:kern w:val="1"/>
          <w:lang w:eastAsia="hi-IN" w:bidi="hi-IN"/>
        </w:rPr>
        <w:t>З5</w:t>
      </w:r>
      <w:r w:rsidR="00D50710" w:rsidRPr="004122D7">
        <w:rPr>
          <w:bCs/>
          <w:kern w:val="1"/>
          <w:lang w:eastAsia="hi-IN" w:bidi="hi-IN"/>
        </w:rPr>
        <w:t>..З</w:t>
      </w:r>
      <w:r w:rsidR="00D50710">
        <w:rPr>
          <w:kern w:val="1"/>
          <w:lang w:eastAsia="hi-IN" w:bidi="hi-IN"/>
        </w:rPr>
        <w:t>6</w:t>
      </w:r>
      <w:r w:rsidR="00D50710" w:rsidRPr="004122D7">
        <w:rPr>
          <w:bCs/>
          <w:kern w:val="1"/>
          <w:lang w:eastAsia="hi-IN" w:bidi="hi-IN"/>
        </w:rPr>
        <w:t xml:space="preserve"> , </w:t>
      </w:r>
      <w:r w:rsidR="00D50710" w:rsidRPr="004122D7">
        <w:rPr>
          <w:rFonts w:cs="Mangal"/>
          <w:iCs/>
          <w:kern w:val="1"/>
          <w:lang w:eastAsia="hi-IN" w:bidi="hi-IN"/>
        </w:rPr>
        <w:t>ОК</w:t>
      </w:r>
      <w:r w:rsidR="00D50710">
        <w:rPr>
          <w:rFonts w:cs="Mangal"/>
          <w:iCs/>
          <w:kern w:val="1"/>
          <w:lang w:eastAsia="hi-IN" w:bidi="hi-IN"/>
        </w:rPr>
        <w:t>01-ОК11</w:t>
      </w:r>
      <w:r w:rsidR="00D50710" w:rsidRPr="00BA680D">
        <w:rPr>
          <w:bCs/>
          <w:kern w:val="1"/>
          <w:lang w:eastAsia="hi-IN" w:bidi="hi-IN"/>
        </w:rPr>
        <w:t xml:space="preserve"> </w:t>
      </w:r>
    </w:p>
    <w:p w:rsidR="00B77121" w:rsidRDefault="00B77121" w:rsidP="00B77121">
      <w:pPr>
        <w:keepNext/>
        <w:numPr>
          <w:ilvl w:val="1"/>
          <w:numId w:val="0"/>
        </w:numPr>
        <w:tabs>
          <w:tab w:val="num" w:pos="576"/>
        </w:tabs>
        <w:suppressAutoHyphens/>
        <w:ind w:left="576" w:hanging="576"/>
        <w:outlineLvl w:val="1"/>
        <w:rPr>
          <w:rFonts w:cs="Arial"/>
          <w:bCs/>
          <w:iCs/>
          <w:kern w:val="1"/>
          <w:lang w:eastAsia="hi-IN" w:bidi="hi-IN"/>
        </w:rPr>
      </w:pPr>
      <w:r>
        <w:rPr>
          <w:rFonts w:cs="Arial"/>
          <w:bCs/>
          <w:iCs/>
          <w:kern w:val="1"/>
          <w:lang w:eastAsia="hi-IN" w:bidi="hi-IN"/>
        </w:rPr>
        <w:t>1.Устный опрос. Ответить на следующие вопросы:</w:t>
      </w:r>
    </w:p>
    <w:p w:rsidR="00B77121" w:rsidRPr="00B77121" w:rsidRDefault="00B77121" w:rsidP="00B77121">
      <w:pPr>
        <w:pStyle w:val="a7"/>
        <w:keepNext/>
        <w:numPr>
          <w:ilvl w:val="0"/>
          <w:numId w:val="29"/>
        </w:numPr>
        <w:suppressAutoHyphens/>
        <w:outlineLvl w:val="1"/>
        <w:rPr>
          <w:rFonts w:ascii="Times New Roman" w:eastAsia="Times New Roman" w:hAnsi="Times New Roman" w:cs="Arial"/>
          <w:bCs/>
          <w:iCs/>
          <w:kern w:val="1"/>
          <w:sz w:val="24"/>
          <w:szCs w:val="24"/>
          <w:lang w:eastAsia="hi-IN" w:bidi="hi-IN"/>
        </w:rPr>
      </w:pPr>
      <w:r w:rsidRPr="0013039F">
        <w:rPr>
          <w:rFonts w:ascii="Times New Roman" w:eastAsia="Times New Roman" w:hAnsi="Times New Roman" w:cs="Arial"/>
          <w:bCs/>
          <w:iCs/>
          <w:kern w:val="1"/>
          <w:sz w:val="24"/>
          <w:szCs w:val="24"/>
          <w:lang w:eastAsia="hi-IN" w:bidi="hi-IN"/>
        </w:rPr>
        <w:t>Правила, современные формы и методы обслуживания</w:t>
      </w:r>
    </w:p>
    <w:p w:rsidR="00B77121" w:rsidRPr="00676257" w:rsidRDefault="00B77121" w:rsidP="00B77121">
      <w:pPr>
        <w:pStyle w:val="a7"/>
        <w:keepNext/>
        <w:numPr>
          <w:ilvl w:val="0"/>
          <w:numId w:val="29"/>
        </w:numPr>
        <w:suppressAutoHyphens/>
        <w:outlineLvl w:val="1"/>
        <w:rPr>
          <w:rFonts w:ascii="Times New Roman" w:eastAsia="Times New Roman" w:hAnsi="Times New Roman" w:cs="Arial"/>
          <w:bCs/>
          <w:iCs/>
          <w:kern w:val="1"/>
          <w:sz w:val="24"/>
          <w:szCs w:val="24"/>
          <w:lang w:eastAsia="hi-IN" w:bidi="hi-IN"/>
        </w:rPr>
      </w:pPr>
      <w:r w:rsidRPr="0013039F">
        <w:rPr>
          <w:rFonts w:ascii="Times New Roman" w:eastAsia="Times New Roman" w:hAnsi="Times New Roman" w:cs="Arial"/>
          <w:bCs/>
          <w:iCs/>
          <w:kern w:val="1"/>
          <w:sz w:val="24"/>
          <w:szCs w:val="24"/>
          <w:lang w:eastAsia="hi-IN" w:bidi="hi-IN"/>
        </w:rPr>
        <w:t xml:space="preserve"> Основные показатели качества обслуживания клиентов.</w:t>
      </w:r>
    </w:p>
    <w:p w:rsidR="00B77121" w:rsidRPr="00676257" w:rsidRDefault="00B77121" w:rsidP="00B77121">
      <w:pPr>
        <w:pStyle w:val="a7"/>
        <w:keepNext/>
        <w:numPr>
          <w:ilvl w:val="0"/>
          <w:numId w:val="29"/>
        </w:numPr>
        <w:suppressAutoHyphens/>
        <w:outlineLvl w:val="1"/>
        <w:rPr>
          <w:rFonts w:ascii="Times New Roman" w:eastAsia="Times New Roman" w:hAnsi="Times New Roman" w:cs="Arial"/>
          <w:bCs/>
          <w:iCs/>
          <w:kern w:val="1"/>
          <w:sz w:val="24"/>
          <w:szCs w:val="24"/>
          <w:lang w:eastAsia="hi-IN" w:bidi="hi-IN"/>
        </w:rPr>
      </w:pPr>
      <w:r w:rsidRPr="0013039F">
        <w:rPr>
          <w:rFonts w:ascii="Times New Roman" w:eastAsia="Times New Roman" w:hAnsi="Times New Roman" w:cs="Arial"/>
          <w:bCs/>
          <w:iCs/>
          <w:kern w:val="1"/>
          <w:sz w:val="24"/>
          <w:szCs w:val="24"/>
          <w:lang w:eastAsia="hi-IN" w:bidi="hi-IN"/>
        </w:rPr>
        <w:t xml:space="preserve">Определение затрат на услугу. </w:t>
      </w:r>
    </w:p>
    <w:p w:rsidR="0013039F" w:rsidRPr="0013039F" w:rsidRDefault="00B77121" w:rsidP="00B77121">
      <w:pPr>
        <w:pStyle w:val="a7"/>
        <w:keepNext/>
        <w:numPr>
          <w:ilvl w:val="0"/>
          <w:numId w:val="29"/>
        </w:numPr>
        <w:tabs>
          <w:tab w:val="num" w:pos="576"/>
        </w:tabs>
        <w:suppressAutoHyphens/>
        <w:outlineLvl w:val="1"/>
        <w:rPr>
          <w:rFonts w:ascii="Times New Roman" w:eastAsia="Times New Roman" w:hAnsi="Times New Roman" w:cs="Arial"/>
          <w:bCs/>
          <w:iCs/>
          <w:kern w:val="1"/>
          <w:sz w:val="24"/>
          <w:szCs w:val="24"/>
          <w:lang w:eastAsia="hi-IN" w:bidi="hi-IN"/>
        </w:rPr>
      </w:pPr>
      <w:r w:rsidRPr="0013039F">
        <w:rPr>
          <w:rFonts w:ascii="Times New Roman" w:eastAsia="Times New Roman" w:hAnsi="Times New Roman" w:cs="Arial"/>
          <w:bCs/>
          <w:iCs/>
          <w:kern w:val="1"/>
          <w:sz w:val="24"/>
          <w:szCs w:val="24"/>
          <w:lang w:eastAsia="hi-IN" w:bidi="hi-IN"/>
        </w:rPr>
        <w:t xml:space="preserve">Методика расчета стоимости услуг </w:t>
      </w:r>
    </w:p>
    <w:p w:rsidR="0013039F" w:rsidRPr="0013039F" w:rsidRDefault="0013039F" w:rsidP="0077188A">
      <w:pPr>
        <w:pStyle w:val="a7"/>
        <w:keepNext/>
        <w:numPr>
          <w:ilvl w:val="0"/>
          <w:numId w:val="29"/>
        </w:numPr>
        <w:tabs>
          <w:tab w:val="num" w:pos="576"/>
        </w:tabs>
        <w:suppressAutoHyphens/>
        <w:autoSpaceDE w:val="0"/>
        <w:autoSpaceDN w:val="0"/>
        <w:adjustRightInd w:val="0"/>
        <w:outlineLvl w:val="1"/>
        <w:rPr>
          <w:rFonts w:ascii="Times New Roman" w:eastAsia="Times New Roman" w:hAnsi="Times New Roman" w:cs="Arial"/>
          <w:bCs/>
          <w:iCs/>
          <w:kern w:val="1"/>
          <w:sz w:val="24"/>
          <w:szCs w:val="24"/>
          <w:lang w:eastAsia="hi-IN" w:bidi="hi-IN"/>
        </w:rPr>
      </w:pPr>
      <w:r w:rsidRPr="0013039F">
        <w:rPr>
          <w:rFonts w:ascii="Times New Roman" w:eastAsia="Times New Roman" w:hAnsi="Times New Roman" w:cs="Arial"/>
          <w:bCs/>
          <w:iCs/>
          <w:kern w:val="1"/>
          <w:sz w:val="24"/>
          <w:szCs w:val="24"/>
          <w:lang w:eastAsia="hi-IN" w:bidi="hi-IN"/>
        </w:rPr>
        <w:t xml:space="preserve">Нормы расходов препаратов и материалов на выполнение услуг. Нормы времени на выполнение парикмахерских услуг </w:t>
      </w:r>
    </w:p>
    <w:p w:rsidR="00D35D9D" w:rsidRDefault="00D35D9D" w:rsidP="0013039F">
      <w:pPr>
        <w:keepNext/>
        <w:suppressAutoHyphens/>
        <w:autoSpaceDE w:val="0"/>
        <w:autoSpaceDN w:val="0"/>
        <w:adjustRightInd w:val="0"/>
        <w:ind w:left="360"/>
        <w:outlineLvl w:val="1"/>
        <w:rPr>
          <w:rFonts w:cs="Mangal"/>
          <w:bCs/>
          <w:kern w:val="1"/>
          <w:lang w:bidi="hi-IN"/>
        </w:rPr>
      </w:pPr>
      <w:r w:rsidRPr="0013039F">
        <w:rPr>
          <w:color w:val="000000"/>
          <w:kern w:val="1"/>
          <w:lang w:eastAsia="hi-IN" w:bidi="hi-IN"/>
        </w:rPr>
        <w:t>4.</w:t>
      </w:r>
      <w:r w:rsidRPr="0013039F">
        <w:rPr>
          <w:rFonts w:cs="Mangal"/>
          <w:b/>
          <w:bCs/>
          <w:kern w:val="1"/>
          <w:lang w:bidi="hi-IN"/>
        </w:rPr>
        <w:t xml:space="preserve"> </w:t>
      </w:r>
      <w:r w:rsidRPr="0013039F">
        <w:rPr>
          <w:rFonts w:cs="Mangal"/>
          <w:bCs/>
          <w:kern w:val="1"/>
          <w:lang w:bidi="hi-IN"/>
        </w:rPr>
        <w:t>ПР/Р №</w:t>
      </w:r>
      <w:r w:rsidR="00854DFB" w:rsidRPr="0013039F">
        <w:rPr>
          <w:rFonts w:cs="Mangal"/>
          <w:bCs/>
          <w:kern w:val="1"/>
          <w:lang w:bidi="hi-IN"/>
        </w:rPr>
        <w:t>1</w:t>
      </w:r>
      <w:r w:rsidRPr="0013039F">
        <w:rPr>
          <w:rFonts w:cs="Mangal"/>
          <w:bCs/>
          <w:kern w:val="1"/>
          <w:lang w:bidi="hi-IN"/>
        </w:rPr>
        <w:t xml:space="preserve"> </w:t>
      </w:r>
      <w:r w:rsidR="00854DFB" w:rsidRPr="0013039F">
        <w:rPr>
          <w:rFonts w:cs="Mangal"/>
          <w:bCs/>
          <w:kern w:val="1"/>
          <w:lang w:bidi="hi-IN"/>
        </w:rPr>
        <w:t>Расчет себестоимости парикмахерской услуги. Формирование цены услуги. Проблемный анализ парикмахерских услуг Разработка предложений по повышению качества обслуживания клиентов</w:t>
      </w:r>
    </w:p>
    <w:p w:rsidR="0013039F" w:rsidRDefault="0013039F" w:rsidP="0013039F">
      <w:pPr>
        <w:tabs>
          <w:tab w:val="num" w:pos="284"/>
        </w:tabs>
        <w:suppressAutoHyphens/>
        <w:rPr>
          <w:rFonts w:cs="Mangal"/>
          <w:kern w:val="1"/>
          <w:lang w:eastAsia="hi-IN" w:bidi="hi-IN"/>
        </w:rPr>
      </w:pPr>
      <w:r w:rsidRPr="00BA680D">
        <w:rPr>
          <w:rFonts w:cs="Mangal"/>
          <w:kern w:val="1"/>
          <w:lang w:eastAsia="hi-IN" w:bidi="hi-IN"/>
        </w:rPr>
        <w:t>Задания для практической/ лабораторной  раб</w:t>
      </w:r>
      <w:r>
        <w:rPr>
          <w:rFonts w:cs="Mangal"/>
          <w:kern w:val="1"/>
          <w:lang w:eastAsia="hi-IN" w:bidi="hi-IN"/>
        </w:rPr>
        <w:t>оты.</w:t>
      </w:r>
    </w:p>
    <w:p w:rsidR="0013039F" w:rsidRDefault="0013039F" w:rsidP="0013039F">
      <w:pPr>
        <w:widowControl w:val="0"/>
        <w:tabs>
          <w:tab w:val="left" w:pos="284"/>
        </w:tabs>
        <w:autoSpaceDE w:val="0"/>
        <w:autoSpaceDN w:val="0"/>
        <w:adjustRightInd w:val="0"/>
        <w:rPr>
          <w:kern w:val="1"/>
          <w:lang w:eastAsia="hi-IN" w:bidi="hi-IN"/>
        </w:rPr>
      </w:pPr>
      <w:r>
        <w:rPr>
          <w:rFonts w:cs="Mangal"/>
          <w:bCs/>
          <w:kern w:val="1"/>
          <w:lang w:bidi="hi-IN"/>
        </w:rPr>
        <w:t>Выполнить р</w:t>
      </w:r>
      <w:r w:rsidRPr="0013039F">
        <w:rPr>
          <w:rFonts w:cs="Mangal"/>
          <w:bCs/>
          <w:kern w:val="1"/>
          <w:lang w:bidi="hi-IN"/>
        </w:rPr>
        <w:t>асчет себестоимости парикмахерской услуги</w:t>
      </w:r>
      <w:r>
        <w:rPr>
          <w:kern w:val="1"/>
          <w:lang w:eastAsia="hi-IN" w:bidi="hi-IN"/>
        </w:rPr>
        <w:t xml:space="preserve"> .</w:t>
      </w:r>
    </w:p>
    <w:p w:rsidR="0013039F" w:rsidRPr="00676257" w:rsidRDefault="0013039F" w:rsidP="0013039F">
      <w:pPr>
        <w:widowControl w:val="0"/>
        <w:tabs>
          <w:tab w:val="left" w:pos="284"/>
        </w:tabs>
        <w:autoSpaceDE w:val="0"/>
        <w:autoSpaceDN w:val="0"/>
        <w:adjustRightInd w:val="0"/>
        <w:rPr>
          <w:kern w:val="1"/>
          <w:lang w:eastAsia="hi-IN" w:bidi="hi-IN"/>
        </w:rPr>
      </w:pPr>
      <w:r>
        <w:rPr>
          <w:kern w:val="1"/>
          <w:lang w:eastAsia="hi-IN" w:bidi="hi-IN"/>
        </w:rPr>
        <w:t>Время на выполнение: 80 мин</w:t>
      </w:r>
    </w:p>
    <w:p w:rsidR="0013039F" w:rsidRPr="00676257" w:rsidRDefault="0013039F" w:rsidP="0013039F">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Pr>
          <w:rFonts w:cs="Mangal"/>
          <w:kern w:val="1"/>
          <w:lang w:eastAsia="hi-IN" w:bidi="hi-IN"/>
        </w:rPr>
        <w:t>3</w:t>
      </w:r>
      <w:r w:rsidRPr="00BA680D">
        <w:rPr>
          <w:rFonts w:cs="Mangal"/>
          <w:kern w:val="1"/>
          <w:lang w:eastAsia="hi-IN" w:bidi="hi-IN"/>
        </w:rPr>
        <w:t>(</w:t>
      </w:r>
      <w:r w:rsidRPr="00AB5EB2">
        <w:rPr>
          <w:rFonts w:cs="Mangal"/>
          <w:kern w:val="1"/>
          <w:lang w:eastAsia="hi-IN" w:bidi="hi-IN"/>
        </w:rPr>
        <w:t>таблица</w:t>
      </w:r>
      <w:r w:rsidRPr="00BA680D">
        <w:rPr>
          <w:rFonts w:cs="Mangal"/>
          <w:kern w:val="1"/>
          <w:lang w:eastAsia="hi-IN" w:bidi="hi-IN"/>
        </w:rPr>
        <w:t>)</w:t>
      </w:r>
    </w:p>
    <w:p w:rsidR="00D35D9D" w:rsidRPr="0013039F" w:rsidRDefault="0013039F" w:rsidP="00D35D9D">
      <w:pPr>
        <w:suppressAutoHyphens/>
        <w:jc w:val="both"/>
        <w:rPr>
          <w:rFonts w:eastAsia="TimesNewRomanPS-BoldMT"/>
          <w:bCs/>
          <w:iCs/>
        </w:rPr>
      </w:pPr>
      <w:r w:rsidRPr="00854DFB">
        <w:rPr>
          <w:rFonts w:eastAsia="TimesNewRomanPS-BoldMT"/>
          <w:bCs/>
          <w:iCs/>
        </w:rPr>
        <w:t xml:space="preserve"> </w:t>
      </w:r>
    </w:p>
    <w:p w:rsidR="00854DFB" w:rsidRPr="00854DFB" w:rsidRDefault="00D35D9D" w:rsidP="00854DFB">
      <w:pPr>
        <w:suppressAutoHyphens/>
        <w:jc w:val="both"/>
        <w:rPr>
          <w:rFonts w:cs="Mangal"/>
          <w:kern w:val="1"/>
          <w:lang w:eastAsia="hi-IN" w:bidi="hi-IN"/>
        </w:rPr>
      </w:pPr>
      <w:r w:rsidRPr="00BA680D">
        <w:rPr>
          <w:rFonts w:cs="Mangal"/>
          <w:color w:val="000000"/>
          <w:kern w:val="1"/>
          <w:lang w:eastAsia="hi-IN" w:bidi="hi-IN"/>
        </w:rPr>
        <w:t>5.</w:t>
      </w:r>
      <w:r w:rsidRPr="00BA680D">
        <w:rPr>
          <w:rFonts w:cs="Mangal"/>
          <w:color w:val="FF0000"/>
          <w:kern w:val="1"/>
          <w:lang w:eastAsia="hi-IN" w:bidi="hi-IN"/>
        </w:rPr>
        <w:t xml:space="preserve"> </w:t>
      </w:r>
      <w:r w:rsidRPr="00BA680D">
        <w:rPr>
          <w:rFonts w:cs="Mangal"/>
          <w:kern w:val="1"/>
          <w:lang w:eastAsia="hi-IN" w:bidi="hi-IN"/>
        </w:rPr>
        <w:t>Самостоятельная работа</w:t>
      </w:r>
      <w:r w:rsidRPr="00BA680D">
        <w:rPr>
          <w:rFonts w:cs="Mangal"/>
          <w:b/>
          <w:kern w:val="1"/>
          <w:lang w:eastAsia="hi-IN" w:bidi="hi-IN"/>
        </w:rPr>
        <w:t xml:space="preserve"> </w:t>
      </w:r>
      <w:r w:rsidR="00854DFB" w:rsidRPr="00854DFB">
        <w:rPr>
          <w:rFonts w:cs="Mangal"/>
          <w:kern w:val="1"/>
          <w:lang w:eastAsia="hi-IN" w:bidi="hi-IN"/>
        </w:rPr>
        <w:t xml:space="preserve">Составление экспозиции работ, оформление профессионального портфолио. </w:t>
      </w:r>
    </w:p>
    <w:p w:rsidR="00854DFB" w:rsidRPr="00854DFB" w:rsidRDefault="00854DFB" w:rsidP="00854DFB">
      <w:pPr>
        <w:suppressAutoHyphens/>
        <w:jc w:val="both"/>
        <w:rPr>
          <w:rFonts w:cs="Mangal"/>
          <w:kern w:val="1"/>
          <w:lang w:eastAsia="hi-IN" w:bidi="hi-IN"/>
        </w:rPr>
      </w:pPr>
      <w:r w:rsidRPr="00854DFB">
        <w:rPr>
          <w:rFonts w:cs="Mangal"/>
          <w:kern w:val="1"/>
          <w:lang w:eastAsia="hi-IN" w:bidi="hi-IN"/>
        </w:rPr>
        <w:t>Выполнение макияжа, фейс-арта, боди-арта и грима в создании индивидуального образа</w:t>
      </w:r>
    </w:p>
    <w:p w:rsidR="00854DFB" w:rsidRPr="00854DFB" w:rsidRDefault="00854DFB" w:rsidP="00854DFB">
      <w:pPr>
        <w:suppressAutoHyphens/>
        <w:jc w:val="both"/>
        <w:rPr>
          <w:rFonts w:cs="Mangal"/>
          <w:kern w:val="1"/>
          <w:lang w:eastAsia="hi-IN" w:bidi="hi-IN"/>
        </w:rPr>
      </w:pPr>
      <w:r w:rsidRPr="00854DFB">
        <w:rPr>
          <w:rFonts w:cs="Mangal"/>
          <w:kern w:val="1"/>
          <w:lang w:eastAsia="hi-IN" w:bidi="hi-IN"/>
        </w:rPr>
        <w:t>Подготовка сообщений, докладов и презентаций по моделям и принципам консультативной работы клиентов по созданию и сопровождению индивидуального имиджа и стиля</w:t>
      </w:r>
    </w:p>
    <w:p w:rsidR="00854DFB" w:rsidRPr="00854DFB" w:rsidRDefault="00854DFB" w:rsidP="00854DFB">
      <w:pPr>
        <w:suppressAutoHyphens/>
        <w:jc w:val="both"/>
        <w:rPr>
          <w:rFonts w:cs="Mangal"/>
          <w:kern w:val="1"/>
          <w:lang w:eastAsia="hi-IN" w:bidi="hi-IN"/>
        </w:rPr>
      </w:pPr>
      <w:r w:rsidRPr="00854DFB">
        <w:rPr>
          <w:rFonts w:cs="Mangal"/>
          <w:kern w:val="1"/>
          <w:lang w:eastAsia="hi-IN" w:bidi="hi-IN"/>
        </w:rPr>
        <w:t>Изучение нормативно-правовых документов, определяющих качество парикмахерских услуг</w:t>
      </w:r>
    </w:p>
    <w:p w:rsidR="00854DFB" w:rsidRPr="00854DFB" w:rsidRDefault="00854DFB" w:rsidP="00854DFB">
      <w:pPr>
        <w:suppressAutoHyphens/>
        <w:jc w:val="both"/>
        <w:rPr>
          <w:rFonts w:cs="Mangal"/>
          <w:kern w:val="1"/>
          <w:lang w:eastAsia="hi-IN" w:bidi="hi-IN"/>
        </w:rPr>
      </w:pPr>
      <w:r w:rsidRPr="00854DFB">
        <w:rPr>
          <w:rFonts w:cs="Mangal"/>
          <w:kern w:val="1"/>
          <w:lang w:eastAsia="hi-IN" w:bidi="hi-IN"/>
        </w:rPr>
        <w:t>Определение затрат на услугу. Расчет стоимости услуги.</w:t>
      </w:r>
    </w:p>
    <w:p w:rsidR="00D35D9D" w:rsidRPr="00854DFB" w:rsidRDefault="00854DFB" w:rsidP="00854DFB">
      <w:pPr>
        <w:suppressAutoHyphens/>
        <w:jc w:val="both"/>
        <w:rPr>
          <w:rFonts w:cs="Mangal"/>
          <w:color w:val="FF0000"/>
          <w:kern w:val="1"/>
          <w:lang w:eastAsia="hi-IN" w:bidi="hi-IN"/>
        </w:rPr>
      </w:pPr>
      <w:r w:rsidRPr="00854DFB">
        <w:rPr>
          <w:rFonts w:cs="Mangal"/>
          <w:kern w:val="1"/>
          <w:lang w:eastAsia="hi-IN" w:bidi="hi-IN"/>
        </w:rPr>
        <w:lastRenderedPageBreak/>
        <w:t>Составление рекомендаций (предложений)  по поддержанию индивидуального имиджа и стиля клиента</w:t>
      </w:r>
    </w:p>
    <w:p w:rsidR="00D35D9D" w:rsidRPr="00BA680D" w:rsidRDefault="00D35D9D" w:rsidP="00784775">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7F0753">
        <w:rPr>
          <w:rFonts w:cs="Mangal"/>
          <w:kern w:val="1"/>
          <w:lang w:eastAsia="hi-IN" w:bidi="hi-IN"/>
        </w:rPr>
        <w:t>3</w:t>
      </w:r>
      <w:r w:rsidRPr="00BA680D">
        <w:rPr>
          <w:rFonts w:cs="Mangal"/>
          <w:kern w:val="1"/>
          <w:lang w:eastAsia="hi-IN" w:bidi="hi-IN"/>
        </w:rPr>
        <w:t xml:space="preserve">(таблица </w:t>
      </w:r>
      <w:r w:rsidR="007F0753">
        <w:rPr>
          <w:rFonts w:cs="Mangal"/>
          <w:kern w:val="1"/>
          <w:lang w:eastAsia="hi-IN" w:bidi="hi-IN"/>
        </w:rPr>
        <w:t>1</w:t>
      </w:r>
      <w:r w:rsidRPr="00BA680D">
        <w:rPr>
          <w:rFonts w:cs="Mangal"/>
          <w:kern w:val="1"/>
          <w:lang w:eastAsia="hi-IN" w:bidi="hi-IN"/>
        </w:rPr>
        <w:t>)</w:t>
      </w:r>
    </w:p>
    <w:p w:rsidR="00BA680D" w:rsidRPr="00BA680D" w:rsidRDefault="00BA680D" w:rsidP="00BA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center"/>
        <w:rPr>
          <w:rFonts w:cs="Mangal"/>
          <w:b/>
          <w:bCs/>
          <w:color w:val="000000"/>
          <w:kern w:val="1"/>
          <w:lang w:eastAsia="hi-IN" w:bidi="hi-IN"/>
        </w:rPr>
      </w:pPr>
    </w:p>
    <w:p w:rsidR="00784775" w:rsidRPr="00462C9D" w:rsidRDefault="00784775" w:rsidP="00784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cs="Mangal"/>
          <w:b/>
          <w:kern w:val="1"/>
          <w:lang w:eastAsia="hi-IN" w:bidi="hi-IN"/>
        </w:rPr>
      </w:pPr>
      <w:r w:rsidRPr="00462C9D">
        <w:rPr>
          <w:rFonts w:cs="Mangal"/>
          <w:b/>
          <w:kern w:val="1"/>
          <w:lang w:eastAsia="hi-IN" w:bidi="hi-IN"/>
        </w:rPr>
        <w:t xml:space="preserve">Рубежный контроль </w:t>
      </w:r>
    </w:p>
    <w:p w:rsidR="00784775" w:rsidRPr="00462C9D" w:rsidRDefault="00784775" w:rsidP="00784775">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782" w:hanging="578"/>
        <w:jc w:val="both"/>
        <w:outlineLvl w:val="1"/>
        <w:rPr>
          <w:rFonts w:cs="Mangal"/>
          <w:kern w:val="1"/>
          <w:lang w:eastAsia="hi-IN" w:bidi="hi-IN"/>
        </w:rPr>
      </w:pPr>
      <w:r w:rsidRPr="00462C9D">
        <w:rPr>
          <w:rFonts w:cs="Mangal"/>
          <w:kern w:val="1"/>
          <w:lang w:eastAsia="hi-IN" w:bidi="hi-IN"/>
        </w:rPr>
        <w:t xml:space="preserve">Раздел </w:t>
      </w:r>
      <w:r w:rsidR="00527CEE" w:rsidRPr="00462C9D">
        <w:rPr>
          <w:rFonts w:cs="Mangal"/>
          <w:kern w:val="1"/>
          <w:lang w:eastAsia="hi-IN" w:bidi="hi-IN"/>
        </w:rPr>
        <w:t>2</w:t>
      </w:r>
      <w:r w:rsidRPr="00462C9D">
        <w:rPr>
          <w:rFonts w:cs="Mangal"/>
          <w:kern w:val="1"/>
          <w:lang w:eastAsia="hi-IN" w:bidi="hi-IN"/>
        </w:rPr>
        <w:t xml:space="preserve">.  </w:t>
      </w:r>
      <w:r w:rsidR="00527CEE" w:rsidRPr="00462C9D">
        <w:rPr>
          <w:rFonts w:cs="Mangal"/>
          <w:kern w:val="1"/>
          <w:lang w:eastAsia="hi-IN" w:bidi="hi-IN"/>
        </w:rPr>
        <w:t>Формирование индивидуального имиджа и стиля клиента</w:t>
      </w:r>
    </w:p>
    <w:p w:rsidR="00784775" w:rsidRPr="00BA680D" w:rsidRDefault="00784775" w:rsidP="00784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462C9D">
        <w:rPr>
          <w:rFonts w:cs="Mangal"/>
          <w:kern w:val="1"/>
          <w:lang w:eastAsia="hi-IN" w:bidi="hi-IN"/>
        </w:rPr>
        <w:t>Контролируемые результаты обучения</w:t>
      </w:r>
      <w:r w:rsidRPr="00BA680D">
        <w:rPr>
          <w:rFonts w:cs="Mangal"/>
          <w:bCs/>
          <w:color w:val="000000"/>
          <w:kern w:val="1"/>
          <w:lang w:eastAsia="hi-IN" w:bidi="hi-IN"/>
        </w:rPr>
        <w:t>:</w:t>
      </w:r>
      <w:r w:rsidRPr="007F0753">
        <w:rPr>
          <w:bCs/>
          <w:kern w:val="1"/>
          <w:lang w:eastAsia="hi-IN" w:bidi="hi-IN"/>
        </w:rPr>
        <w:t>У</w:t>
      </w:r>
      <w:r w:rsidR="007F0753">
        <w:rPr>
          <w:kern w:val="1"/>
          <w:lang w:eastAsia="hi-IN" w:bidi="hi-IN"/>
        </w:rPr>
        <w:t>4-7</w:t>
      </w:r>
      <w:r w:rsidR="007F0753">
        <w:rPr>
          <w:bCs/>
          <w:kern w:val="1"/>
          <w:lang w:eastAsia="hi-IN" w:bidi="hi-IN"/>
        </w:rPr>
        <w:t>,  З10</w:t>
      </w:r>
      <w:r w:rsidRPr="007F0753">
        <w:rPr>
          <w:bCs/>
          <w:kern w:val="1"/>
          <w:lang w:eastAsia="hi-IN" w:bidi="hi-IN"/>
        </w:rPr>
        <w:t>..З</w:t>
      </w:r>
      <w:r w:rsidR="007F0753">
        <w:rPr>
          <w:kern w:val="1"/>
          <w:lang w:eastAsia="hi-IN" w:bidi="hi-IN"/>
        </w:rPr>
        <w:t>17</w:t>
      </w:r>
      <w:r w:rsidRPr="007F0753">
        <w:rPr>
          <w:bCs/>
          <w:kern w:val="1"/>
          <w:lang w:eastAsia="hi-IN" w:bidi="hi-IN"/>
        </w:rPr>
        <w:t xml:space="preserve"> , </w:t>
      </w:r>
      <w:r w:rsidRPr="007F0753">
        <w:rPr>
          <w:rFonts w:cs="Mangal"/>
          <w:iCs/>
          <w:kern w:val="1"/>
          <w:lang w:eastAsia="hi-IN" w:bidi="hi-IN"/>
        </w:rPr>
        <w:t>ОК</w:t>
      </w:r>
      <w:r w:rsidR="007F0753">
        <w:rPr>
          <w:rFonts w:cs="Mangal"/>
          <w:iCs/>
          <w:kern w:val="1"/>
          <w:lang w:eastAsia="hi-IN" w:bidi="hi-IN"/>
        </w:rPr>
        <w:t>01-11</w:t>
      </w:r>
      <w:r w:rsidRPr="00BA680D">
        <w:rPr>
          <w:bCs/>
          <w:kern w:val="1"/>
          <w:lang w:eastAsia="hi-IN" w:bidi="hi-IN"/>
        </w:rPr>
        <w:t xml:space="preserve"> </w:t>
      </w:r>
    </w:p>
    <w:p w:rsidR="00784775" w:rsidRDefault="00784775" w:rsidP="00784775">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p>
    <w:p w:rsidR="0013039F" w:rsidRDefault="0013039F" w:rsidP="00784775">
      <w:pPr>
        <w:keepNext/>
        <w:numPr>
          <w:ilvl w:val="3"/>
          <w:numId w:val="0"/>
        </w:numPr>
        <w:tabs>
          <w:tab w:val="num" w:pos="864"/>
        </w:tabs>
        <w:suppressAutoHyphens/>
        <w:ind w:left="864" w:hanging="864"/>
        <w:outlineLvl w:val="3"/>
        <w:rPr>
          <w:rFonts w:cs="Mangal"/>
          <w:bCs/>
          <w:color w:val="000000"/>
          <w:kern w:val="1"/>
          <w:lang w:eastAsia="hi-IN" w:bidi="hi-IN"/>
        </w:rPr>
      </w:pPr>
    </w:p>
    <w:p w:rsidR="0013039F" w:rsidRDefault="0013039F" w:rsidP="0013039F">
      <w:pPr>
        <w:keepNext/>
        <w:numPr>
          <w:ilvl w:val="1"/>
          <w:numId w:val="0"/>
        </w:numPr>
        <w:tabs>
          <w:tab w:val="num" w:pos="576"/>
        </w:tabs>
        <w:suppressAutoHyphens/>
        <w:ind w:left="576" w:hanging="576"/>
        <w:outlineLvl w:val="1"/>
        <w:rPr>
          <w:rFonts w:cs="Arial"/>
          <w:bCs/>
          <w:iCs/>
          <w:kern w:val="1"/>
          <w:lang w:eastAsia="hi-IN" w:bidi="hi-IN"/>
        </w:rPr>
      </w:pPr>
      <w:r>
        <w:rPr>
          <w:rFonts w:cs="Arial"/>
          <w:bCs/>
          <w:iCs/>
          <w:kern w:val="1"/>
          <w:lang w:eastAsia="hi-IN" w:bidi="hi-IN"/>
        </w:rPr>
        <w:t>1.Устный опрос. Ответить на следующие вопросы:</w:t>
      </w:r>
    </w:p>
    <w:p w:rsidR="0013039F" w:rsidRPr="00B77121" w:rsidRDefault="0013039F" w:rsidP="0013039F">
      <w:pPr>
        <w:pStyle w:val="a7"/>
        <w:keepNext/>
        <w:numPr>
          <w:ilvl w:val="0"/>
          <w:numId w:val="30"/>
        </w:numPr>
        <w:suppressAutoHyphens/>
        <w:outlineLvl w:val="1"/>
        <w:rPr>
          <w:rFonts w:ascii="Times New Roman" w:eastAsia="Times New Roman" w:hAnsi="Times New Roman" w:cs="Arial"/>
          <w:bCs/>
          <w:iCs/>
          <w:kern w:val="1"/>
          <w:sz w:val="24"/>
          <w:szCs w:val="24"/>
          <w:lang w:eastAsia="hi-IN" w:bidi="hi-IN"/>
        </w:rPr>
      </w:pPr>
      <w:r w:rsidRPr="0013039F">
        <w:rPr>
          <w:rFonts w:ascii="Times New Roman" w:eastAsia="Times New Roman" w:hAnsi="Times New Roman" w:cs="Arial"/>
          <w:bCs/>
          <w:iCs/>
          <w:kern w:val="1"/>
          <w:sz w:val="24"/>
          <w:szCs w:val="24"/>
          <w:lang w:eastAsia="hi-IN" w:bidi="hi-IN"/>
        </w:rPr>
        <w:t>Правила, современные формы и методы обслуживания</w:t>
      </w:r>
    </w:p>
    <w:p w:rsidR="0013039F" w:rsidRPr="00676257" w:rsidRDefault="0013039F" w:rsidP="0013039F">
      <w:pPr>
        <w:pStyle w:val="a7"/>
        <w:keepNext/>
        <w:numPr>
          <w:ilvl w:val="0"/>
          <w:numId w:val="30"/>
        </w:numPr>
        <w:suppressAutoHyphens/>
        <w:outlineLvl w:val="1"/>
        <w:rPr>
          <w:rFonts w:ascii="Times New Roman" w:eastAsia="Times New Roman" w:hAnsi="Times New Roman" w:cs="Arial"/>
          <w:bCs/>
          <w:iCs/>
          <w:kern w:val="1"/>
          <w:sz w:val="24"/>
          <w:szCs w:val="24"/>
          <w:lang w:eastAsia="hi-IN" w:bidi="hi-IN"/>
        </w:rPr>
      </w:pPr>
      <w:r w:rsidRPr="0013039F">
        <w:rPr>
          <w:rFonts w:ascii="Times New Roman" w:eastAsia="Times New Roman" w:hAnsi="Times New Roman" w:cs="Arial"/>
          <w:bCs/>
          <w:iCs/>
          <w:kern w:val="1"/>
          <w:sz w:val="24"/>
          <w:szCs w:val="24"/>
          <w:lang w:eastAsia="hi-IN" w:bidi="hi-IN"/>
        </w:rPr>
        <w:t xml:space="preserve"> Основные показатели качества обслуживания клиентов.</w:t>
      </w:r>
    </w:p>
    <w:p w:rsidR="0013039F" w:rsidRPr="00676257" w:rsidRDefault="0013039F" w:rsidP="0013039F">
      <w:pPr>
        <w:pStyle w:val="a7"/>
        <w:keepNext/>
        <w:numPr>
          <w:ilvl w:val="0"/>
          <w:numId w:val="30"/>
        </w:numPr>
        <w:suppressAutoHyphens/>
        <w:outlineLvl w:val="1"/>
        <w:rPr>
          <w:rFonts w:ascii="Times New Roman" w:eastAsia="Times New Roman" w:hAnsi="Times New Roman" w:cs="Arial"/>
          <w:bCs/>
          <w:iCs/>
          <w:kern w:val="1"/>
          <w:sz w:val="24"/>
          <w:szCs w:val="24"/>
          <w:lang w:eastAsia="hi-IN" w:bidi="hi-IN"/>
        </w:rPr>
      </w:pPr>
      <w:r w:rsidRPr="0013039F">
        <w:rPr>
          <w:rFonts w:ascii="Times New Roman" w:eastAsia="Times New Roman" w:hAnsi="Times New Roman" w:cs="Arial"/>
          <w:bCs/>
          <w:iCs/>
          <w:kern w:val="1"/>
          <w:sz w:val="24"/>
          <w:szCs w:val="24"/>
          <w:lang w:eastAsia="hi-IN" w:bidi="hi-IN"/>
        </w:rPr>
        <w:t xml:space="preserve">Определение затрат на услугу. </w:t>
      </w:r>
    </w:p>
    <w:p w:rsidR="0013039F" w:rsidRPr="0013039F" w:rsidRDefault="0013039F" w:rsidP="0013039F">
      <w:pPr>
        <w:pStyle w:val="a7"/>
        <w:keepNext/>
        <w:numPr>
          <w:ilvl w:val="0"/>
          <w:numId w:val="30"/>
        </w:numPr>
        <w:suppressAutoHyphens/>
        <w:outlineLvl w:val="1"/>
        <w:rPr>
          <w:rFonts w:ascii="Times New Roman" w:eastAsia="Times New Roman" w:hAnsi="Times New Roman" w:cs="Arial"/>
          <w:bCs/>
          <w:iCs/>
          <w:kern w:val="1"/>
          <w:sz w:val="24"/>
          <w:szCs w:val="24"/>
          <w:lang w:eastAsia="hi-IN" w:bidi="hi-IN"/>
        </w:rPr>
      </w:pPr>
      <w:r w:rsidRPr="0013039F">
        <w:rPr>
          <w:rFonts w:ascii="Times New Roman" w:eastAsia="Times New Roman" w:hAnsi="Times New Roman" w:cs="Arial"/>
          <w:bCs/>
          <w:iCs/>
          <w:kern w:val="1"/>
          <w:sz w:val="24"/>
          <w:szCs w:val="24"/>
          <w:lang w:eastAsia="hi-IN" w:bidi="hi-IN"/>
        </w:rPr>
        <w:t xml:space="preserve">Методика расчета стоимости услуг </w:t>
      </w:r>
    </w:p>
    <w:p w:rsidR="00527CEE" w:rsidRPr="0013039F" w:rsidRDefault="0013039F" w:rsidP="0013039F">
      <w:pPr>
        <w:pStyle w:val="a7"/>
        <w:keepNext/>
        <w:numPr>
          <w:ilvl w:val="0"/>
          <w:numId w:val="30"/>
        </w:numPr>
        <w:tabs>
          <w:tab w:val="num" w:pos="864"/>
        </w:tabs>
        <w:suppressAutoHyphens/>
        <w:autoSpaceDE w:val="0"/>
        <w:autoSpaceDN w:val="0"/>
        <w:adjustRightInd w:val="0"/>
        <w:outlineLvl w:val="1"/>
        <w:rPr>
          <w:rFonts w:ascii="Times New Roman" w:eastAsia="Times New Roman" w:hAnsi="Times New Roman" w:cs="Arial"/>
          <w:bCs/>
          <w:iCs/>
          <w:kern w:val="1"/>
          <w:sz w:val="24"/>
          <w:szCs w:val="24"/>
          <w:lang w:eastAsia="hi-IN" w:bidi="hi-IN"/>
        </w:rPr>
      </w:pPr>
      <w:r w:rsidRPr="0013039F">
        <w:rPr>
          <w:rFonts w:ascii="Times New Roman" w:eastAsia="Times New Roman" w:hAnsi="Times New Roman" w:cs="Arial"/>
          <w:bCs/>
          <w:iCs/>
          <w:kern w:val="1"/>
          <w:sz w:val="24"/>
          <w:szCs w:val="24"/>
          <w:lang w:eastAsia="hi-IN" w:bidi="hi-IN"/>
        </w:rPr>
        <w:t xml:space="preserve">Нормы расходов препаратов и материалов на выполнение услуг. Нормы времени на выполнение парикмахерских услуг </w:t>
      </w:r>
    </w:p>
    <w:p w:rsidR="00784775" w:rsidRPr="00BA680D" w:rsidRDefault="00527CEE" w:rsidP="00784775">
      <w:pPr>
        <w:keepNext/>
        <w:numPr>
          <w:ilvl w:val="3"/>
          <w:numId w:val="0"/>
        </w:numPr>
        <w:tabs>
          <w:tab w:val="num" w:pos="864"/>
        </w:tabs>
        <w:suppressAutoHyphens/>
        <w:ind w:left="864" w:hanging="864"/>
        <w:outlineLvl w:val="3"/>
        <w:rPr>
          <w:rFonts w:cs="Mangal"/>
          <w:bCs/>
          <w:kern w:val="1"/>
          <w:lang w:eastAsia="hi-IN" w:bidi="hi-IN"/>
        </w:rPr>
      </w:pPr>
      <w:r>
        <w:rPr>
          <w:rFonts w:cs="Mangal"/>
          <w:bCs/>
          <w:kern w:val="1"/>
          <w:lang w:eastAsia="hi-IN" w:bidi="hi-IN"/>
        </w:rPr>
        <w:t>Время на выполнение: 20</w:t>
      </w:r>
      <w:r w:rsidR="00784775" w:rsidRPr="00BA680D">
        <w:rPr>
          <w:rFonts w:cs="Mangal"/>
          <w:bCs/>
          <w:kern w:val="1"/>
          <w:lang w:eastAsia="hi-IN" w:bidi="hi-IN"/>
        </w:rPr>
        <w:t xml:space="preserve"> мин.</w:t>
      </w:r>
    </w:p>
    <w:p w:rsidR="00784775" w:rsidRDefault="00784775" w:rsidP="00784775">
      <w:pPr>
        <w:tabs>
          <w:tab w:val="num" w:pos="432"/>
        </w:tabs>
        <w:suppressAutoHyphens/>
        <w:ind w:left="432" w:hanging="432"/>
        <w:jc w:val="both"/>
        <w:rPr>
          <w:rFonts w:cs="Mangal"/>
          <w:bCs/>
          <w:kern w:val="1"/>
          <w:szCs w:val="20"/>
          <w:lang w:eastAsia="hi-IN" w:bidi="hi-IN"/>
        </w:rPr>
      </w:pPr>
      <w:r w:rsidRPr="00BA680D">
        <w:rPr>
          <w:rFonts w:cs="Mangal"/>
          <w:kern w:val="1"/>
          <w:lang w:eastAsia="hi-IN" w:bidi="hi-IN"/>
        </w:rPr>
        <w:t>Критерии оценки</w:t>
      </w:r>
      <w:r w:rsidR="007F0753">
        <w:rPr>
          <w:rFonts w:cs="Mangal"/>
          <w:kern w:val="1"/>
          <w:lang w:eastAsia="hi-IN" w:bidi="hi-IN"/>
        </w:rPr>
        <w:t>: см. см. Приложение 3(таблица 1</w:t>
      </w:r>
      <w:r w:rsidRPr="00BA680D">
        <w:rPr>
          <w:rFonts w:cs="Mangal"/>
          <w:kern w:val="1"/>
          <w:lang w:eastAsia="hi-IN" w:bidi="hi-IN"/>
        </w:rPr>
        <w:t>)</w:t>
      </w:r>
    </w:p>
    <w:p w:rsidR="00784775" w:rsidRDefault="00784775" w:rsidP="00784775">
      <w:pPr>
        <w:tabs>
          <w:tab w:val="num" w:pos="432"/>
        </w:tabs>
        <w:suppressAutoHyphens/>
        <w:ind w:left="432" w:hanging="432"/>
        <w:jc w:val="both"/>
        <w:rPr>
          <w:rFonts w:cs="Mangal"/>
          <w:bCs/>
          <w:kern w:val="1"/>
          <w:szCs w:val="20"/>
          <w:lang w:eastAsia="hi-IN" w:bidi="hi-IN"/>
        </w:rPr>
      </w:pPr>
    </w:p>
    <w:p w:rsidR="001E613B" w:rsidRPr="00784775" w:rsidRDefault="00CD4107" w:rsidP="00784775">
      <w:pPr>
        <w:tabs>
          <w:tab w:val="num" w:pos="432"/>
        </w:tabs>
        <w:suppressAutoHyphens/>
        <w:ind w:left="432" w:hanging="432"/>
        <w:jc w:val="both"/>
        <w:rPr>
          <w:rFonts w:cs="Mangal"/>
          <w:kern w:val="1"/>
          <w:lang w:eastAsia="hi-IN" w:bidi="hi-IN"/>
        </w:rPr>
      </w:pPr>
      <w:r>
        <w:rPr>
          <w:b/>
        </w:rPr>
        <w:t>4.3</w:t>
      </w:r>
      <w:r w:rsidR="00FE76A7">
        <w:rPr>
          <w:b/>
        </w:rPr>
        <w:t xml:space="preserve">.2. </w:t>
      </w:r>
      <w:r w:rsidR="001E613B" w:rsidRPr="00B15E65">
        <w:rPr>
          <w:b/>
        </w:rPr>
        <w:t xml:space="preserve">Оценочные (контрольно-измерительные)  материалы для промежуточной </w:t>
      </w:r>
      <w:r w:rsidR="00B15E65">
        <w:rPr>
          <w:b/>
        </w:rPr>
        <w:t xml:space="preserve"> а</w:t>
      </w:r>
      <w:r w:rsidR="001E613B" w:rsidRPr="00B15E65">
        <w:rPr>
          <w:b/>
        </w:rPr>
        <w:t>ттестации по МДК</w:t>
      </w:r>
      <w:r w:rsidR="00A46336">
        <w:rPr>
          <w:b/>
        </w:rPr>
        <w:t xml:space="preserve"> 03.03 Стилистика и создание имиджа</w:t>
      </w:r>
    </w:p>
    <w:p w:rsidR="00BA680D" w:rsidRPr="00CD4107" w:rsidRDefault="00BA680D" w:rsidP="00BB2EF7">
      <w:pPr>
        <w:rPr>
          <w:color w:val="000000"/>
        </w:rPr>
      </w:pPr>
      <w:r w:rsidRPr="00BA680D">
        <w:rPr>
          <w:bCs/>
          <w:kern w:val="1"/>
          <w:lang w:eastAsia="hi-IN" w:bidi="hi-IN"/>
        </w:rPr>
        <w:t>Оценочные (контрольно-измерительные)</w:t>
      </w:r>
      <w:r w:rsidR="00EF158C">
        <w:rPr>
          <w:bCs/>
          <w:kern w:val="1"/>
          <w:lang w:eastAsia="hi-IN" w:bidi="hi-IN"/>
        </w:rPr>
        <w:t xml:space="preserve"> материалы </w:t>
      </w:r>
      <w:r w:rsidRPr="00BA680D">
        <w:rPr>
          <w:b/>
          <w:bCs/>
          <w:kern w:val="1"/>
          <w:lang w:eastAsia="hi-IN" w:bidi="hi-IN"/>
        </w:rPr>
        <w:t xml:space="preserve"> </w:t>
      </w:r>
      <w:r w:rsidRPr="00BA680D">
        <w:rPr>
          <w:kern w:val="1"/>
          <w:lang w:eastAsia="hi-IN" w:bidi="hi-IN"/>
        </w:rPr>
        <w:t xml:space="preserve">для промежуточной аттестации в форме </w:t>
      </w:r>
      <w:r w:rsidR="00CD4107">
        <w:rPr>
          <w:kern w:val="1"/>
          <w:lang w:eastAsia="hi-IN" w:bidi="hi-IN"/>
        </w:rPr>
        <w:t>экзамена</w:t>
      </w:r>
      <w:r w:rsidRPr="00BA680D">
        <w:rPr>
          <w:kern w:val="1"/>
          <w:lang w:eastAsia="hi-IN" w:bidi="hi-IN"/>
        </w:rPr>
        <w:t xml:space="preserve"> включают  в себя задания</w:t>
      </w:r>
      <w:r w:rsidRPr="00BA680D">
        <w:rPr>
          <w:color w:val="0000FF"/>
          <w:kern w:val="1"/>
          <w:lang w:eastAsia="hi-IN" w:bidi="hi-IN"/>
        </w:rPr>
        <w:t xml:space="preserve">, </w:t>
      </w:r>
      <w:r w:rsidRPr="00BA680D">
        <w:rPr>
          <w:kern w:val="1"/>
          <w:lang w:eastAsia="hi-IN" w:bidi="hi-IN"/>
        </w:rPr>
        <w:t>направленные</w:t>
      </w:r>
      <w:r w:rsidRPr="00BA680D">
        <w:rPr>
          <w:color w:val="0000FF"/>
          <w:kern w:val="1"/>
          <w:lang w:eastAsia="hi-IN" w:bidi="hi-IN"/>
        </w:rPr>
        <w:t xml:space="preserve"> </w:t>
      </w:r>
      <w:r w:rsidRPr="00BA680D">
        <w:rPr>
          <w:kern w:val="1"/>
          <w:lang w:eastAsia="hi-IN" w:bidi="hi-IN"/>
        </w:rPr>
        <w:t>на оценку качества освоения учебной  дисциплины</w:t>
      </w:r>
      <w:r w:rsidRPr="00BA680D">
        <w:rPr>
          <w:b/>
          <w:kern w:val="1"/>
          <w:lang w:eastAsia="hi-IN" w:bidi="hi-IN"/>
        </w:rPr>
        <w:t xml:space="preserve"> </w:t>
      </w:r>
      <w:r w:rsidR="00CD4107">
        <w:rPr>
          <w:b/>
          <w:kern w:val="1"/>
          <w:lang w:eastAsia="hi-IN" w:bidi="hi-IN"/>
        </w:rPr>
        <w:t xml:space="preserve">Стилистика, моделирование и художественное оформление прически </w:t>
      </w:r>
      <w:r w:rsidR="00CD4107" w:rsidRPr="00C97413">
        <w:t xml:space="preserve">по специальности СПО  </w:t>
      </w:r>
      <w:r w:rsidR="00CD4107">
        <w:t xml:space="preserve">43.02.13. </w:t>
      </w:r>
      <w:r w:rsidR="00CD4107" w:rsidRPr="00E0020E">
        <w:rPr>
          <w:color w:val="000000"/>
        </w:rPr>
        <w:t>Технология парикмахерского искусства</w:t>
      </w:r>
      <w:r w:rsidR="00CD4107">
        <w:rPr>
          <w:color w:val="000000"/>
        </w:rPr>
        <w:t>.</w:t>
      </w:r>
    </w:p>
    <w:p w:rsidR="00BA680D" w:rsidRPr="00BA680D" w:rsidRDefault="00BA680D" w:rsidP="00BA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i/>
          <w:color w:val="FF0000"/>
          <w:kern w:val="1"/>
          <w:lang w:eastAsia="hi-IN" w:bidi="hi-IN"/>
        </w:rPr>
      </w:pPr>
      <w:r w:rsidRPr="00BA680D">
        <w:rPr>
          <w:bCs/>
          <w:color w:val="000000"/>
          <w:kern w:val="1"/>
          <w:lang w:eastAsia="hi-IN" w:bidi="hi-IN"/>
        </w:rPr>
        <w:t xml:space="preserve">Контролируемые результаты обучения: </w:t>
      </w:r>
      <w:r w:rsidR="00BB2EF7">
        <w:rPr>
          <w:bCs/>
          <w:color w:val="000000"/>
          <w:kern w:val="1"/>
          <w:lang w:eastAsia="hi-IN" w:bidi="hi-IN"/>
        </w:rPr>
        <w:t>ПК.3.1.-3.4., ОК01-ОК11, У1-У9, З1-З17, ПО1-ПО6</w:t>
      </w:r>
    </w:p>
    <w:p w:rsidR="00D853D9" w:rsidRDefault="00D853D9" w:rsidP="00D853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cs="Mangal"/>
          <w:b/>
          <w:iCs/>
          <w:kern w:val="1"/>
          <w:lang w:eastAsia="hi-IN" w:bidi="hi-IN"/>
        </w:rPr>
      </w:pPr>
      <w:r>
        <w:rPr>
          <w:rFonts w:cs="Mangal"/>
          <w:iCs/>
          <w:kern w:val="1"/>
          <w:lang w:eastAsia="hi-IN" w:bidi="hi-IN"/>
        </w:rPr>
        <w:t>1</w:t>
      </w:r>
      <w:r w:rsidRPr="0074730B">
        <w:rPr>
          <w:rFonts w:cs="Mangal"/>
          <w:b/>
          <w:iCs/>
          <w:kern w:val="1"/>
          <w:lang w:eastAsia="hi-IN" w:bidi="hi-IN"/>
        </w:rPr>
        <w:t>.Перечень теоретических вопросов.</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Стиль и имидж. Основы стилистики и законы гармонии. Краткий обзор стилей разных эпох</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Русская мода 20 века. Современные направления стилей и моды в прическах Разработки и достижения в современном парикмахерском искусстве</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Средства создания художественного образа. Композиция прическ</w:t>
      </w:r>
      <w:r w:rsidR="00A63838">
        <w:rPr>
          <w:rFonts w:ascii="Times New Roman" w:hAnsi="Times New Roman"/>
          <w:iCs/>
          <w:kern w:val="1"/>
          <w:sz w:val="24"/>
          <w:szCs w:val="24"/>
          <w:lang w:eastAsia="hi-IN" w:bidi="hi-IN"/>
        </w:rPr>
        <w:t xml:space="preserve">и. Основные законы композиции. </w:t>
      </w:r>
      <w:r w:rsidRPr="00AD70CE">
        <w:rPr>
          <w:rFonts w:ascii="Times New Roman" w:hAnsi="Times New Roman"/>
          <w:iCs/>
          <w:kern w:val="1"/>
          <w:sz w:val="24"/>
          <w:szCs w:val="24"/>
          <w:lang w:eastAsia="hi-IN" w:bidi="hi-IN"/>
        </w:rPr>
        <w:t xml:space="preserve">Условия создания гармоничной композиции. Выразительные свойства и средства композиции </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Цвет в художественном проектировании. Основные типы цветовых гармоний. Физические и психологические аспекты цвета. Особенности применения цветов в дизайне прически. Формообразование. Форма прически. Силуэт прически. Основные свойства формы. Основные силуэтные формы, линии.</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Пластические свойства материалов. Виды линий, показывающих пластику. Применение материалов с различными пластическими свойствами.</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Планирование и организация творческого процесса по созданию имиджа и стиля. Факторы выбора художественных систем для проектирования художественного образа. Приемы и методы проектирования. Этапы  художественного проектирования.</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Выбор прически и костюма в соответствии со стилевой направленностью образа. Прорисовка индивидуального художественного образа в тоне и цвете. Виды анализа художественного продукта.</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lastRenderedPageBreak/>
        <w:t>Подиумные и конкурсные работы в сфере парикмахерского искусства. Виды коллекций. Признаки коллекции: целостность, единство</w:t>
      </w:r>
      <w:r w:rsidR="00463224">
        <w:rPr>
          <w:rFonts w:ascii="Times New Roman" w:hAnsi="Times New Roman"/>
          <w:iCs/>
          <w:kern w:val="1"/>
          <w:sz w:val="24"/>
          <w:szCs w:val="24"/>
          <w:lang w:eastAsia="hi-IN" w:bidi="hi-IN"/>
        </w:rPr>
        <w:t xml:space="preserve"> стиля, творческого метода, цве</w:t>
      </w:r>
      <w:r w:rsidRPr="00AD70CE">
        <w:rPr>
          <w:rFonts w:ascii="Times New Roman" w:hAnsi="Times New Roman"/>
          <w:iCs/>
          <w:kern w:val="1"/>
          <w:sz w:val="24"/>
          <w:szCs w:val="24"/>
          <w:lang w:eastAsia="hi-IN" w:bidi="hi-IN"/>
        </w:rPr>
        <w:t>товой гаммы, структуры материалов, базовой формы и конструкции, еди</w:t>
      </w:r>
      <w:r w:rsidR="00463224">
        <w:rPr>
          <w:rFonts w:ascii="Times New Roman" w:hAnsi="Times New Roman"/>
          <w:iCs/>
          <w:kern w:val="1"/>
          <w:sz w:val="24"/>
          <w:szCs w:val="24"/>
          <w:lang w:eastAsia="hi-IN" w:bidi="hi-IN"/>
        </w:rPr>
        <w:t>н</w:t>
      </w:r>
      <w:r w:rsidRPr="00AD70CE">
        <w:rPr>
          <w:rFonts w:ascii="Times New Roman" w:hAnsi="Times New Roman"/>
          <w:iCs/>
          <w:kern w:val="1"/>
          <w:sz w:val="24"/>
          <w:szCs w:val="24"/>
          <w:lang w:eastAsia="hi-IN" w:bidi="hi-IN"/>
        </w:rPr>
        <w:t>ство типов и образов</w:t>
      </w:r>
      <w:r w:rsidR="00463224">
        <w:rPr>
          <w:rFonts w:ascii="Times New Roman" w:hAnsi="Times New Roman"/>
          <w:iCs/>
          <w:kern w:val="1"/>
          <w:sz w:val="24"/>
          <w:szCs w:val="24"/>
          <w:lang w:eastAsia="hi-IN" w:bidi="hi-IN"/>
        </w:rPr>
        <w:t>.</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Разработка и обоснование идеи коллекции. Закономерность композиционного построения коллекции. Этапы разработки коллекции. Воплощение коллекции в эскизах</w:t>
      </w:r>
      <w:r w:rsidR="00463224">
        <w:rPr>
          <w:rFonts w:ascii="Times New Roman" w:hAnsi="Times New Roman"/>
          <w:iCs/>
          <w:kern w:val="1"/>
          <w:sz w:val="24"/>
          <w:szCs w:val="24"/>
          <w:lang w:eastAsia="hi-IN" w:bidi="hi-IN"/>
        </w:rPr>
        <w:t>.</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Авторские коллекции моделей в сфере парикмахерского искусства. Проектирование авторских моделей для коллекции</w:t>
      </w:r>
      <w:r w:rsidR="00463224">
        <w:rPr>
          <w:rFonts w:ascii="Times New Roman" w:hAnsi="Times New Roman"/>
          <w:iCs/>
          <w:kern w:val="1"/>
          <w:sz w:val="24"/>
          <w:szCs w:val="24"/>
          <w:lang w:eastAsia="hi-IN" w:bidi="hi-IN"/>
        </w:rPr>
        <w:t>.</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Примерная тематика подиумных и конкурсных работ в сфере парикмахерского искусства.  Модные аксессуары, постижерные изделия и декоративные украшения в коллекциях.</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Фактура материалов. Возможности применения различных фактур материалов в коллекциях моделей. Факторы, влияющие на восприятие фактуры.</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Постижерные изделия в создании художественного образа. Аксессуары для прически.</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Дизайн прически с применением постижерного изделия и декоративного украшения с различными элементами: коса, жгут, букли, валик, ракушка и др.</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Дизайн постижерного украшения в прическе с применением сеточки. Дизайн постижерного украшения в фантазийных прическах.</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Оборудование рабочего места и санитарно-гигиеническая подготовка зоны обслуживания клиентов. Безопасность труда. Современные материалы, средства и техники парикмахерского искусства в создании художественного образа.</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Силуэт прически в анфас и профиль. Оформление лицевой части прически. Новые виды и техники выполнения женских и мужских (в том числе молодежных) стрижек и причесок. Особенности выполнения женских, мужских и молодежных стрижек с применением современных техник и тенденций моды, а также индивидуальных особенностей и запросов клиентов.</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Особенности выполнения причесок из длинных волос. Подбор постижерных изделий и выполнение декоративных элементов в соответствии с концепцией художественного образа.  Фито дизайн в прическах. Использование макияжа, фейс-арта, боди-арта и грима в создании индивидуального образа. Взаимодействие специалистов в процессе создания индивидуального стиля заказчика</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Современные направления и техники окрашивания волос. Новые материалы и приспособления для окрашивания волос в соответствии с разработанной концепцией художественного образа.</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Современная химическая завивка. Современные препараты для химической завивки волос. Современные техники накрутки волос для химической завивки. Разработка схемы накручивания волос для будущей прически в соответствии с разработанной концепцией художественного образа.</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 xml:space="preserve">Особенности художественного моделирования причесок и стрижек с учетом их назначения и стилевой направленности Принципы моделирования моделей причесок: фронтальный, ацентральный, концентрированный, обратный и др. </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Принципы объединения деталей в прическах. Конструкция прически. Виды моделирующих приемов. Индивидуальное моделирование. Различные виды укладок и оформления волос.</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lastRenderedPageBreak/>
        <w:t>.Проведение анализа процесса и продукта моделирования. Моделирование подиумных и  конкурсных моделей причесок.</w:t>
      </w:r>
    </w:p>
    <w:p w:rsidR="00D853D9" w:rsidRPr="00AD70CE" w:rsidRDefault="00D853D9"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Схемы и конструкции подиумных и  конкурсных моделей причесок. Выбор приемов и средств для выполнения подиумных и  конкурсных моделей причесок.</w:t>
      </w:r>
    </w:p>
    <w:p w:rsidR="00DB4E32" w:rsidRPr="00AD70CE" w:rsidRDefault="00DB4E32"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Организация подготовительных работ по выполнению коллекции моделей в сфере парикмахерского искусства. Выбор материалов, профессиональных инструментов, технологий и техник для выполнения коллекции подиумных и конкурсных работ. Выполнение художественных образов моделей коллекции на основе разработанной концепции; Подбор причесок, костюма, обуви, аксессуаров, макияжа в соответствии с эскизами.</w:t>
      </w:r>
    </w:p>
    <w:p w:rsidR="00DB4E32" w:rsidRPr="00AD70CE" w:rsidRDefault="00DB4E32"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Выполнение сложных причесок на волосах различной длины с применением украшений и постижерных изделий. Выполнение макияжа, фейс-арта, боди-арта или грима в различных техниках на основе эскиза образа.</w:t>
      </w:r>
    </w:p>
    <w:p w:rsidR="00DB4E32" w:rsidRPr="00AD70CE" w:rsidRDefault="00DB4E32"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Осуществление коррекции. Обеспечение взаимодействия специалистов в процессе создания художественных образов моделей коллекции и подготовки моделей к шоу-показам.</w:t>
      </w:r>
      <w:r w:rsidR="00463224">
        <w:rPr>
          <w:rFonts w:ascii="Times New Roman" w:hAnsi="Times New Roman"/>
          <w:iCs/>
          <w:kern w:val="1"/>
          <w:sz w:val="24"/>
          <w:szCs w:val="24"/>
          <w:lang w:eastAsia="hi-IN" w:bidi="hi-IN"/>
        </w:rPr>
        <w:t xml:space="preserve"> </w:t>
      </w:r>
      <w:r w:rsidRPr="00AD70CE">
        <w:rPr>
          <w:rFonts w:ascii="Times New Roman" w:hAnsi="Times New Roman"/>
          <w:iCs/>
          <w:kern w:val="1"/>
          <w:sz w:val="24"/>
          <w:szCs w:val="24"/>
          <w:lang w:eastAsia="hi-IN" w:bidi="hi-IN"/>
        </w:rPr>
        <w:t xml:space="preserve">Выполнение этапов коллекции.  </w:t>
      </w:r>
    </w:p>
    <w:p w:rsidR="00D853D9" w:rsidRPr="00AD70CE" w:rsidRDefault="00DB4E32"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Составление экспозиции работ, оформление профессионального портфолио.</w:t>
      </w:r>
    </w:p>
    <w:p w:rsidR="00DB4E32" w:rsidRPr="00AD70CE" w:rsidRDefault="00DB4E32"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Правила, современные формы и методы обслуживания потребителя. Основные показатели качества обслуживания клиентов.</w:t>
      </w:r>
    </w:p>
    <w:p w:rsidR="00DB4E32" w:rsidRPr="00AD70CE" w:rsidRDefault="00DB4E32"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 xml:space="preserve">Методика проведения проблемного анализа парикмахерских услуг. Определение затрат на услугу. Методика расчета стоимости услуг .Нормы расходов препаратов и материалов на выполнение услуг. Нормы времени на выполнение парикмахерских услуг. </w:t>
      </w:r>
    </w:p>
    <w:p w:rsidR="00DB4E32" w:rsidRPr="00AD70CE" w:rsidRDefault="00DB4E32" w:rsidP="00F4578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0" w:firstLine="0"/>
        <w:jc w:val="both"/>
        <w:rPr>
          <w:rFonts w:ascii="Times New Roman" w:hAnsi="Times New Roman"/>
          <w:iCs/>
          <w:kern w:val="1"/>
          <w:sz w:val="24"/>
          <w:szCs w:val="24"/>
          <w:lang w:eastAsia="hi-IN" w:bidi="hi-IN"/>
        </w:rPr>
      </w:pPr>
      <w:r w:rsidRPr="00AD70CE">
        <w:rPr>
          <w:rFonts w:ascii="Times New Roman" w:hAnsi="Times New Roman"/>
          <w:iCs/>
          <w:kern w:val="1"/>
          <w:sz w:val="24"/>
          <w:szCs w:val="24"/>
          <w:lang w:eastAsia="hi-IN" w:bidi="hi-IN"/>
        </w:rPr>
        <w:t>Сопровождение клиента по созданию его индивидуального имиджа и стиля. Модели и принципы консультативной работы. Обсуждение с клиентом качества выполненной услуги. Оценка удовлетворенности потребителей оказанием парикмахерских услуг. Заполнение анкеты (отзыва)клиентом.</w:t>
      </w:r>
    </w:p>
    <w:p w:rsidR="00BA680D" w:rsidRPr="00BA680D" w:rsidRDefault="00BA680D" w:rsidP="00BA680D">
      <w:pPr>
        <w:keepNext/>
        <w:numPr>
          <w:ilvl w:val="3"/>
          <w:numId w:val="0"/>
        </w:numPr>
        <w:tabs>
          <w:tab w:val="num" w:pos="864"/>
        </w:tabs>
        <w:suppressAutoHyphens/>
        <w:ind w:left="864" w:hanging="864"/>
        <w:outlineLvl w:val="3"/>
        <w:rPr>
          <w:rFonts w:cs="Mangal"/>
          <w:bCs/>
          <w:color w:val="000000"/>
          <w:kern w:val="1"/>
          <w:lang w:eastAsia="hi-IN" w:bidi="hi-IN"/>
        </w:rPr>
      </w:pPr>
    </w:p>
    <w:p w:rsidR="00CD4107" w:rsidRDefault="00D853D9" w:rsidP="00BA680D">
      <w:pPr>
        <w:keepNext/>
        <w:numPr>
          <w:ilvl w:val="3"/>
          <w:numId w:val="0"/>
        </w:numPr>
        <w:tabs>
          <w:tab w:val="num" w:pos="864"/>
        </w:tabs>
        <w:suppressAutoHyphens/>
        <w:ind w:left="864" w:hanging="864"/>
        <w:outlineLvl w:val="3"/>
        <w:rPr>
          <w:rFonts w:eastAsia="Calibri"/>
          <w:b/>
          <w:lang w:eastAsia="en-US"/>
        </w:rPr>
      </w:pPr>
      <w:r>
        <w:rPr>
          <w:rFonts w:eastAsia="Calibri"/>
          <w:lang w:eastAsia="en-US"/>
        </w:rPr>
        <w:t xml:space="preserve">2. </w:t>
      </w:r>
      <w:r w:rsidRPr="00E209D2">
        <w:rPr>
          <w:rFonts w:eastAsia="Calibri"/>
          <w:b/>
          <w:lang w:eastAsia="en-US"/>
        </w:rPr>
        <w:t>Перечень практических заданий</w:t>
      </w:r>
    </w:p>
    <w:p w:rsidR="00DB4E32" w:rsidRPr="00AD70CE" w:rsidRDefault="00DB4E32" w:rsidP="00DB4E32">
      <w:pPr>
        <w:pStyle w:val="a7"/>
        <w:keepNext/>
        <w:numPr>
          <w:ilvl w:val="0"/>
          <w:numId w:val="22"/>
        </w:numPr>
        <w:tabs>
          <w:tab w:val="num" w:pos="864"/>
        </w:tabs>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Составление схемы «Современные направления моды в стилистике, парикмахерском искусстве, художественной творческой деятельности».</w:t>
      </w:r>
    </w:p>
    <w:p w:rsidR="00AD70CE" w:rsidRPr="00AD70CE" w:rsidRDefault="00AD70CE" w:rsidP="00AD70CE">
      <w:pPr>
        <w:pStyle w:val="a7"/>
        <w:keepNext/>
        <w:numPr>
          <w:ilvl w:val="0"/>
          <w:numId w:val="22"/>
        </w:numPr>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Художественные выразительные средства в проектировании индивидуального имиджа и стиля</w:t>
      </w:r>
      <w:r w:rsidR="00463224">
        <w:rPr>
          <w:rFonts w:ascii="Times New Roman" w:hAnsi="Times New Roman"/>
          <w:bCs/>
          <w:color w:val="000000"/>
          <w:kern w:val="1"/>
          <w:sz w:val="24"/>
          <w:szCs w:val="24"/>
          <w:lang w:eastAsia="hi-IN" w:bidi="hi-IN"/>
        </w:rPr>
        <w:t>.</w:t>
      </w:r>
    </w:p>
    <w:p w:rsidR="00AD70CE" w:rsidRPr="00AD70CE" w:rsidRDefault="00AD70CE" w:rsidP="00AD70CE">
      <w:pPr>
        <w:pStyle w:val="a7"/>
        <w:keepNext/>
        <w:numPr>
          <w:ilvl w:val="0"/>
          <w:numId w:val="22"/>
        </w:numPr>
        <w:tabs>
          <w:tab w:val="num" w:pos="864"/>
        </w:tabs>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Разработка концепции и проектирование художественного образа на основе заказа.</w:t>
      </w:r>
    </w:p>
    <w:p w:rsidR="00AD70CE" w:rsidRPr="00AD70CE" w:rsidRDefault="00AD70CE" w:rsidP="00AD70CE">
      <w:pPr>
        <w:pStyle w:val="a7"/>
        <w:keepNext/>
        <w:numPr>
          <w:ilvl w:val="0"/>
          <w:numId w:val="22"/>
        </w:numPr>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Особенности проектирования подиумных и конкурсных работ в сфере парикмахерского искусства</w:t>
      </w:r>
      <w:r w:rsidR="00463224">
        <w:rPr>
          <w:rFonts w:ascii="Times New Roman" w:hAnsi="Times New Roman"/>
          <w:bCs/>
          <w:color w:val="000000"/>
          <w:kern w:val="1"/>
          <w:sz w:val="24"/>
          <w:szCs w:val="24"/>
          <w:lang w:eastAsia="hi-IN" w:bidi="hi-IN"/>
        </w:rPr>
        <w:t>.</w:t>
      </w:r>
    </w:p>
    <w:p w:rsidR="00AD70CE" w:rsidRPr="00AD70CE" w:rsidRDefault="00AD70CE" w:rsidP="00AD70CE">
      <w:pPr>
        <w:pStyle w:val="a7"/>
        <w:keepNext/>
        <w:numPr>
          <w:ilvl w:val="0"/>
          <w:numId w:val="22"/>
        </w:numPr>
        <w:tabs>
          <w:tab w:val="num" w:pos="864"/>
        </w:tabs>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Разработка и обоснование концепции коллекции моделей в сфере парикмахерского искусства Разработка проекта коллекции.</w:t>
      </w:r>
    </w:p>
    <w:p w:rsidR="00AD70CE" w:rsidRPr="00AD70CE" w:rsidRDefault="00AD70CE" w:rsidP="00AD70CE">
      <w:pPr>
        <w:pStyle w:val="a7"/>
        <w:keepNext/>
        <w:numPr>
          <w:ilvl w:val="0"/>
          <w:numId w:val="22"/>
        </w:numPr>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Разработка и обоснование концепции художественного образа в сфере парикмахерского искусства</w:t>
      </w:r>
      <w:r w:rsidR="00463224">
        <w:rPr>
          <w:rFonts w:ascii="Times New Roman" w:hAnsi="Times New Roman"/>
          <w:bCs/>
          <w:color w:val="000000"/>
          <w:kern w:val="1"/>
          <w:sz w:val="24"/>
          <w:szCs w:val="24"/>
          <w:lang w:eastAsia="hi-IN" w:bidi="hi-IN"/>
        </w:rPr>
        <w:t>.</w:t>
      </w:r>
    </w:p>
    <w:p w:rsidR="00AD70CE" w:rsidRPr="00AD70CE" w:rsidRDefault="00AD70CE" w:rsidP="00AD70CE">
      <w:pPr>
        <w:pStyle w:val="a7"/>
        <w:keepNext/>
        <w:numPr>
          <w:ilvl w:val="0"/>
          <w:numId w:val="22"/>
        </w:numPr>
        <w:tabs>
          <w:tab w:val="num" w:pos="864"/>
        </w:tabs>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Создание постижерных изделий, декоративных элементов и украшений из волос и сходных материалов в соответствии с концепцией  художественного образа</w:t>
      </w:r>
      <w:r w:rsidR="00463224">
        <w:rPr>
          <w:rFonts w:ascii="Times New Roman" w:hAnsi="Times New Roman"/>
          <w:bCs/>
          <w:color w:val="000000"/>
          <w:kern w:val="1"/>
          <w:sz w:val="24"/>
          <w:szCs w:val="24"/>
          <w:lang w:eastAsia="hi-IN" w:bidi="hi-IN"/>
        </w:rPr>
        <w:t>.</w:t>
      </w:r>
    </w:p>
    <w:p w:rsidR="00AD70CE" w:rsidRPr="00AD70CE" w:rsidRDefault="00AD70CE" w:rsidP="00AD70CE">
      <w:pPr>
        <w:pStyle w:val="a7"/>
        <w:keepNext/>
        <w:numPr>
          <w:ilvl w:val="0"/>
          <w:numId w:val="22"/>
        </w:numPr>
        <w:tabs>
          <w:tab w:val="num" w:pos="864"/>
        </w:tabs>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Выполнение женских стрижек и причесок для молодежи и старшей возрастной группы на основе разработанной концепции художественного образа.</w:t>
      </w:r>
    </w:p>
    <w:p w:rsidR="00AD70CE" w:rsidRPr="00AD70CE" w:rsidRDefault="00AD70CE" w:rsidP="00AD70CE">
      <w:pPr>
        <w:pStyle w:val="a7"/>
        <w:keepNext/>
        <w:numPr>
          <w:ilvl w:val="0"/>
          <w:numId w:val="22"/>
        </w:numPr>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Выполнение мужских стрижек и причесок на основе разработанной концепции художественного образа.</w:t>
      </w:r>
    </w:p>
    <w:p w:rsidR="00AD70CE" w:rsidRPr="00AD70CE" w:rsidRDefault="00AD70CE" w:rsidP="00AD70CE">
      <w:pPr>
        <w:pStyle w:val="a7"/>
        <w:keepNext/>
        <w:numPr>
          <w:ilvl w:val="0"/>
          <w:numId w:val="22"/>
        </w:numPr>
        <w:tabs>
          <w:tab w:val="num" w:pos="864"/>
        </w:tabs>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Окрашивание волос в соответствии с разработанной концепцией художественного образа.</w:t>
      </w:r>
    </w:p>
    <w:p w:rsidR="00AD70CE" w:rsidRPr="00AD70CE" w:rsidRDefault="00AD70CE" w:rsidP="00AD70CE">
      <w:pPr>
        <w:pStyle w:val="a7"/>
        <w:keepNext/>
        <w:numPr>
          <w:ilvl w:val="0"/>
          <w:numId w:val="22"/>
        </w:numPr>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Моделирование нарядных причесок из волос различной длины с различными элементами («волна», «плетения волос», «ракушка»,  «валик», «букли», «каракуль», «улей», «коса»).</w:t>
      </w:r>
    </w:p>
    <w:p w:rsidR="00AD70CE" w:rsidRPr="00AD70CE" w:rsidRDefault="00AD70CE" w:rsidP="00AD70CE">
      <w:pPr>
        <w:pStyle w:val="a7"/>
        <w:keepNext/>
        <w:numPr>
          <w:ilvl w:val="0"/>
          <w:numId w:val="22"/>
        </w:numPr>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Моделирование конкурсных  причесок из волос различной длины</w:t>
      </w:r>
      <w:r w:rsidR="00463224">
        <w:rPr>
          <w:rFonts w:ascii="Times New Roman" w:hAnsi="Times New Roman"/>
          <w:bCs/>
          <w:color w:val="000000"/>
          <w:kern w:val="1"/>
          <w:sz w:val="24"/>
          <w:szCs w:val="24"/>
          <w:lang w:eastAsia="hi-IN" w:bidi="hi-IN"/>
        </w:rPr>
        <w:t>.</w:t>
      </w:r>
    </w:p>
    <w:p w:rsidR="00AD70CE" w:rsidRPr="00AD70CE" w:rsidRDefault="00AD70CE" w:rsidP="00AD70CE">
      <w:pPr>
        <w:pStyle w:val="a7"/>
        <w:keepNext/>
        <w:numPr>
          <w:ilvl w:val="0"/>
          <w:numId w:val="22"/>
        </w:numPr>
        <w:tabs>
          <w:tab w:val="num" w:pos="864"/>
        </w:tabs>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Моделирование причесок с применением каркасов</w:t>
      </w:r>
      <w:r w:rsidR="00463224">
        <w:rPr>
          <w:rFonts w:ascii="Times New Roman" w:hAnsi="Times New Roman"/>
          <w:bCs/>
          <w:color w:val="000000"/>
          <w:kern w:val="1"/>
          <w:sz w:val="24"/>
          <w:szCs w:val="24"/>
          <w:lang w:eastAsia="hi-IN" w:bidi="hi-IN"/>
        </w:rPr>
        <w:t>.</w:t>
      </w:r>
    </w:p>
    <w:p w:rsidR="00AD70CE" w:rsidRPr="00AD70CE" w:rsidRDefault="00AD70CE" w:rsidP="00AD70CE">
      <w:pPr>
        <w:pStyle w:val="a7"/>
        <w:keepNext/>
        <w:numPr>
          <w:ilvl w:val="0"/>
          <w:numId w:val="22"/>
        </w:numPr>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 xml:space="preserve">Выполнение коллекции подиумных и конкурсных работ в сфере парикмахерского искусства Выполнение авторской коллекции. </w:t>
      </w:r>
    </w:p>
    <w:p w:rsidR="00AD70CE" w:rsidRPr="00AD70CE" w:rsidRDefault="00AD70CE" w:rsidP="00AD70CE">
      <w:pPr>
        <w:pStyle w:val="a7"/>
        <w:keepNext/>
        <w:numPr>
          <w:ilvl w:val="0"/>
          <w:numId w:val="22"/>
        </w:numPr>
        <w:tabs>
          <w:tab w:val="num" w:pos="864"/>
        </w:tabs>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Составление экспозиции работ, оформление профессионального портфолио</w:t>
      </w:r>
    </w:p>
    <w:p w:rsidR="00AD70CE" w:rsidRPr="00AD70CE" w:rsidRDefault="00AD70CE" w:rsidP="00AD70CE">
      <w:pPr>
        <w:pStyle w:val="a7"/>
        <w:keepNext/>
        <w:numPr>
          <w:ilvl w:val="0"/>
          <w:numId w:val="22"/>
        </w:numPr>
        <w:tabs>
          <w:tab w:val="num" w:pos="864"/>
        </w:tabs>
        <w:suppressAutoHyphens/>
        <w:outlineLvl w:val="3"/>
        <w:rPr>
          <w:rFonts w:ascii="Times New Roman" w:hAnsi="Times New Roman"/>
          <w:bCs/>
          <w:color w:val="000000"/>
          <w:kern w:val="1"/>
          <w:sz w:val="24"/>
          <w:szCs w:val="24"/>
          <w:lang w:eastAsia="hi-IN" w:bidi="hi-IN"/>
        </w:rPr>
      </w:pPr>
      <w:r w:rsidRPr="00AD70CE">
        <w:rPr>
          <w:rFonts w:ascii="Times New Roman" w:hAnsi="Times New Roman"/>
          <w:bCs/>
          <w:color w:val="000000"/>
          <w:kern w:val="1"/>
          <w:sz w:val="24"/>
          <w:szCs w:val="24"/>
          <w:lang w:eastAsia="hi-IN" w:bidi="hi-IN"/>
        </w:rPr>
        <w:t>Расчет себестоимости парикмахерской услуги. Формирование цены услуги. Проблемный анализ парикмахерских услуг Разработка предложений по повышению качества обслуживания клиентов</w:t>
      </w:r>
      <w:r w:rsidR="00463224">
        <w:rPr>
          <w:rFonts w:ascii="Times New Roman" w:hAnsi="Times New Roman"/>
          <w:bCs/>
          <w:color w:val="000000"/>
          <w:kern w:val="1"/>
          <w:sz w:val="24"/>
          <w:szCs w:val="24"/>
          <w:lang w:eastAsia="hi-IN" w:bidi="hi-IN"/>
        </w:rPr>
        <w:t>.</w:t>
      </w:r>
    </w:p>
    <w:p w:rsidR="00BA680D" w:rsidRPr="00BA680D" w:rsidRDefault="00585353" w:rsidP="00BA680D">
      <w:pPr>
        <w:keepNext/>
        <w:numPr>
          <w:ilvl w:val="3"/>
          <w:numId w:val="0"/>
        </w:numPr>
        <w:tabs>
          <w:tab w:val="num" w:pos="864"/>
        </w:tabs>
        <w:suppressAutoHyphens/>
        <w:ind w:left="864" w:hanging="864"/>
        <w:outlineLvl w:val="3"/>
        <w:rPr>
          <w:rFonts w:cs="Mangal"/>
          <w:bCs/>
          <w:kern w:val="1"/>
          <w:lang w:eastAsia="hi-IN" w:bidi="hi-IN"/>
        </w:rPr>
      </w:pPr>
      <w:r>
        <w:rPr>
          <w:rFonts w:cs="Mangal"/>
          <w:bCs/>
          <w:kern w:val="1"/>
          <w:lang w:eastAsia="hi-IN" w:bidi="hi-IN"/>
        </w:rPr>
        <w:t>Время на выполнение: 30</w:t>
      </w:r>
      <w:r w:rsidR="00BA680D" w:rsidRPr="00BA680D">
        <w:rPr>
          <w:rFonts w:cs="Mangal"/>
          <w:bCs/>
          <w:kern w:val="1"/>
          <w:lang w:eastAsia="hi-IN" w:bidi="hi-IN"/>
        </w:rPr>
        <w:t xml:space="preserve"> мин.</w:t>
      </w:r>
    </w:p>
    <w:p w:rsidR="00BA680D" w:rsidRPr="00BA680D" w:rsidRDefault="00BA680D" w:rsidP="00BA680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w:t>
      </w:r>
      <w:r w:rsidR="007F0753">
        <w:rPr>
          <w:rFonts w:cs="Mangal"/>
          <w:kern w:val="1"/>
          <w:lang w:eastAsia="hi-IN" w:bidi="hi-IN"/>
        </w:rPr>
        <w:t>нки: см.  Приложение 3(таблица 1</w:t>
      </w:r>
      <w:r w:rsidRPr="00BA680D">
        <w:rPr>
          <w:rFonts w:cs="Mangal"/>
          <w:kern w:val="1"/>
          <w:lang w:eastAsia="hi-IN" w:bidi="hi-IN"/>
        </w:rPr>
        <w:t>)</w:t>
      </w:r>
    </w:p>
    <w:p w:rsidR="004A30D8" w:rsidRPr="00C97413" w:rsidRDefault="004A30D8" w:rsidP="00C6156B">
      <w:pPr>
        <w:jc w:val="both"/>
      </w:pPr>
    </w:p>
    <w:p w:rsidR="00CB30FE" w:rsidRPr="00C97413" w:rsidRDefault="00CB30FE" w:rsidP="007556DA">
      <w:pPr>
        <w:numPr>
          <w:ilvl w:val="0"/>
          <w:numId w:val="1"/>
        </w:numPr>
        <w:ind w:left="567" w:hanging="207"/>
        <w:jc w:val="center"/>
        <w:rPr>
          <w:b/>
        </w:rPr>
      </w:pPr>
      <w:r w:rsidRPr="00C97413">
        <w:rPr>
          <w:b/>
        </w:rPr>
        <w:t xml:space="preserve"> </w:t>
      </w:r>
      <w:r w:rsidR="002A3537" w:rsidRPr="00C97413">
        <w:rPr>
          <w:b/>
        </w:rPr>
        <w:t xml:space="preserve">Оценка по учебной </w:t>
      </w:r>
      <w:r w:rsidR="00B43396">
        <w:rPr>
          <w:b/>
        </w:rPr>
        <w:t xml:space="preserve">и </w:t>
      </w:r>
      <w:r w:rsidRPr="00C97413">
        <w:rPr>
          <w:b/>
        </w:rPr>
        <w:t>производственной практике</w:t>
      </w:r>
    </w:p>
    <w:p w:rsidR="002A3537" w:rsidRPr="00C97413" w:rsidRDefault="002A3537" w:rsidP="00C6156B">
      <w:pPr>
        <w:jc w:val="both"/>
        <w:rPr>
          <w:b/>
        </w:rPr>
      </w:pPr>
    </w:p>
    <w:p w:rsidR="003E3428" w:rsidRPr="006E78BB" w:rsidRDefault="003E3428" w:rsidP="003E3428">
      <w:pPr>
        <w:ind w:firstLine="708"/>
        <w:jc w:val="both"/>
      </w:pPr>
      <w:r w:rsidRPr="006E78BB">
        <w:t xml:space="preserve">Целью оценки учебной и производственной практики является: оценка уровня освоения </w:t>
      </w:r>
      <w:r>
        <w:t>основных видов деятельности</w:t>
      </w:r>
      <w:r w:rsidRPr="006E78BB">
        <w:t xml:space="preserve"> и соответствующих им   общих и профессиональных компетенций</w:t>
      </w:r>
      <w:r>
        <w:t>.</w:t>
      </w:r>
    </w:p>
    <w:p w:rsidR="00B15E65" w:rsidRDefault="00B15E65" w:rsidP="00C6156B">
      <w:pPr>
        <w:jc w:val="both"/>
        <w:rPr>
          <w:b/>
        </w:rPr>
      </w:pPr>
    </w:p>
    <w:p w:rsidR="00CB30FE" w:rsidRDefault="003E3428" w:rsidP="00C6156B">
      <w:pPr>
        <w:jc w:val="both"/>
        <w:rPr>
          <w:i/>
        </w:rPr>
      </w:pPr>
      <w:r>
        <w:rPr>
          <w:b/>
        </w:rPr>
        <w:t>5</w:t>
      </w:r>
      <w:r w:rsidR="00CB30FE" w:rsidRPr="00C97413">
        <w:rPr>
          <w:b/>
        </w:rPr>
        <w:t>.</w:t>
      </w:r>
      <w:r w:rsidR="007C4D8B">
        <w:rPr>
          <w:b/>
        </w:rPr>
        <w:t>1</w:t>
      </w:r>
      <w:r w:rsidR="00CB30FE" w:rsidRPr="00C97413">
        <w:rPr>
          <w:b/>
        </w:rPr>
        <w:t>. Учебная практика</w:t>
      </w:r>
    </w:p>
    <w:p w:rsidR="008572D0" w:rsidRPr="00C97413" w:rsidRDefault="0024302C" w:rsidP="008160AB">
      <w:pPr>
        <w:pStyle w:val="Default"/>
        <w:ind w:firstLine="708"/>
        <w:jc w:val="both"/>
        <w:rPr>
          <w:b/>
        </w:rPr>
      </w:pPr>
      <w:r w:rsidRPr="003E3428">
        <w:rPr>
          <w:sz w:val="23"/>
          <w:szCs w:val="23"/>
        </w:rPr>
        <w:t>Предметом оценки по учебной практике является приобретение практического опыта. Контроль и оценка проводится на основе накопительной системы оценивания всех выполненных практических работ по видам работ</w:t>
      </w:r>
      <w:r w:rsidR="00E35721" w:rsidRPr="003E3428">
        <w:rPr>
          <w:sz w:val="23"/>
          <w:szCs w:val="23"/>
        </w:rPr>
        <w:t xml:space="preserve"> ПМ в соответствии с</w:t>
      </w:r>
      <w:r w:rsidRPr="003E3428">
        <w:rPr>
          <w:sz w:val="23"/>
          <w:szCs w:val="23"/>
        </w:rPr>
        <w:t xml:space="preserve"> требования</w:t>
      </w:r>
      <w:r w:rsidR="00E35721" w:rsidRPr="003E3428">
        <w:rPr>
          <w:sz w:val="23"/>
          <w:szCs w:val="23"/>
        </w:rPr>
        <w:t xml:space="preserve">ми </w:t>
      </w:r>
      <w:r w:rsidRPr="003E3428">
        <w:rPr>
          <w:sz w:val="23"/>
          <w:szCs w:val="23"/>
        </w:rPr>
        <w:t xml:space="preserve"> к их выполнению</w:t>
      </w:r>
      <w:r w:rsidR="00E35721" w:rsidRPr="003E3428">
        <w:rPr>
          <w:sz w:val="23"/>
          <w:szCs w:val="23"/>
        </w:rPr>
        <w:t>.</w:t>
      </w:r>
    </w:p>
    <w:p w:rsidR="00D34318" w:rsidRDefault="00D34318" w:rsidP="00D34318">
      <w:pPr>
        <w:jc w:val="both"/>
        <w:rPr>
          <w:b/>
        </w:rPr>
      </w:pPr>
    </w:p>
    <w:p w:rsidR="00D34318" w:rsidRPr="00C97413" w:rsidRDefault="00D34318" w:rsidP="00D34318">
      <w:pPr>
        <w:jc w:val="both"/>
        <w:rPr>
          <w:b/>
        </w:rPr>
      </w:pPr>
      <w:r>
        <w:rPr>
          <w:b/>
        </w:rPr>
        <w:lastRenderedPageBreak/>
        <w:t>5</w:t>
      </w:r>
      <w:r w:rsidRPr="00C97413">
        <w:rPr>
          <w:b/>
        </w:rPr>
        <w:t>.</w:t>
      </w:r>
      <w:r>
        <w:rPr>
          <w:b/>
        </w:rPr>
        <w:t>1</w:t>
      </w:r>
      <w:r w:rsidRPr="00C97413">
        <w:rPr>
          <w:b/>
        </w:rPr>
        <w:t>.</w:t>
      </w:r>
      <w:r>
        <w:rPr>
          <w:b/>
        </w:rPr>
        <w:t>1.</w:t>
      </w:r>
      <w:r w:rsidRPr="00C97413">
        <w:rPr>
          <w:b/>
        </w:rPr>
        <w:t xml:space="preserve"> Виды работ практики и проверяемые результаты обучения по  профессиональному модулю</w:t>
      </w:r>
    </w:p>
    <w:p w:rsidR="00CB30FE" w:rsidRPr="00C97413" w:rsidRDefault="00CB30FE" w:rsidP="00C6156B">
      <w:pPr>
        <w:jc w:val="right"/>
      </w:pPr>
      <w:r w:rsidRPr="00C97413">
        <w:t>Таблица 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5634"/>
      </w:tblGrid>
      <w:tr w:rsidR="00CB30FE" w:rsidRPr="00C97413" w:rsidTr="00BA680D">
        <w:tc>
          <w:tcPr>
            <w:tcW w:w="3936" w:type="dxa"/>
            <w:shd w:val="clear" w:color="auto" w:fill="auto"/>
          </w:tcPr>
          <w:p w:rsidR="00CB30FE" w:rsidRPr="00C97413" w:rsidRDefault="00CB30FE" w:rsidP="002E79CF">
            <w:pPr>
              <w:jc w:val="center"/>
              <w:rPr>
                <w:b/>
              </w:rPr>
            </w:pPr>
            <w:r w:rsidRPr="00C97413">
              <w:rPr>
                <w:b/>
              </w:rPr>
              <w:t>Виды работ</w:t>
            </w:r>
          </w:p>
        </w:tc>
        <w:tc>
          <w:tcPr>
            <w:tcW w:w="5634" w:type="dxa"/>
            <w:shd w:val="clear" w:color="auto" w:fill="auto"/>
          </w:tcPr>
          <w:p w:rsidR="00CB30FE" w:rsidRPr="00C97413" w:rsidRDefault="00CB30FE" w:rsidP="006B268F">
            <w:pPr>
              <w:jc w:val="center"/>
              <w:rPr>
                <w:b/>
              </w:rPr>
            </w:pPr>
            <w:r w:rsidRPr="00C97413">
              <w:rPr>
                <w:b/>
              </w:rPr>
              <w:t>Коды проверяемых результатов (ПК, ОК, ПО, У)</w:t>
            </w:r>
          </w:p>
        </w:tc>
      </w:tr>
      <w:tr w:rsidR="002940AB" w:rsidRPr="00C97413" w:rsidTr="00BA680D">
        <w:tc>
          <w:tcPr>
            <w:tcW w:w="3936" w:type="dxa"/>
            <w:shd w:val="clear" w:color="auto" w:fill="auto"/>
          </w:tcPr>
          <w:p w:rsidR="002940AB" w:rsidRPr="00C97413" w:rsidRDefault="00B5774B" w:rsidP="006B268F">
            <w:pPr>
              <w:jc w:val="center"/>
              <w:rPr>
                <w:b/>
              </w:rPr>
            </w:pPr>
            <w:r w:rsidRPr="000E51BC">
              <w:rPr>
                <w:sz w:val="20"/>
                <w:szCs w:val="20"/>
              </w:rPr>
              <w:t>Художественные средства и способы построения причесок и стрижек с учетом облика человека</w:t>
            </w:r>
          </w:p>
        </w:tc>
        <w:tc>
          <w:tcPr>
            <w:tcW w:w="5634" w:type="dxa"/>
            <w:shd w:val="clear" w:color="auto" w:fill="auto"/>
          </w:tcPr>
          <w:p w:rsidR="002940AB" w:rsidRPr="00731791" w:rsidRDefault="00731791" w:rsidP="00731791">
            <w:r w:rsidRPr="00731791">
              <w:t>ОК01-11,ПК2.1-2.3,ПК3.1, П01, У1</w:t>
            </w:r>
            <w:r w:rsidR="007F0753">
              <w:t>,У2,З1-4</w:t>
            </w:r>
          </w:p>
        </w:tc>
      </w:tr>
      <w:tr w:rsidR="00CB30FE" w:rsidRPr="00C97413" w:rsidTr="00BA680D">
        <w:tc>
          <w:tcPr>
            <w:tcW w:w="3936" w:type="dxa"/>
            <w:shd w:val="clear" w:color="auto" w:fill="auto"/>
          </w:tcPr>
          <w:p w:rsidR="00CB30FE" w:rsidRPr="00B5774B" w:rsidRDefault="00B5774B" w:rsidP="00B5774B">
            <w:pPr>
              <w:rPr>
                <w:b/>
                <w:bCs/>
                <w:sz w:val="20"/>
                <w:szCs w:val="20"/>
              </w:rPr>
            </w:pPr>
            <w:r w:rsidRPr="001A196F">
              <w:rPr>
                <w:sz w:val="20"/>
                <w:szCs w:val="20"/>
              </w:rPr>
              <w:t>Особенности конкурсных и подиумных работ в сфере парикмахерского искусства</w:t>
            </w:r>
          </w:p>
        </w:tc>
        <w:tc>
          <w:tcPr>
            <w:tcW w:w="5634" w:type="dxa"/>
            <w:shd w:val="clear" w:color="auto" w:fill="auto"/>
          </w:tcPr>
          <w:p w:rsidR="00CB30FE" w:rsidRPr="00C97413" w:rsidRDefault="007F0753" w:rsidP="00C6156B">
            <w:pPr>
              <w:jc w:val="both"/>
            </w:pPr>
            <w:r>
              <w:t>ОК01-11,ПК2.1-2.3,ПК3.2, П02-03</w:t>
            </w:r>
            <w:r w:rsidR="00731791" w:rsidRPr="00731791">
              <w:t>, У</w:t>
            </w:r>
            <w:r>
              <w:t>5-9</w:t>
            </w:r>
          </w:p>
        </w:tc>
      </w:tr>
      <w:tr w:rsidR="002940AB" w:rsidRPr="00C97413" w:rsidTr="00BA680D">
        <w:tc>
          <w:tcPr>
            <w:tcW w:w="3936" w:type="dxa"/>
            <w:shd w:val="clear" w:color="auto" w:fill="auto"/>
          </w:tcPr>
          <w:p w:rsidR="002940AB" w:rsidRPr="00B5774B" w:rsidRDefault="00B5774B" w:rsidP="00B5774B">
            <w:pPr>
              <w:rPr>
                <w:b/>
                <w:bCs/>
                <w:sz w:val="20"/>
                <w:szCs w:val="20"/>
              </w:rPr>
            </w:pPr>
            <w:r w:rsidRPr="000E51BC">
              <w:rPr>
                <w:sz w:val="20"/>
                <w:szCs w:val="20"/>
              </w:rPr>
              <w:t>Основы создания имиджа клиента на основе анализа индивидуальных особенностей и потребностей</w:t>
            </w:r>
          </w:p>
        </w:tc>
        <w:tc>
          <w:tcPr>
            <w:tcW w:w="5634" w:type="dxa"/>
            <w:shd w:val="clear" w:color="auto" w:fill="auto"/>
          </w:tcPr>
          <w:p w:rsidR="002940AB" w:rsidRPr="00C97413" w:rsidRDefault="007F0753" w:rsidP="00C6156B">
            <w:pPr>
              <w:jc w:val="both"/>
            </w:pPr>
            <w:r>
              <w:t>ОК01-11,ПК2.1-2.3,ПК3.3, П04, У6-7</w:t>
            </w:r>
            <w:r w:rsidR="00731791" w:rsidRPr="00731791">
              <w:t>,У2</w:t>
            </w:r>
            <w:r>
              <w:t>,З10-12</w:t>
            </w:r>
          </w:p>
        </w:tc>
      </w:tr>
      <w:tr w:rsidR="00B5774B" w:rsidRPr="00C97413" w:rsidTr="00BA680D">
        <w:tc>
          <w:tcPr>
            <w:tcW w:w="3936" w:type="dxa"/>
            <w:shd w:val="clear" w:color="auto" w:fill="auto"/>
          </w:tcPr>
          <w:p w:rsidR="00B5774B" w:rsidRPr="000E51BC" w:rsidRDefault="00B5774B" w:rsidP="00B5774B">
            <w:pPr>
              <w:rPr>
                <w:sz w:val="20"/>
                <w:szCs w:val="20"/>
              </w:rPr>
            </w:pPr>
            <w:r w:rsidRPr="000E51BC">
              <w:rPr>
                <w:sz w:val="20"/>
                <w:szCs w:val="20"/>
              </w:rPr>
              <w:t>Художественные средства и способы создания имиджа клиента</w:t>
            </w:r>
          </w:p>
        </w:tc>
        <w:tc>
          <w:tcPr>
            <w:tcW w:w="5634" w:type="dxa"/>
            <w:shd w:val="clear" w:color="auto" w:fill="auto"/>
          </w:tcPr>
          <w:p w:rsidR="00B5774B" w:rsidRPr="00C97413" w:rsidRDefault="007F0753" w:rsidP="00C6156B">
            <w:pPr>
              <w:jc w:val="both"/>
            </w:pPr>
            <w:r>
              <w:t>ОК01-11,ПК2.1-2.3,ПК3.3-3.4, П05-06</w:t>
            </w:r>
            <w:r w:rsidR="00731791" w:rsidRPr="00731791">
              <w:t>, У1</w:t>
            </w:r>
            <w:r>
              <w:t>3-16</w:t>
            </w:r>
          </w:p>
        </w:tc>
      </w:tr>
    </w:tbl>
    <w:p w:rsidR="00CB30FE" w:rsidRDefault="00CB30FE" w:rsidP="00C6156B">
      <w:pPr>
        <w:jc w:val="both"/>
      </w:pPr>
    </w:p>
    <w:p w:rsidR="008160AB" w:rsidRPr="00794D00" w:rsidRDefault="00D34318" w:rsidP="00C525C3">
      <w:pPr>
        <w:jc w:val="both"/>
        <w:rPr>
          <w:b/>
        </w:rPr>
      </w:pPr>
      <w:r>
        <w:rPr>
          <w:b/>
        </w:rPr>
        <w:t>5.1.2. Т</w:t>
      </w:r>
      <w:r w:rsidR="008160AB" w:rsidRPr="00794D00">
        <w:rPr>
          <w:b/>
        </w:rPr>
        <w:t xml:space="preserve">иповые задания для оценки уровня освоения умений, приобретения практического опыта </w:t>
      </w:r>
      <w:r w:rsidR="00794D00" w:rsidRPr="00794D00">
        <w:rPr>
          <w:b/>
        </w:rPr>
        <w:t xml:space="preserve">в рамках промежуточной аттестации по УП в форме </w:t>
      </w:r>
      <w:r w:rsidR="00794D00" w:rsidRPr="00A46336">
        <w:rPr>
          <w:b/>
        </w:rPr>
        <w:t>дифференцированного зачёта</w:t>
      </w:r>
      <w:r w:rsidR="00ED7515">
        <w:rPr>
          <w:b/>
        </w:rPr>
        <w:t xml:space="preserve">  </w:t>
      </w:r>
    </w:p>
    <w:p w:rsidR="00794D00" w:rsidRDefault="00794D00" w:rsidP="008160AB">
      <w:pPr>
        <w:jc w:val="both"/>
        <w:rPr>
          <w:b/>
        </w:rPr>
      </w:pPr>
    </w:p>
    <w:p w:rsidR="008160AB" w:rsidRPr="00D34318" w:rsidRDefault="008160AB" w:rsidP="00D34318">
      <w:pPr>
        <w:jc w:val="both"/>
      </w:pPr>
      <w:r w:rsidRPr="00794D00">
        <w:t>1</w:t>
      </w:r>
      <w:r w:rsidRPr="00D34318">
        <w:t xml:space="preserve">. </w:t>
      </w:r>
      <w:r w:rsidR="00794D00" w:rsidRPr="00D34318">
        <w:t>З</w:t>
      </w:r>
      <w:r w:rsidRPr="00D34318">
        <w:t>адани</w:t>
      </w:r>
      <w:r w:rsidR="00794D00" w:rsidRPr="00D34318">
        <w:t>е</w:t>
      </w:r>
      <w:r w:rsidR="00612E37">
        <w:t>: Выполнение прически в стиле 50-х годов</w:t>
      </w:r>
    </w:p>
    <w:p w:rsidR="00794D00" w:rsidRPr="00D34318" w:rsidRDefault="00794D00" w:rsidP="00D34318">
      <w:pPr>
        <w:jc w:val="both"/>
      </w:pPr>
    </w:p>
    <w:p w:rsidR="008160AB" w:rsidRPr="00D34318" w:rsidRDefault="00794D00" w:rsidP="00D34318">
      <w:pPr>
        <w:ind w:firstLine="142"/>
        <w:jc w:val="both"/>
      </w:pPr>
      <w:r w:rsidRPr="00D34318">
        <w:t>1.1 У</w:t>
      </w:r>
      <w:r w:rsidR="008160AB" w:rsidRPr="00D34318">
        <w:t>словия выполнения задания:</w:t>
      </w:r>
    </w:p>
    <w:p w:rsidR="00794D00"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Уложиться во временной норматив</w:t>
      </w:r>
      <w:r w:rsidR="00794D00" w:rsidRPr="002E79CF">
        <w:rPr>
          <w:rFonts w:ascii="Times New Roman" w:hAnsi="Times New Roman"/>
          <w:sz w:val="24"/>
          <w:szCs w:val="24"/>
        </w:rPr>
        <w:t>;</w:t>
      </w:r>
    </w:p>
    <w:p w:rsidR="00794D00"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Выполнять прическу, руководствуясь инструкционной картой</w:t>
      </w:r>
      <w:r>
        <w:rPr>
          <w:rFonts w:ascii="Times New Roman" w:hAnsi="Times New Roman"/>
          <w:sz w:val="24"/>
          <w:szCs w:val="24"/>
        </w:rPr>
        <w:t>.</w:t>
      </w:r>
    </w:p>
    <w:p w:rsidR="008160AB" w:rsidRPr="00D34318" w:rsidRDefault="00526667" w:rsidP="00D34318">
      <w:pPr>
        <w:ind w:firstLine="142"/>
        <w:jc w:val="both"/>
      </w:pPr>
      <w:r w:rsidRPr="00D34318">
        <w:t xml:space="preserve">1.2 </w:t>
      </w:r>
      <w:r w:rsidR="008160AB" w:rsidRPr="00D34318">
        <w:t xml:space="preserve">Инструкция для студентов: </w:t>
      </w:r>
    </w:p>
    <w:p w:rsidR="008160AB" w:rsidRPr="00D34318" w:rsidRDefault="008160AB" w:rsidP="00D34318">
      <w:pPr>
        <w:jc w:val="both"/>
      </w:pPr>
    </w:p>
    <w:p w:rsidR="00526667"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Инструкция №40 по охране труда и технике безопасности для парикмахеров</w:t>
      </w:r>
      <w:r w:rsidR="00526667" w:rsidRPr="002E79CF">
        <w:rPr>
          <w:rFonts w:ascii="Times New Roman" w:hAnsi="Times New Roman"/>
          <w:sz w:val="24"/>
          <w:szCs w:val="24"/>
        </w:rPr>
        <w:t>;</w:t>
      </w:r>
    </w:p>
    <w:p w:rsidR="00526667"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Инструкционная карта по выполнению прически</w:t>
      </w:r>
      <w:r w:rsidR="00526667" w:rsidRPr="002E79CF">
        <w:rPr>
          <w:rFonts w:ascii="Times New Roman" w:hAnsi="Times New Roman"/>
          <w:sz w:val="24"/>
          <w:szCs w:val="24"/>
        </w:rPr>
        <w:t>;</w:t>
      </w:r>
    </w:p>
    <w:p w:rsidR="00526667"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Эталон прически</w:t>
      </w:r>
      <w:r>
        <w:rPr>
          <w:rFonts w:ascii="Times New Roman" w:hAnsi="Times New Roman"/>
          <w:sz w:val="24"/>
          <w:szCs w:val="24"/>
        </w:rPr>
        <w:t>.</w:t>
      </w:r>
    </w:p>
    <w:p w:rsidR="008160AB" w:rsidRPr="00D34318" w:rsidRDefault="008160AB" w:rsidP="00D34318">
      <w:pPr>
        <w:jc w:val="both"/>
      </w:pPr>
    </w:p>
    <w:p w:rsidR="008160AB" w:rsidRPr="00D34318" w:rsidRDefault="00526667" w:rsidP="00D34318">
      <w:pPr>
        <w:ind w:firstLine="142"/>
        <w:jc w:val="both"/>
      </w:pPr>
      <w:r w:rsidRPr="00D34318">
        <w:t xml:space="preserve">1.3 </w:t>
      </w:r>
      <w:r w:rsidR="008160AB" w:rsidRPr="00D34318">
        <w:t>Оборудование и оснащение:</w:t>
      </w:r>
    </w:p>
    <w:p w:rsidR="008160AB" w:rsidRPr="00D34318" w:rsidRDefault="008160AB" w:rsidP="00D34318">
      <w:pPr>
        <w:jc w:val="both"/>
        <w:rPr>
          <w:b/>
        </w:rPr>
      </w:pPr>
    </w:p>
    <w:p w:rsidR="00526667" w:rsidRPr="00D853D9" w:rsidRDefault="002E79CF" w:rsidP="007556DA">
      <w:pPr>
        <w:pStyle w:val="a7"/>
        <w:numPr>
          <w:ilvl w:val="0"/>
          <w:numId w:val="5"/>
        </w:numPr>
        <w:spacing w:line="240" w:lineRule="auto"/>
        <w:ind w:left="851" w:hanging="284"/>
        <w:jc w:val="both"/>
        <w:rPr>
          <w:rFonts w:ascii="Times New Roman" w:hAnsi="Times New Roman"/>
          <w:sz w:val="24"/>
          <w:szCs w:val="24"/>
        </w:rPr>
      </w:pPr>
      <w:r w:rsidRPr="00D853D9">
        <w:rPr>
          <w:rFonts w:ascii="Times New Roman" w:hAnsi="Times New Roman"/>
          <w:sz w:val="24"/>
          <w:szCs w:val="24"/>
        </w:rPr>
        <w:t>Модульное рабочее место</w:t>
      </w:r>
      <w:r w:rsidR="00526667" w:rsidRPr="00D853D9">
        <w:rPr>
          <w:rFonts w:ascii="Times New Roman" w:hAnsi="Times New Roman"/>
          <w:sz w:val="24"/>
          <w:szCs w:val="24"/>
        </w:rPr>
        <w:t>;</w:t>
      </w:r>
    </w:p>
    <w:p w:rsidR="00526667" w:rsidRPr="00D853D9" w:rsidRDefault="00D853D9" w:rsidP="00D853D9">
      <w:pPr>
        <w:pStyle w:val="a7"/>
        <w:numPr>
          <w:ilvl w:val="0"/>
          <w:numId w:val="5"/>
        </w:numPr>
        <w:ind w:left="851" w:hanging="284"/>
        <w:jc w:val="both"/>
        <w:rPr>
          <w:rFonts w:ascii="Times New Roman" w:hAnsi="Times New Roman"/>
          <w:sz w:val="24"/>
          <w:szCs w:val="24"/>
        </w:rPr>
      </w:pPr>
      <w:r w:rsidRPr="00D853D9">
        <w:rPr>
          <w:rFonts w:ascii="Times New Roman" w:hAnsi="Times New Roman"/>
          <w:sz w:val="24"/>
          <w:szCs w:val="24"/>
        </w:rPr>
        <w:t>Тележка</w:t>
      </w:r>
      <w:r w:rsidR="00526667" w:rsidRPr="00D853D9">
        <w:rPr>
          <w:rFonts w:ascii="Times New Roman" w:hAnsi="Times New Roman"/>
          <w:sz w:val="24"/>
          <w:szCs w:val="24"/>
        </w:rPr>
        <w:t>;</w:t>
      </w:r>
    </w:p>
    <w:p w:rsidR="00D853D9" w:rsidRPr="00D853D9" w:rsidRDefault="00D853D9" w:rsidP="007556DA">
      <w:pPr>
        <w:pStyle w:val="a7"/>
        <w:numPr>
          <w:ilvl w:val="0"/>
          <w:numId w:val="5"/>
        </w:numPr>
        <w:ind w:left="851" w:hanging="284"/>
        <w:jc w:val="both"/>
        <w:rPr>
          <w:rFonts w:ascii="Times New Roman" w:hAnsi="Times New Roman"/>
          <w:sz w:val="24"/>
          <w:szCs w:val="24"/>
        </w:rPr>
      </w:pPr>
      <w:r w:rsidRPr="00D853D9">
        <w:rPr>
          <w:rFonts w:ascii="Times New Roman" w:hAnsi="Times New Roman"/>
          <w:sz w:val="24"/>
          <w:szCs w:val="24"/>
        </w:rPr>
        <w:t>Мойка;</w:t>
      </w:r>
    </w:p>
    <w:p w:rsidR="00D853D9" w:rsidRPr="00D853D9" w:rsidRDefault="00D853D9" w:rsidP="00D853D9">
      <w:pPr>
        <w:pStyle w:val="a7"/>
        <w:numPr>
          <w:ilvl w:val="0"/>
          <w:numId w:val="5"/>
        </w:numPr>
        <w:ind w:left="851" w:hanging="284"/>
        <w:jc w:val="both"/>
        <w:rPr>
          <w:rFonts w:ascii="Times New Roman" w:hAnsi="Times New Roman"/>
          <w:sz w:val="24"/>
          <w:szCs w:val="24"/>
        </w:rPr>
      </w:pPr>
      <w:r w:rsidRPr="00D853D9">
        <w:rPr>
          <w:rFonts w:ascii="Times New Roman" w:hAnsi="Times New Roman"/>
          <w:sz w:val="24"/>
          <w:szCs w:val="24"/>
        </w:rPr>
        <w:t>Бак для грязного белья.</w:t>
      </w:r>
    </w:p>
    <w:p w:rsidR="00D853D9" w:rsidRDefault="00D853D9" w:rsidP="00D853D9">
      <w:pPr>
        <w:pStyle w:val="a7"/>
        <w:ind w:left="851"/>
        <w:jc w:val="both"/>
      </w:pPr>
    </w:p>
    <w:p w:rsidR="00526667" w:rsidRDefault="00526667" w:rsidP="00526667">
      <w:pPr>
        <w:pStyle w:val="a7"/>
        <w:ind w:left="851" w:hanging="709"/>
        <w:jc w:val="both"/>
        <w:rPr>
          <w:rFonts w:ascii="Times New Roman" w:eastAsia="Times New Roman" w:hAnsi="Times New Roman"/>
          <w:sz w:val="24"/>
          <w:szCs w:val="24"/>
          <w:lang w:eastAsia="ru-RU"/>
        </w:rPr>
      </w:pPr>
      <w:r w:rsidRPr="00526667">
        <w:rPr>
          <w:rFonts w:ascii="Times New Roman" w:eastAsia="Times New Roman" w:hAnsi="Times New Roman"/>
          <w:sz w:val="24"/>
          <w:szCs w:val="24"/>
          <w:lang w:eastAsia="ru-RU"/>
        </w:rPr>
        <w:t>1.4 Критерии оценки</w:t>
      </w:r>
    </w:p>
    <w:tbl>
      <w:tblPr>
        <w:tblStyle w:val="a3"/>
        <w:tblW w:w="0" w:type="auto"/>
        <w:tblInd w:w="250" w:type="dxa"/>
        <w:tblLook w:val="04A0"/>
      </w:tblPr>
      <w:tblGrid>
        <w:gridCol w:w="3397"/>
        <w:gridCol w:w="3265"/>
        <w:gridCol w:w="2658"/>
      </w:tblGrid>
      <w:tr w:rsidR="00A46336" w:rsidTr="007E4BC9">
        <w:tc>
          <w:tcPr>
            <w:tcW w:w="3397" w:type="dxa"/>
          </w:tcPr>
          <w:p w:rsidR="00B43396" w:rsidRPr="00C525C3" w:rsidRDefault="00526667" w:rsidP="00B43396">
            <w:pPr>
              <w:pStyle w:val="a7"/>
              <w:spacing w:after="0" w:line="240" w:lineRule="auto"/>
              <w:ind w:left="0"/>
              <w:jc w:val="center"/>
              <w:rPr>
                <w:rFonts w:ascii="Times New Roman" w:eastAsia="Times New Roman" w:hAnsi="Times New Roman"/>
                <w:b/>
                <w:sz w:val="24"/>
                <w:szCs w:val="24"/>
                <w:lang w:eastAsia="ru-RU"/>
              </w:rPr>
            </w:pPr>
            <w:r w:rsidRPr="00C525C3">
              <w:rPr>
                <w:rFonts w:ascii="Times New Roman" w:eastAsia="Times New Roman" w:hAnsi="Times New Roman"/>
                <w:b/>
                <w:sz w:val="24"/>
                <w:szCs w:val="24"/>
                <w:lang w:eastAsia="ru-RU"/>
              </w:rPr>
              <w:t>Показатели</w:t>
            </w:r>
          </w:p>
          <w:p w:rsidR="00526667" w:rsidRPr="00A46336" w:rsidRDefault="00526667" w:rsidP="00B43396">
            <w:pPr>
              <w:pStyle w:val="a7"/>
              <w:spacing w:after="0" w:line="240" w:lineRule="auto"/>
              <w:ind w:left="0"/>
              <w:jc w:val="center"/>
              <w:rPr>
                <w:rFonts w:ascii="Times New Roman" w:eastAsia="Times New Roman" w:hAnsi="Times New Roman"/>
                <w:sz w:val="24"/>
                <w:szCs w:val="24"/>
                <w:lang w:eastAsia="ru-RU"/>
              </w:rPr>
            </w:pPr>
          </w:p>
        </w:tc>
        <w:tc>
          <w:tcPr>
            <w:tcW w:w="3265" w:type="dxa"/>
          </w:tcPr>
          <w:p w:rsidR="00526667" w:rsidRDefault="00526667" w:rsidP="00612E37">
            <w:pPr>
              <w:pStyle w:val="a7"/>
              <w:spacing w:after="0" w:line="240" w:lineRule="auto"/>
              <w:ind w:left="0"/>
              <w:jc w:val="center"/>
              <w:rPr>
                <w:rFonts w:ascii="Times New Roman" w:eastAsia="Times New Roman" w:hAnsi="Times New Roman"/>
                <w:sz w:val="24"/>
                <w:szCs w:val="24"/>
                <w:lang w:eastAsia="ru-RU"/>
              </w:rPr>
            </w:pPr>
            <w:r w:rsidRPr="00C525C3">
              <w:rPr>
                <w:rFonts w:ascii="Times New Roman" w:eastAsia="Times New Roman" w:hAnsi="Times New Roman"/>
                <w:b/>
                <w:sz w:val="24"/>
                <w:szCs w:val="24"/>
                <w:lang w:eastAsia="ru-RU"/>
              </w:rPr>
              <w:t>Документ</w:t>
            </w:r>
            <w:r w:rsidR="00B43396">
              <w:rPr>
                <w:rFonts w:ascii="Times New Roman" w:eastAsia="Times New Roman" w:hAnsi="Times New Roman"/>
                <w:sz w:val="24"/>
                <w:szCs w:val="24"/>
                <w:lang w:eastAsia="ru-RU"/>
              </w:rPr>
              <w:t xml:space="preserve">  </w:t>
            </w:r>
          </w:p>
        </w:tc>
        <w:tc>
          <w:tcPr>
            <w:tcW w:w="2658" w:type="dxa"/>
          </w:tcPr>
          <w:p w:rsidR="00526667" w:rsidRPr="00C525C3" w:rsidRDefault="00526667" w:rsidP="00B43396">
            <w:pPr>
              <w:pStyle w:val="a7"/>
              <w:spacing w:after="0" w:line="240" w:lineRule="auto"/>
              <w:ind w:left="0"/>
              <w:jc w:val="center"/>
              <w:rPr>
                <w:rFonts w:ascii="Times New Roman" w:eastAsia="Times New Roman" w:hAnsi="Times New Roman"/>
                <w:b/>
                <w:sz w:val="24"/>
                <w:szCs w:val="24"/>
                <w:lang w:eastAsia="ru-RU"/>
              </w:rPr>
            </w:pPr>
            <w:r w:rsidRPr="00C525C3">
              <w:rPr>
                <w:rFonts w:ascii="Times New Roman" w:eastAsia="Times New Roman" w:hAnsi="Times New Roman"/>
                <w:b/>
                <w:sz w:val="24"/>
                <w:szCs w:val="24"/>
                <w:lang w:eastAsia="ru-RU"/>
              </w:rPr>
              <w:t>Оценка работы</w:t>
            </w:r>
          </w:p>
          <w:p w:rsidR="00B43396" w:rsidRPr="00A46336" w:rsidRDefault="00B43396" w:rsidP="00B43396">
            <w:pPr>
              <w:pStyle w:val="a7"/>
              <w:spacing w:after="0" w:line="240" w:lineRule="auto"/>
              <w:ind w:left="0"/>
              <w:jc w:val="center"/>
              <w:rPr>
                <w:rFonts w:ascii="Times New Roman" w:eastAsia="Times New Roman" w:hAnsi="Times New Roman"/>
                <w:i/>
                <w:sz w:val="24"/>
                <w:szCs w:val="24"/>
                <w:lang w:eastAsia="ru-RU"/>
              </w:rPr>
            </w:pPr>
          </w:p>
        </w:tc>
      </w:tr>
      <w:tr w:rsidR="00A46336" w:rsidTr="007E4BC9">
        <w:tc>
          <w:tcPr>
            <w:tcW w:w="3397" w:type="dxa"/>
          </w:tcPr>
          <w:p w:rsidR="00A46336" w:rsidRDefault="007E4BC9" w:rsidP="00B43396">
            <w:pPr>
              <w:pStyle w:val="a7"/>
              <w:spacing w:after="0"/>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Соблюдения правил охраны труда и техники безопасности</w:t>
            </w:r>
          </w:p>
        </w:tc>
        <w:tc>
          <w:tcPr>
            <w:tcW w:w="3265" w:type="dxa"/>
          </w:tcPr>
          <w:p w:rsidR="00A46336"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Инструкция №40 </w:t>
            </w:r>
          </w:p>
        </w:tc>
        <w:tc>
          <w:tcPr>
            <w:tcW w:w="2658" w:type="dxa"/>
          </w:tcPr>
          <w:p w:rsidR="00A46336" w:rsidRDefault="00A46336"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A46336" w:rsidTr="007E4BC9">
        <w:tc>
          <w:tcPr>
            <w:tcW w:w="3397" w:type="dxa"/>
          </w:tcPr>
          <w:p w:rsidR="00A46336"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Соблюдение правил санитарии и гигиены</w:t>
            </w:r>
          </w:p>
        </w:tc>
        <w:tc>
          <w:tcPr>
            <w:tcW w:w="3265" w:type="dxa"/>
          </w:tcPr>
          <w:p w:rsidR="00A46336" w:rsidRPr="007E4BC9" w:rsidRDefault="007E4BC9" w:rsidP="00526667">
            <w:pPr>
              <w:pStyle w:val="a7"/>
              <w:ind w:left="0"/>
              <w:jc w:val="both"/>
              <w:rPr>
                <w:rFonts w:ascii="Times New Roman" w:eastAsia="Times New Roman" w:hAnsi="Times New Roman"/>
                <w:sz w:val="24"/>
                <w:szCs w:val="24"/>
                <w:lang w:eastAsia="ru-RU"/>
              </w:rPr>
            </w:pPr>
            <w:r w:rsidRPr="007E4BC9">
              <w:rPr>
                <w:rFonts w:ascii="Times New Roman" w:hAnsi="Times New Roman"/>
                <w:sz w:val="24"/>
                <w:szCs w:val="24"/>
              </w:rPr>
              <w:t>Сан Пин 2.1.2.11.99- 03 «Санитарно- эпид</w:t>
            </w:r>
            <w:r>
              <w:rPr>
                <w:rFonts w:ascii="Times New Roman" w:hAnsi="Times New Roman"/>
                <w:sz w:val="24"/>
                <w:szCs w:val="24"/>
              </w:rPr>
              <w:t>емиологические требования к устройст</w:t>
            </w:r>
            <w:r w:rsidRPr="007E4BC9">
              <w:rPr>
                <w:rFonts w:ascii="Times New Roman" w:hAnsi="Times New Roman"/>
                <w:sz w:val="24"/>
                <w:szCs w:val="24"/>
              </w:rPr>
              <w:t>ву, оборудованию и содержанию»</w:t>
            </w:r>
          </w:p>
        </w:tc>
        <w:tc>
          <w:tcPr>
            <w:tcW w:w="2658" w:type="dxa"/>
          </w:tcPr>
          <w:p w:rsidR="00A46336" w:rsidRDefault="00A46336"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7E4BC9" w:rsidTr="007E4BC9">
        <w:tc>
          <w:tcPr>
            <w:tcW w:w="3397" w:type="dxa"/>
          </w:tcPr>
          <w:p w:rsidR="007E4BC9"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Организация рабочего места</w:t>
            </w:r>
          </w:p>
        </w:tc>
        <w:tc>
          <w:tcPr>
            <w:tcW w:w="3265" w:type="dxa"/>
          </w:tcPr>
          <w:p w:rsidR="007E4BC9" w:rsidRPr="007E4BC9" w:rsidRDefault="007E4BC9" w:rsidP="00A63838">
            <w:pPr>
              <w:pStyle w:val="a7"/>
              <w:ind w:left="0"/>
              <w:jc w:val="both"/>
              <w:rPr>
                <w:rFonts w:ascii="Times New Roman" w:eastAsia="Times New Roman" w:hAnsi="Times New Roman"/>
                <w:sz w:val="24"/>
                <w:szCs w:val="24"/>
                <w:lang w:eastAsia="ru-RU"/>
              </w:rPr>
            </w:pPr>
            <w:r w:rsidRPr="007E4BC9">
              <w:rPr>
                <w:rFonts w:ascii="Times New Roman" w:hAnsi="Times New Roman"/>
                <w:sz w:val="24"/>
                <w:szCs w:val="24"/>
              </w:rPr>
              <w:t>Сан Пин 2.1.2.11.99- 03 «Санитарно- эпид</w:t>
            </w:r>
            <w:r>
              <w:rPr>
                <w:rFonts w:ascii="Times New Roman" w:hAnsi="Times New Roman"/>
                <w:sz w:val="24"/>
                <w:szCs w:val="24"/>
              </w:rPr>
              <w:t>емиологические требования к устройст</w:t>
            </w:r>
            <w:r w:rsidRPr="007E4BC9">
              <w:rPr>
                <w:rFonts w:ascii="Times New Roman" w:hAnsi="Times New Roman"/>
                <w:sz w:val="24"/>
                <w:szCs w:val="24"/>
              </w:rPr>
              <w:t>ву, оборудованию и содержанию»</w:t>
            </w:r>
          </w:p>
        </w:tc>
        <w:tc>
          <w:tcPr>
            <w:tcW w:w="2658" w:type="dxa"/>
          </w:tcPr>
          <w:p w:rsidR="007E4BC9" w:rsidRDefault="007E4BC9"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7E4BC9" w:rsidTr="007E4BC9">
        <w:tc>
          <w:tcPr>
            <w:tcW w:w="3397" w:type="dxa"/>
          </w:tcPr>
          <w:p w:rsidR="007E4BC9"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Технологическая последовательность выполнения</w:t>
            </w:r>
            <w:r w:rsidR="00612E37">
              <w:rPr>
                <w:rFonts w:ascii="Times New Roman" w:eastAsia="Times New Roman" w:hAnsi="Times New Roman"/>
                <w:sz w:val="24"/>
                <w:szCs w:val="24"/>
                <w:lang w:eastAsia="ru-RU"/>
              </w:rPr>
              <w:t xml:space="preserve"> прически</w:t>
            </w:r>
          </w:p>
        </w:tc>
        <w:tc>
          <w:tcPr>
            <w:tcW w:w="3265" w:type="dxa"/>
          </w:tcPr>
          <w:p w:rsidR="007E4BC9"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Инструкционная карта</w:t>
            </w:r>
          </w:p>
        </w:tc>
        <w:tc>
          <w:tcPr>
            <w:tcW w:w="2658" w:type="dxa"/>
          </w:tcPr>
          <w:p w:rsidR="007E4BC9" w:rsidRDefault="007E4BC9"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7E4BC9" w:rsidTr="007E4BC9">
        <w:tc>
          <w:tcPr>
            <w:tcW w:w="3397" w:type="dxa"/>
          </w:tcPr>
          <w:p w:rsidR="007E4BC9" w:rsidRDefault="00612E37"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Законченный образ</w:t>
            </w:r>
          </w:p>
        </w:tc>
        <w:tc>
          <w:tcPr>
            <w:tcW w:w="3265" w:type="dxa"/>
          </w:tcPr>
          <w:p w:rsidR="007E4BC9" w:rsidRDefault="00612E37"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Согласно эталону</w:t>
            </w:r>
          </w:p>
        </w:tc>
        <w:tc>
          <w:tcPr>
            <w:tcW w:w="2658" w:type="dxa"/>
          </w:tcPr>
          <w:p w:rsidR="007E4BC9" w:rsidRDefault="007E4BC9"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612E37" w:rsidTr="007E4BC9">
        <w:tc>
          <w:tcPr>
            <w:tcW w:w="3397" w:type="dxa"/>
          </w:tcPr>
          <w:p w:rsidR="00612E37" w:rsidRDefault="00612E37"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Соблюдение нормы времени</w:t>
            </w:r>
          </w:p>
        </w:tc>
        <w:tc>
          <w:tcPr>
            <w:tcW w:w="3265" w:type="dxa"/>
          </w:tcPr>
          <w:p w:rsidR="00612E37" w:rsidRDefault="00612E37" w:rsidP="00A63838">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Инструкционная карта</w:t>
            </w:r>
          </w:p>
        </w:tc>
        <w:tc>
          <w:tcPr>
            <w:tcW w:w="2658" w:type="dxa"/>
          </w:tcPr>
          <w:p w:rsidR="00612E37" w:rsidRDefault="00612E37"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bl>
    <w:p w:rsidR="008160AB" w:rsidRPr="008160AB" w:rsidRDefault="008160AB" w:rsidP="00C6156B">
      <w:pPr>
        <w:jc w:val="both"/>
        <w:rPr>
          <w:b/>
        </w:rPr>
      </w:pPr>
    </w:p>
    <w:p w:rsidR="00CB30FE" w:rsidRDefault="003E3428" w:rsidP="00C6156B">
      <w:pPr>
        <w:jc w:val="both"/>
        <w:rPr>
          <w:b/>
        </w:rPr>
      </w:pPr>
      <w:r>
        <w:rPr>
          <w:b/>
        </w:rPr>
        <w:t>5</w:t>
      </w:r>
      <w:r w:rsidR="00CB30FE" w:rsidRPr="00C97413">
        <w:rPr>
          <w:b/>
        </w:rPr>
        <w:t xml:space="preserve">.2. Производственная  практика </w:t>
      </w:r>
      <w:r w:rsidR="00CB30FE" w:rsidRPr="00C97413">
        <w:rPr>
          <w:i/>
        </w:rPr>
        <w:t>(при наличии)</w:t>
      </w:r>
      <w:r w:rsidR="00CB30FE" w:rsidRPr="00C97413">
        <w:rPr>
          <w:b/>
        </w:rPr>
        <w:t>:</w:t>
      </w:r>
    </w:p>
    <w:p w:rsidR="008E4C7C" w:rsidRDefault="008E4C7C" w:rsidP="008E4C7C">
      <w:pPr>
        <w:ind w:firstLine="567"/>
        <w:jc w:val="both"/>
      </w:pPr>
      <w:r w:rsidRPr="006E6886">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в соответствии с технологией и требованиями организации, в которой проходила практика</w:t>
      </w:r>
      <w:r>
        <w:t>.</w:t>
      </w:r>
    </w:p>
    <w:p w:rsidR="003E3428" w:rsidRPr="00C97413" w:rsidRDefault="003E3428" w:rsidP="006E6886">
      <w:pPr>
        <w:ind w:firstLine="567"/>
        <w:jc w:val="both"/>
      </w:pPr>
    </w:p>
    <w:p w:rsidR="006E6886" w:rsidRPr="00C97413" w:rsidRDefault="00513BED" w:rsidP="00C6156B">
      <w:pPr>
        <w:jc w:val="both"/>
        <w:rPr>
          <w:b/>
        </w:rPr>
      </w:pPr>
      <w:r>
        <w:rPr>
          <w:b/>
        </w:rPr>
        <w:t>5.2.1.</w:t>
      </w:r>
      <w:r w:rsidRPr="00C97413">
        <w:rPr>
          <w:b/>
        </w:rPr>
        <w:t xml:space="preserve"> Виды работ практики и проверяемые результаты обучения по  профессиональному модулю</w:t>
      </w:r>
    </w:p>
    <w:p w:rsidR="00CB30FE" w:rsidRPr="00C97413" w:rsidRDefault="00CB30FE" w:rsidP="00C6156B">
      <w:pPr>
        <w:jc w:val="right"/>
      </w:pPr>
      <w:r w:rsidRPr="00C97413">
        <w:t>Таблица 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04"/>
        <w:gridCol w:w="5466"/>
      </w:tblGrid>
      <w:tr w:rsidR="00CB30FE" w:rsidRPr="00C97413" w:rsidTr="00527CEE">
        <w:tc>
          <w:tcPr>
            <w:tcW w:w="4104" w:type="dxa"/>
            <w:shd w:val="clear" w:color="auto" w:fill="auto"/>
          </w:tcPr>
          <w:p w:rsidR="00CB30FE" w:rsidRPr="00C97413" w:rsidRDefault="00CB30FE" w:rsidP="006B268F">
            <w:pPr>
              <w:jc w:val="center"/>
              <w:rPr>
                <w:b/>
              </w:rPr>
            </w:pPr>
            <w:r w:rsidRPr="00C97413">
              <w:rPr>
                <w:b/>
              </w:rPr>
              <w:t>Виды работ</w:t>
            </w:r>
          </w:p>
        </w:tc>
        <w:tc>
          <w:tcPr>
            <w:tcW w:w="5466" w:type="dxa"/>
            <w:shd w:val="clear" w:color="auto" w:fill="auto"/>
          </w:tcPr>
          <w:p w:rsidR="00C525C3" w:rsidRDefault="00CB30FE" w:rsidP="00C525C3">
            <w:pPr>
              <w:jc w:val="center"/>
              <w:rPr>
                <w:b/>
              </w:rPr>
            </w:pPr>
            <w:r w:rsidRPr="00C97413">
              <w:rPr>
                <w:b/>
              </w:rPr>
              <w:t>Коды проверяемых результатов</w:t>
            </w:r>
          </w:p>
          <w:p w:rsidR="00CB30FE" w:rsidRPr="00C97413" w:rsidRDefault="00CB30FE" w:rsidP="00C525C3">
            <w:pPr>
              <w:jc w:val="center"/>
              <w:rPr>
                <w:b/>
              </w:rPr>
            </w:pPr>
            <w:r w:rsidRPr="00C97413">
              <w:rPr>
                <w:b/>
              </w:rPr>
              <w:t>(ПК, ОК, ПО, У)</w:t>
            </w:r>
          </w:p>
        </w:tc>
      </w:tr>
      <w:tr w:rsidR="00CB30FE" w:rsidRPr="00C97413" w:rsidTr="00527CEE">
        <w:tc>
          <w:tcPr>
            <w:tcW w:w="4104" w:type="dxa"/>
            <w:shd w:val="clear" w:color="auto" w:fill="auto"/>
          </w:tcPr>
          <w:p w:rsidR="00CB30FE" w:rsidRPr="00527CEE" w:rsidRDefault="00527CEE" w:rsidP="006B268F">
            <w:pPr>
              <w:pStyle w:val="a7"/>
              <w:spacing w:after="0" w:line="240" w:lineRule="auto"/>
              <w:ind w:left="0"/>
              <w:jc w:val="both"/>
              <w:rPr>
                <w:rFonts w:ascii="Times New Roman" w:hAnsi="Times New Roman"/>
                <w:color w:val="000000"/>
                <w:sz w:val="24"/>
                <w:szCs w:val="24"/>
              </w:rPr>
            </w:pPr>
            <w:r w:rsidRPr="00527CEE">
              <w:rPr>
                <w:rFonts w:ascii="Times New Roman" w:eastAsia="Times New Roman" w:hAnsi="Times New Roman"/>
                <w:b/>
                <w:bCs/>
                <w:sz w:val="20"/>
                <w:szCs w:val="20"/>
              </w:rPr>
              <w:t>Способы построения причесок</w:t>
            </w:r>
          </w:p>
        </w:tc>
        <w:tc>
          <w:tcPr>
            <w:tcW w:w="5466" w:type="dxa"/>
            <w:shd w:val="clear" w:color="auto" w:fill="auto"/>
          </w:tcPr>
          <w:p w:rsidR="00CB30FE" w:rsidRPr="00C97413" w:rsidRDefault="0010226F" w:rsidP="00C6156B">
            <w:pPr>
              <w:jc w:val="both"/>
            </w:pPr>
            <w:r>
              <w:t>ОК.01-ОК.11, ПК.3.1</w:t>
            </w:r>
            <w:r w:rsidR="003671F3">
              <w:t>, У2,У3</w:t>
            </w:r>
          </w:p>
        </w:tc>
      </w:tr>
      <w:tr w:rsidR="0010226F" w:rsidRPr="00C97413" w:rsidTr="00527CEE">
        <w:tc>
          <w:tcPr>
            <w:tcW w:w="4104" w:type="dxa"/>
            <w:shd w:val="clear" w:color="auto" w:fill="auto"/>
          </w:tcPr>
          <w:p w:rsidR="0010226F" w:rsidRPr="00C97413" w:rsidRDefault="0010226F" w:rsidP="00C6156B">
            <w:pPr>
              <w:jc w:val="both"/>
            </w:pPr>
            <w:r w:rsidRPr="00090625">
              <w:rPr>
                <w:b/>
                <w:bCs/>
                <w:sz w:val="20"/>
                <w:szCs w:val="20"/>
              </w:rPr>
              <w:t>Моделирование и художественное оформление причесок</w:t>
            </w:r>
          </w:p>
        </w:tc>
        <w:tc>
          <w:tcPr>
            <w:tcW w:w="5466" w:type="dxa"/>
            <w:shd w:val="clear" w:color="auto" w:fill="auto"/>
          </w:tcPr>
          <w:p w:rsidR="0010226F" w:rsidRPr="00C97413" w:rsidRDefault="0010226F" w:rsidP="00B5774B">
            <w:pPr>
              <w:jc w:val="both"/>
            </w:pPr>
            <w:r>
              <w:t>ОК.01-ОК.11</w:t>
            </w:r>
            <w:r w:rsidR="003671F3">
              <w:t>, ПК.3.1, У1,У3</w:t>
            </w:r>
          </w:p>
        </w:tc>
      </w:tr>
      <w:tr w:rsidR="0010226F" w:rsidRPr="00C97413" w:rsidTr="00527CEE">
        <w:tc>
          <w:tcPr>
            <w:tcW w:w="4104" w:type="dxa"/>
            <w:shd w:val="clear" w:color="auto" w:fill="auto"/>
          </w:tcPr>
          <w:p w:rsidR="0010226F" w:rsidRPr="00090625" w:rsidRDefault="0010226F" w:rsidP="00C6156B">
            <w:pPr>
              <w:jc w:val="both"/>
              <w:rPr>
                <w:b/>
                <w:bCs/>
                <w:sz w:val="20"/>
                <w:szCs w:val="20"/>
              </w:rPr>
            </w:pPr>
            <w:r w:rsidRPr="00090625">
              <w:rPr>
                <w:b/>
                <w:bCs/>
                <w:sz w:val="20"/>
                <w:szCs w:val="20"/>
              </w:rPr>
              <w:t>Взаимосвязь художественного оформления прически и стрижки с технологическими процессами</w:t>
            </w:r>
          </w:p>
        </w:tc>
        <w:tc>
          <w:tcPr>
            <w:tcW w:w="5466" w:type="dxa"/>
            <w:shd w:val="clear" w:color="auto" w:fill="auto"/>
          </w:tcPr>
          <w:p w:rsidR="0010226F" w:rsidRPr="00C97413" w:rsidRDefault="0010226F" w:rsidP="00B5774B">
            <w:pPr>
              <w:jc w:val="both"/>
            </w:pPr>
            <w:r>
              <w:t>ОК.01-ОК.11</w:t>
            </w:r>
            <w:r w:rsidR="003671F3">
              <w:t>, ПК.3.1, У4,</w:t>
            </w:r>
          </w:p>
        </w:tc>
      </w:tr>
      <w:tr w:rsidR="0010226F" w:rsidRPr="00C97413" w:rsidTr="00527CEE">
        <w:tc>
          <w:tcPr>
            <w:tcW w:w="4104" w:type="dxa"/>
            <w:shd w:val="clear" w:color="auto" w:fill="auto"/>
          </w:tcPr>
          <w:p w:rsidR="0010226F" w:rsidRPr="00090625" w:rsidRDefault="0010226F" w:rsidP="00C6156B">
            <w:pPr>
              <w:jc w:val="both"/>
              <w:rPr>
                <w:b/>
                <w:bCs/>
                <w:sz w:val="20"/>
                <w:szCs w:val="20"/>
              </w:rPr>
            </w:pPr>
            <w:r w:rsidRPr="00090625">
              <w:rPr>
                <w:b/>
                <w:bCs/>
                <w:sz w:val="20"/>
                <w:szCs w:val="20"/>
              </w:rPr>
              <w:t>Моделирование причесок и стрижек для журнала</w:t>
            </w:r>
          </w:p>
        </w:tc>
        <w:tc>
          <w:tcPr>
            <w:tcW w:w="5466" w:type="dxa"/>
            <w:shd w:val="clear" w:color="auto" w:fill="auto"/>
          </w:tcPr>
          <w:p w:rsidR="0010226F" w:rsidRPr="00C97413" w:rsidRDefault="0010226F" w:rsidP="00B5774B">
            <w:pPr>
              <w:jc w:val="both"/>
            </w:pPr>
            <w:r>
              <w:t>ОК.01-ОК.11</w:t>
            </w:r>
            <w:r w:rsidR="003671F3">
              <w:t>, ПК.3.1, У3, У4,У3</w:t>
            </w:r>
          </w:p>
        </w:tc>
      </w:tr>
      <w:tr w:rsidR="0010226F" w:rsidRPr="00C97413" w:rsidTr="00527CEE">
        <w:tc>
          <w:tcPr>
            <w:tcW w:w="4104" w:type="dxa"/>
            <w:shd w:val="clear" w:color="auto" w:fill="auto"/>
          </w:tcPr>
          <w:p w:rsidR="0010226F" w:rsidRPr="00090625" w:rsidRDefault="0010226F" w:rsidP="00C6156B">
            <w:pPr>
              <w:jc w:val="both"/>
              <w:rPr>
                <w:b/>
                <w:bCs/>
                <w:sz w:val="20"/>
                <w:szCs w:val="20"/>
              </w:rPr>
            </w:pPr>
            <w:r w:rsidRPr="00090625">
              <w:rPr>
                <w:b/>
                <w:bCs/>
                <w:sz w:val="20"/>
                <w:szCs w:val="20"/>
              </w:rPr>
              <w:t>Фотографирование работ. Экспозиция. Авторское профессиональное портфолио</w:t>
            </w:r>
          </w:p>
        </w:tc>
        <w:tc>
          <w:tcPr>
            <w:tcW w:w="5466" w:type="dxa"/>
            <w:shd w:val="clear" w:color="auto" w:fill="auto"/>
          </w:tcPr>
          <w:p w:rsidR="0010226F" w:rsidRPr="00C97413" w:rsidRDefault="0010226F" w:rsidP="003671F3">
            <w:pPr>
              <w:contextualSpacing/>
            </w:pPr>
            <w:r>
              <w:t>ОК.01-ОК.11</w:t>
            </w:r>
            <w:r w:rsidR="003671F3">
              <w:t>, ПК.3.1</w:t>
            </w:r>
            <w:r>
              <w:rPr>
                <w:lang w:eastAsia="en-US"/>
              </w:rPr>
              <w:t xml:space="preserve"> </w:t>
            </w:r>
            <w:r w:rsidR="003671F3">
              <w:rPr>
                <w:lang w:eastAsia="en-US"/>
              </w:rPr>
              <w:t>У5,У6, У7,У8,У9,</w:t>
            </w:r>
            <w:r w:rsidR="003671F3" w:rsidRPr="00C97413">
              <w:t xml:space="preserve"> </w:t>
            </w:r>
          </w:p>
        </w:tc>
      </w:tr>
    </w:tbl>
    <w:p w:rsidR="00CB30FE" w:rsidRPr="00C97413" w:rsidRDefault="00CB30FE" w:rsidP="00C6156B">
      <w:pPr>
        <w:rPr>
          <w:b/>
        </w:rPr>
      </w:pPr>
    </w:p>
    <w:p w:rsidR="00BA680D" w:rsidRDefault="00513BED" w:rsidP="00BA680D">
      <w:pPr>
        <w:jc w:val="center"/>
      </w:pPr>
      <w:r>
        <w:rPr>
          <w:b/>
        </w:rPr>
        <w:t xml:space="preserve">5.2.2. </w:t>
      </w:r>
      <w:r w:rsidR="00CB30FE" w:rsidRPr="00E81ADD">
        <w:rPr>
          <w:b/>
        </w:rPr>
        <w:t>Форма</w:t>
      </w:r>
      <w:r w:rsidR="008E4C7C">
        <w:rPr>
          <w:b/>
        </w:rPr>
        <w:t xml:space="preserve"> </w:t>
      </w:r>
      <w:r w:rsidR="00CB30FE" w:rsidRPr="00E81ADD">
        <w:rPr>
          <w:b/>
        </w:rPr>
        <w:t xml:space="preserve"> аттестационного листа</w:t>
      </w:r>
      <w:r w:rsidR="006E6886" w:rsidRPr="00E81ADD">
        <w:rPr>
          <w:b/>
        </w:rPr>
        <w:t xml:space="preserve"> по производственной практике</w:t>
      </w:r>
      <w:r w:rsidR="00487FF3">
        <w:rPr>
          <w:b/>
        </w:rPr>
        <w:t xml:space="preserve"> </w:t>
      </w:r>
    </w:p>
    <w:p w:rsidR="00BA680D" w:rsidRPr="00C97413" w:rsidRDefault="00BA680D" w:rsidP="00BA680D">
      <w:pPr>
        <w:ind w:firstLine="708"/>
        <w:jc w:val="both"/>
      </w:pPr>
      <w:r w:rsidRPr="00C97413">
        <w:t>(Характеристика профессиональной деятельности обучающегося во время учебной/производственной практики)</w:t>
      </w:r>
    </w:p>
    <w:p w:rsidR="00BA680D" w:rsidRPr="00C97413" w:rsidRDefault="00BA680D" w:rsidP="00BA680D">
      <w:pPr>
        <w:jc w:val="both"/>
      </w:pPr>
    </w:p>
    <w:p w:rsidR="00BA680D" w:rsidRPr="00C97413" w:rsidRDefault="00BA680D" w:rsidP="00BA680D">
      <w:pPr>
        <w:jc w:val="both"/>
      </w:pPr>
      <w:r w:rsidRPr="00C97413">
        <w:t>1. ФИО обучающегося, № группы, специальность/профессия</w:t>
      </w:r>
    </w:p>
    <w:p w:rsidR="00BA680D" w:rsidRPr="00C97413" w:rsidRDefault="00BA680D" w:rsidP="00BA680D">
      <w:pPr>
        <w:jc w:val="both"/>
      </w:pPr>
      <w:r w:rsidRPr="00C97413">
        <w:t>____________________________________________________________________</w:t>
      </w:r>
    </w:p>
    <w:p w:rsidR="00BA680D" w:rsidRPr="00C97413" w:rsidRDefault="00BA680D" w:rsidP="00BA680D">
      <w:pPr>
        <w:jc w:val="both"/>
      </w:pPr>
      <w:r w:rsidRPr="00C97413">
        <w:t>2. Место проведения практики (организация), наименование, юридический адрес ____________________________________________________________________</w:t>
      </w:r>
    </w:p>
    <w:p w:rsidR="00BA680D" w:rsidRPr="00C97413" w:rsidRDefault="00BA680D" w:rsidP="00BA680D">
      <w:pPr>
        <w:jc w:val="both"/>
      </w:pPr>
      <w:r w:rsidRPr="00C97413">
        <w:t>3. Время проведения практики ______________________________</w:t>
      </w:r>
    </w:p>
    <w:p w:rsidR="00BA680D" w:rsidRPr="00C97413" w:rsidRDefault="00BA680D" w:rsidP="00BA680D">
      <w:pPr>
        <w:jc w:val="both"/>
      </w:pPr>
      <w:r w:rsidRPr="00C97413">
        <w:t>4. Виды и объем работ, выполненные обучающимся во время практики:</w:t>
      </w:r>
    </w:p>
    <w:p w:rsidR="00BA680D" w:rsidRPr="00C97413" w:rsidRDefault="00BA680D" w:rsidP="00BA680D">
      <w:pPr>
        <w:jc w:val="both"/>
      </w:pPr>
      <w:r w:rsidRPr="00C97413">
        <w:t xml:space="preserve">____________________________________________________________________ </w:t>
      </w:r>
    </w:p>
    <w:p w:rsidR="00BA680D" w:rsidRPr="00C97413" w:rsidRDefault="00BA680D" w:rsidP="00BA680D">
      <w:pPr>
        <w:jc w:val="both"/>
      </w:pPr>
      <w:r w:rsidRPr="00C97413">
        <w:t>_____________________________________________________________________</w:t>
      </w:r>
    </w:p>
    <w:p w:rsidR="00BA680D" w:rsidRPr="00C97413" w:rsidRDefault="00BA680D" w:rsidP="00BA680D">
      <w:pPr>
        <w:jc w:val="both"/>
      </w:pPr>
      <w:r w:rsidRPr="00C97413">
        <w:t>5. Качество выполнения работ в соответствии с технологией и (или) требованиями организации, в которой проходила практика_______________________________</w:t>
      </w:r>
    </w:p>
    <w:p w:rsidR="00BA680D" w:rsidRPr="00C97413" w:rsidRDefault="00BA680D" w:rsidP="00BA680D">
      <w:pPr>
        <w:jc w:val="both"/>
      </w:pPr>
      <w:r w:rsidRPr="00C97413">
        <w:t xml:space="preserve">_______________________________________________________________________________________________________________________________________________ </w:t>
      </w:r>
    </w:p>
    <w:p w:rsidR="00BA680D" w:rsidRPr="00C97413" w:rsidRDefault="00BA680D" w:rsidP="00BA680D">
      <w:pPr>
        <w:jc w:val="both"/>
      </w:pPr>
    </w:p>
    <w:p w:rsidR="00BA680D" w:rsidRPr="00C97413" w:rsidRDefault="00BA680D" w:rsidP="00BA680D">
      <w:pPr>
        <w:jc w:val="both"/>
      </w:pPr>
      <w:r w:rsidRPr="00C97413">
        <w:t>Дата                                                                 Подписи руководителя практики,</w:t>
      </w:r>
    </w:p>
    <w:p w:rsidR="00BA680D" w:rsidRPr="00C97413" w:rsidRDefault="00BA680D" w:rsidP="00BA680D">
      <w:pPr>
        <w:jc w:val="both"/>
      </w:pPr>
      <w:r w:rsidRPr="00C97413">
        <w:t>М.П.                                                                   ответственного лица организации</w:t>
      </w:r>
    </w:p>
    <w:p w:rsidR="00CB30FE" w:rsidRPr="003E3428" w:rsidRDefault="00BA680D" w:rsidP="00BA680D">
      <w:pPr>
        <w:jc w:val="both"/>
        <w:rPr>
          <w:i/>
        </w:rPr>
      </w:pPr>
      <w:r w:rsidRPr="00C97413">
        <w:t xml:space="preserve">               </w:t>
      </w:r>
    </w:p>
    <w:p w:rsidR="00CB30FE" w:rsidRPr="00C97413" w:rsidRDefault="00CB30FE" w:rsidP="007556DA">
      <w:pPr>
        <w:numPr>
          <w:ilvl w:val="0"/>
          <w:numId w:val="1"/>
        </w:numPr>
        <w:ind w:left="567" w:hanging="207"/>
        <w:jc w:val="center"/>
        <w:rPr>
          <w:b/>
        </w:rPr>
      </w:pPr>
      <w:r w:rsidRPr="00C97413">
        <w:rPr>
          <w:b/>
        </w:rPr>
        <w:t xml:space="preserve"> </w:t>
      </w:r>
      <w:r w:rsidR="004F748A" w:rsidRPr="00C97413">
        <w:rPr>
          <w:b/>
        </w:rPr>
        <w:t>К</w:t>
      </w:r>
      <w:r w:rsidRPr="00C97413">
        <w:rPr>
          <w:b/>
        </w:rPr>
        <w:t>онтрольно-оценочны</w:t>
      </w:r>
      <w:r w:rsidR="004F748A" w:rsidRPr="00C97413">
        <w:rPr>
          <w:b/>
        </w:rPr>
        <w:t>е</w:t>
      </w:r>
      <w:r w:rsidRPr="00C97413">
        <w:rPr>
          <w:b/>
        </w:rPr>
        <w:t xml:space="preserve"> материал</w:t>
      </w:r>
      <w:r w:rsidR="004F748A" w:rsidRPr="00C97413">
        <w:rPr>
          <w:b/>
        </w:rPr>
        <w:t>ы</w:t>
      </w:r>
      <w:r w:rsidRPr="00C97413">
        <w:rPr>
          <w:b/>
        </w:rPr>
        <w:t xml:space="preserve"> для экзамена (квалификационного)</w:t>
      </w:r>
    </w:p>
    <w:p w:rsidR="00216F9C" w:rsidRPr="00C97413" w:rsidRDefault="00216F9C" w:rsidP="00C6156B">
      <w:pPr>
        <w:jc w:val="both"/>
        <w:rPr>
          <w:b/>
        </w:rPr>
      </w:pPr>
    </w:p>
    <w:p w:rsidR="00CB30FE" w:rsidRPr="00C97413" w:rsidRDefault="00CB30FE" w:rsidP="001408DB">
      <w:pPr>
        <w:ind w:firstLine="708"/>
        <w:jc w:val="both"/>
      </w:pPr>
      <w:r w:rsidRPr="00C97413">
        <w:t xml:space="preserve">При принятии решения об итоговой  оценке по </w:t>
      </w:r>
      <w:r w:rsidR="006624FE">
        <w:t xml:space="preserve">освоению </w:t>
      </w:r>
      <w:r w:rsidRPr="00C97413">
        <w:t>профессионально</w:t>
      </w:r>
      <w:r w:rsidR="006624FE">
        <w:t>ого</w:t>
      </w:r>
      <w:r w:rsidRPr="00C97413">
        <w:t xml:space="preserve"> модул</w:t>
      </w:r>
      <w:r w:rsidR="006624FE">
        <w:t>я</w:t>
      </w:r>
      <w:r w:rsidRPr="00C97413">
        <w:t xml:space="preserve">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и тому же показателю при выполнении разных видов работ, решение принимается в пользу обучающегося.</w:t>
      </w:r>
    </w:p>
    <w:p w:rsidR="00B24A7E" w:rsidRDefault="00B24A7E" w:rsidP="00462C9D">
      <w:pPr>
        <w:sectPr w:rsidR="00B24A7E" w:rsidSect="002778C7">
          <w:footerReference w:type="even" r:id="rId14"/>
          <w:footerReference w:type="default" r:id="rId15"/>
          <w:pgSz w:w="11906" w:h="16838"/>
          <w:pgMar w:top="1134" w:right="851" w:bottom="902" w:left="1701" w:header="709" w:footer="709" w:gutter="0"/>
          <w:cols w:space="708"/>
          <w:docGrid w:linePitch="360"/>
        </w:sectPr>
      </w:pPr>
      <w:bookmarkStart w:id="2" w:name="_GoBack"/>
      <w:bookmarkEnd w:id="2"/>
    </w:p>
    <w:p w:rsidR="00B24A7E" w:rsidRPr="00436778" w:rsidRDefault="00B24A7E" w:rsidP="00462C9D">
      <w:r w:rsidRPr="00436778">
        <w:rPr>
          <w:b/>
        </w:rPr>
        <w:lastRenderedPageBreak/>
        <w:t>6.</w:t>
      </w:r>
      <w:r w:rsidR="00034966" w:rsidRPr="00527CEE">
        <w:rPr>
          <w:b/>
        </w:rPr>
        <w:t xml:space="preserve">2  </w:t>
      </w:r>
      <w:r w:rsidRPr="00527CEE">
        <w:rPr>
          <w:b/>
        </w:rPr>
        <w:t>Экзамен (квалификационный) с</w:t>
      </w:r>
      <w:r w:rsidRPr="00436778">
        <w:rPr>
          <w:b/>
        </w:rPr>
        <w:t xml:space="preserve"> применением элементов методики  чемпионата «Молодые профессионалы» WorldSkills Russia</w:t>
      </w:r>
      <w:r w:rsidRPr="00436778">
        <w:t>.</w:t>
      </w:r>
    </w:p>
    <w:p w:rsidR="00034966" w:rsidRPr="00436778" w:rsidRDefault="00034966" w:rsidP="00B35A3E">
      <w:pPr>
        <w:ind w:left="1134"/>
        <w:rPr>
          <w:bCs/>
        </w:rPr>
      </w:pPr>
    </w:p>
    <w:p w:rsidR="00034966" w:rsidRPr="00436778" w:rsidRDefault="00034966" w:rsidP="00B35A3E">
      <w:pPr>
        <w:ind w:left="1134"/>
        <w:rPr>
          <w:b/>
          <w:bCs/>
        </w:rPr>
      </w:pPr>
      <w:r w:rsidRPr="00436778">
        <w:rPr>
          <w:b/>
          <w:bCs/>
        </w:rPr>
        <w:t>6.2.1. Техническое описание компетенции  «</w:t>
      </w:r>
      <w:r w:rsidR="00527CEE">
        <w:rPr>
          <w:b/>
          <w:bCs/>
        </w:rPr>
        <w:t>29 Парикмахерское искусство</w:t>
      </w:r>
      <w:r w:rsidRPr="00436778">
        <w:rPr>
          <w:b/>
          <w:bCs/>
        </w:rPr>
        <w:t>» чемпионата «</w:t>
      </w:r>
      <w:r w:rsidR="00436778">
        <w:rPr>
          <w:b/>
          <w:bCs/>
        </w:rPr>
        <w:t>М</w:t>
      </w:r>
      <w:r w:rsidRPr="00436778">
        <w:rPr>
          <w:b/>
          <w:bCs/>
        </w:rPr>
        <w:t xml:space="preserve">олодые профессионалы» </w:t>
      </w:r>
      <w:r w:rsidR="00531C23" w:rsidRPr="00436778">
        <w:rPr>
          <w:b/>
        </w:rPr>
        <w:t>Worldskills</w:t>
      </w:r>
      <w:r w:rsidRPr="00436778">
        <w:rPr>
          <w:b/>
          <w:bCs/>
        </w:rPr>
        <w:t xml:space="preserve"> RUSSIA</w:t>
      </w:r>
    </w:p>
    <w:p w:rsidR="00DF0FF2" w:rsidRPr="00DF0FF2" w:rsidRDefault="00DF0FF2" w:rsidP="00DF0FF2">
      <w:pPr>
        <w:autoSpaceDE w:val="0"/>
        <w:autoSpaceDN w:val="0"/>
        <w:adjustRightInd w:val="0"/>
        <w:rPr>
          <w:color w:val="000000"/>
        </w:rPr>
      </w:pPr>
      <w:r w:rsidRPr="00DF0FF2">
        <w:rPr>
          <w:color w:val="000000"/>
        </w:rPr>
        <w:t xml:space="preserve">Организация Союз «Молодые профессионалы Ворлдскиллс Россия», далее WSR, в соответствии с Уставом организации и Правилами проведения Конкурса, устанавливает минимально необходимые требования к владению профессиональными навыками по направлению «Парикмахерское искусство» для Конкурса WorldSkills. </w:t>
      </w:r>
    </w:p>
    <w:p w:rsidR="00DF0FF2" w:rsidRDefault="00DF0FF2" w:rsidP="00DF0FF2">
      <w:pPr>
        <w:autoSpaceDE w:val="0"/>
        <w:autoSpaceDN w:val="0"/>
        <w:adjustRightInd w:val="0"/>
      </w:pPr>
    </w:p>
    <w:p w:rsidR="00DF0FF2" w:rsidRPr="00DF0FF2" w:rsidRDefault="00DF0FF2" w:rsidP="00DF0FF2">
      <w:pPr>
        <w:autoSpaceDE w:val="0"/>
        <w:autoSpaceDN w:val="0"/>
        <w:adjustRightInd w:val="0"/>
        <w:rPr>
          <w:b/>
          <w:bCs/>
        </w:rPr>
      </w:pPr>
      <w:r w:rsidRPr="00DF0FF2">
        <w:rPr>
          <w:b/>
          <w:bCs/>
        </w:rPr>
        <w:t>Техническое описание включает в себя следующие разделы:</w:t>
      </w:r>
    </w:p>
    <w:p w:rsidR="00DF0FF2" w:rsidRPr="00DF0FF2" w:rsidRDefault="00DF0FF2" w:rsidP="00DF0FF2">
      <w:pPr>
        <w:autoSpaceDE w:val="0"/>
        <w:autoSpaceDN w:val="0"/>
        <w:adjustRightInd w:val="0"/>
        <w:rPr>
          <w:b/>
          <w:bCs/>
        </w:rPr>
      </w:pP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Введение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Название и описание конкурса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Название данного направления конкурса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Описание профессии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Актуальность и значимость данного документа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Сопроводительная документация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Описание стандартов спецификации worldskills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Основные принципы стандартов спецификации worldskills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Стандарты специфакаций worldskills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Стратегии выставления оценок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Общие принципы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Схема оценки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Общие принципы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Критерии выставления оценок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Субкритерии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Аспекты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Оценивание и выставление оценок посредством судейства. Судейская оценка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Оценивание и выставление оценок посредством начисления баллов. Оценка измерения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Использование оценки измерения и судейской оценки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Оцениваемые критерии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Регламент выставления оценок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Конкурсное задание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Общие принципы </w:t>
      </w:r>
    </w:p>
    <w:p w:rsid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Формат/структура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Требования к конкурсному заданию</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Разработка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Кто разрабатывает конкурсное задание</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Когда разрабатывается конкурсное задание</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Утверждение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Обнародование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Согласование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Изменение конкурсного задания во время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Информация по материалам и производителям</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Управление компетенцией и общение</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Дискуссионный форум</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Информация для участника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Доступность конкурсных заданий</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lastRenderedPageBreak/>
        <w:t>Текущее руководство</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Правила безопасности</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Материалы и оборудование</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Инфрастктурный лист</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Тулбокс участника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Материалы, оборудование и инстурменты, находящиеся в тулбоксах участников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Материалы и оборудование, запрещенные в зоне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Предполагаемая планировка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Правила компетенции</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Особые правила возрастной группы 14-16 лет</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Привлечение посетителей и сми</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Экологичность</w:t>
      </w:r>
    </w:p>
    <w:p w:rsidR="00DF0FF2" w:rsidRDefault="00DF0FF2" w:rsidP="00B35A3E">
      <w:pPr>
        <w:autoSpaceDE w:val="0"/>
        <w:autoSpaceDN w:val="0"/>
        <w:adjustRightInd w:val="0"/>
      </w:pPr>
    </w:p>
    <w:p w:rsidR="00B35A3E" w:rsidRPr="00B35A3E" w:rsidRDefault="00B35A3E" w:rsidP="00B35A3E">
      <w:pPr>
        <w:autoSpaceDE w:val="0"/>
        <w:autoSpaceDN w:val="0"/>
        <w:adjustRightInd w:val="0"/>
      </w:pPr>
      <w:r w:rsidRPr="00B35A3E">
        <w:t>Данный документ содержит информацию о стандартах профессии, необходимых для участия в Конкурсе, Демонстрационном экзамене по направлению «Парикмахерское искусство», а также о принципах выставления оценок, методах и алгоритмах, лежащих в основе данного Конкурса.</w:t>
      </w:r>
    </w:p>
    <w:p w:rsidR="00B35A3E" w:rsidRPr="00B35A3E" w:rsidRDefault="00B35A3E" w:rsidP="00B35A3E">
      <w:pPr>
        <w:autoSpaceDE w:val="0"/>
        <w:autoSpaceDN w:val="0"/>
        <w:adjustRightInd w:val="0"/>
      </w:pPr>
    </w:p>
    <w:p w:rsidR="00B35A3E" w:rsidRPr="00B35A3E" w:rsidRDefault="00B35A3E" w:rsidP="00B35A3E">
      <w:pPr>
        <w:autoSpaceDE w:val="0"/>
        <w:autoSpaceDN w:val="0"/>
        <w:adjustRightInd w:val="0"/>
        <w:rPr>
          <w:color w:val="000000"/>
        </w:rPr>
      </w:pPr>
      <w:r w:rsidRPr="00B35A3E">
        <w:rPr>
          <w:color w:val="000000"/>
        </w:rPr>
        <w:t xml:space="preserve">Каждый Эксперт и Участник конкурса должен знать и понимать информацию, написанную в данном документе. </w:t>
      </w:r>
    </w:p>
    <w:p w:rsidR="00B35A3E" w:rsidRPr="00B35A3E" w:rsidRDefault="00B35A3E" w:rsidP="00B35A3E">
      <w:pPr>
        <w:autoSpaceDE w:val="0"/>
        <w:autoSpaceDN w:val="0"/>
        <w:adjustRightInd w:val="0"/>
        <w:rPr>
          <w:color w:val="000000"/>
        </w:rPr>
      </w:pPr>
      <w:r w:rsidRPr="00B35A3E">
        <w:rPr>
          <w:color w:val="000000"/>
        </w:rPr>
        <w:t xml:space="preserve">Данное Техническое описание применимо в работе по следующим направлениям деятельности Союза WSR: </w:t>
      </w:r>
    </w:p>
    <w:p w:rsidR="00B35A3E" w:rsidRPr="00B35A3E" w:rsidRDefault="00B35A3E" w:rsidP="00B35A3E">
      <w:pPr>
        <w:autoSpaceDE w:val="0"/>
        <w:autoSpaceDN w:val="0"/>
        <w:adjustRightInd w:val="0"/>
        <w:spacing w:after="221"/>
        <w:rPr>
          <w:color w:val="000000"/>
        </w:rPr>
      </w:pPr>
      <w:r w:rsidRPr="00B35A3E">
        <w:rPr>
          <w:color w:val="000000"/>
        </w:rPr>
        <w:t xml:space="preserve"> Региональный чемпионат WSR (далее РЧ WSR) </w:t>
      </w:r>
    </w:p>
    <w:p w:rsidR="00B35A3E" w:rsidRPr="00B35A3E" w:rsidRDefault="00B35A3E" w:rsidP="00B35A3E">
      <w:pPr>
        <w:autoSpaceDE w:val="0"/>
        <w:autoSpaceDN w:val="0"/>
        <w:adjustRightInd w:val="0"/>
        <w:spacing w:after="221"/>
        <w:rPr>
          <w:color w:val="000000"/>
        </w:rPr>
      </w:pPr>
      <w:r w:rsidRPr="00B35A3E">
        <w:rPr>
          <w:color w:val="000000"/>
        </w:rPr>
        <w:t xml:space="preserve"> Отборочные соревнования WSR (далее ОС WSR) </w:t>
      </w:r>
    </w:p>
    <w:p w:rsidR="00B35A3E" w:rsidRPr="00B35A3E" w:rsidRDefault="00B35A3E" w:rsidP="00B35A3E">
      <w:pPr>
        <w:autoSpaceDE w:val="0"/>
        <w:autoSpaceDN w:val="0"/>
        <w:adjustRightInd w:val="0"/>
        <w:spacing w:after="221"/>
        <w:rPr>
          <w:color w:val="000000"/>
        </w:rPr>
      </w:pPr>
      <w:r w:rsidRPr="00B35A3E">
        <w:rPr>
          <w:color w:val="000000"/>
        </w:rPr>
        <w:t xml:space="preserve"> Национальный финал WSR (далее НФ WSR) </w:t>
      </w:r>
    </w:p>
    <w:p w:rsidR="00B35A3E" w:rsidRPr="00B35A3E" w:rsidRDefault="00B35A3E" w:rsidP="00B35A3E">
      <w:pPr>
        <w:autoSpaceDE w:val="0"/>
        <w:autoSpaceDN w:val="0"/>
        <w:adjustRightInd w:val="0"/>
        <w:spacing w:after="221"/>
        <w:rPr>
          <w:color w:val="000000"/>
        </w:rPr>
      </w:pPr>
      <w:r w:rsidRPr="00B35A3E">
        <w:rPr>
          <w:color w:val="000000"/>
        </w:rPr>
        <w:t xml:space="preserve"> Все этапы соревнований Ворлдскиллс Россия Джуниор, (далее WSRJ) </w:t>
      </w:r>
    </w:p>
    <w:p w:rsidR="00B35A3E" w:rsidRPr="00B35A3E" w:rsidRDefault="00B35A3E" w:rsidP="00B35A3E">
      <w:pPr>
        <w:autoSpaceDE w:val="0"/>
        <w:autoSpaceDN w:val="0"/>
        <w:adjustRightInd w:val="0"/>
        <w:rPr>
          <w:color w:val="000000"/>
        </w:rPr>
      </w:pPr>
      <w:r w:rsidRPr="00B35A3E">
        <w:rPr>
          <w:color w:val="000000"/>
        </w:rPr>
        <w:t xml:space="preserve"> Демонстрационный экзамен по специальности 43.01.02 (далее ДЭ) </w:t>
      </w:r>
    </w:p>
    <w:p w:rsidR="00B35A3E" w:rsidRPr="00B35A3E" w:rsidRDefault="00B35A3E" w:rsidP="00B35A3E">
      <w:pPr>
        <w:autoSpaceDE w:val="0"/>
        <w:autoSpaceDN w:val="0"/>
        <w:adjustRightInd w:val="0"/>
      </w:pPr>
    </w:p>
    <w:p w:rsidR="00B35A3E" w:rsidRPr="00B35A3E" w:rsidRDefault="00B35A3E" w:rsidP="00B35A3E">
      <w:pPr>
        <w:autoSpaceDE w:val="0"/>
        <w:autoSpaceDN w:val="0"/>
        <w:adjustRightInd w:val="0"/>
        <w:rPr>
          <w:color w:val="000000"/>
        </w:rPr>
      </w:pPr>
      <w:r w:rsidRPr="00B35A3E">
        <w:rPr>
          <w:color w:val="000000"/>
        </w:rPr>
        <w:t xml:space="preserve">Так как данное «Техническое описание» содержит информацию только по данному направлению Испытаний (Конкурс, ДЭ), этот документ необходимо использовать совместно с: </w:t>
      </w:r>
    </w:p>
    <w:p w:rsidR="00B35A3E" w:rsidRPr="00B35A3E" w:rsidRDefault="00B35A3E" w:rsidP="00B35A3E">
      <w:pPr>
        <w:autoSpaceDE w:val="0"/>
        <w:autoSpaceDN w:val="0"/>
        <w:adjustRightInd w:val="0"/>
        <w:spacing w:after="220"/>
        <w:rPr>
          <w:color w:val="000000"/>
        </w:rPr>
      </w:pPr>
      <w:r w:rsidRPr="00B35A3E">
        <w:rPr>
          <w:color w:val="000000"/>
        </w:rPr>
        <w:t xml:space="preserve"> WSR, Регламент проведения чемпионата </w:t>
      </w:r>
    </w:p>
    <w:p w:rsidR="00B35A3E" w:rsidRPr="00B35A3E" w:rsidRDefault="00B35A3E" w:rsidP="00B35A3E">
      <w:pPr>
        <w:autoSpaceDE w:val="0"/>
        <w:autoSpaceDN w:val="0"/>
        <w:adjustRightInd w:val="0"/>
        <w:spacing w:after="220"/>
        <w:rPr>
          <w:color w:val="000000"/>
        </w:rPr>
      </w:pPr>
      <w:r w:rsidRPr="00B35A3E">
        <w:rPr>
          <w:color w:val="000000"/>
        </w:rPr>
        <w:t xml:space="preserve"> WSR, Регламент проведения Демонстрационного экзамена </w:t>
      </w:r>
    </w:p>
    <w:p w:rsidR="00B35A3E" w:rsidRPr="00B35A3E" w:rsidRDefault="00B35A3E" w:rsidP="00B35A3E">
      <w:pPr>
        <w:autoSpaceDE w:val="0"/>
        <w:autoSpaceDN w:val="0"/>
        <w:adjustRightInd w:val="0"/>
        <w:spacing w:after="220"/>
        <w:rPr>
          <w:color w:val="000000"/>
        </w:rPr>
      </w:pPr>
      <w:r w:rsidRPr="00B35A3E">
        <w:rPr>
          <w:color w:val="000000"/>
        </w:rPr>
        <w:t xml:space="preserve"> WSR , Правила конкурса </w:t>
      </w:r>
    </w:p>
    <w:p w:rsidR="00B35A3E" w:rsidRPr="00B35A3E" w:rsidRDefault="00B35A3E" w:rsidP="00B35A3E">
      <w:pPr>
        <w:autoSpaceDE w:val="0"/>
        <w:autoSpaceDN w:val="0"/>
        <w:adjustRightInd w:val="0"/>
        <w:spacing w:after="220"/>
        <w:rPr>
          <w:color w:val="000000"/>
        </w:rPr>
      </w:pPr>
      <w:r w:rsidRPr="00B35A3E">
        <w:rPr>
          <w:color w:val="000000"/>
        </w:rPr>
        <w:t xml:space="preserve"> WSR, онлайн-ресурсы, указанные в данном документе </w:t>
      </w:r>
    </w:p>
    <w:p w:rsidR="00B35A3E" w:rsidRPr="00B35A3E" w:rsidRDefault="00B35A3E" w:rsidP="00B35A3E">
      <w:pPr>
        <w:autoSpaceDE w:val="0"/>
        <w:autoSpaceDN w:val="0"/>
        <w:adjustRightInd w:val="0"/>
        <w:spacing w:after="220"/>
        <w:rPr>
          <w:color w:val="000000"/>
        </w:rPr>
      </w:pPr>
      <w:r w:rsidRPr="00B35A3E">
        <w:rPr>
          <w:color w:val="000000"/>
        </w:rPr>
        <w:t xml:space="preserve"> WSR, политика и нормативные положения </w:t>
      </w:r>
    </w:p>
    <w:p w:rsidR="00B35A3E" w:rsidRPr="00B35A3E" w:rsidRDefault="00B35A3E" w:rsidP="00B35A3E">
      <w:pPr>
        <w:autoSpaceDE w:val="0"/>
        <w:autoSpaceDN w:val="0"/>
        <w:adjustRightInd w:val="0"/>
        <w:rPr>
          <w:color w:val="000000"/>
        </w:rPr>
      </w:pPr>
      <w:r w:rsidRPr="00B35A3E">
        <w:rPr>
          <w:color w:val="000000"/>
        </w:rPr>
        <w:t xml:space="preserve"> Инструкция по охране труда и технике безопасности по компетенции </w:t>
      </w:r>
    </w:p>
    <w:p w:rsidR="00B35A3E" w:rsidRPr="00B35A3E" w:rsidRDefault="00B35A3E" w:rsidP="00B35A3E">
      <w:pPr>
        <w:autoSpaceDE w:val="0"/>
        <w:autoSpaceDN w:val="0"/>
        <w:adjustRightInd w:val="0"/>
        <w:sectPr w:rsidR="00B35A3E" w:rsidRPr="00B35A3E">
          <w:pgSz w:w="11904" w:h="17338"/>
          <w:pgMar w:top="905" w:right="50" w:bottom="112" w:left="1027" w:header="720" w:footer="720" w:gutter="0"/>
          <w:cols w:space="720"/>
          <w:noEndnote/>
        </w:sectPr>
      </w:pPr>
    </w:p>
    <w:p w:rsidR="00DF0FF2" w:rsidRDefault="00DF0FF2" w:rsidP="00DF0FF2">
      <w:pPr>
        <w:autoSpaceDE w:val="0"/>
        <w:autoSpaceDN w:val="0"/>
        <w:adjustRightInd w:val="0"/>
      </w:pPr>
    </w:p>
    <w:p w:rsidR="00531C23" w:rsidRPr="00436778" w:rsidRDefault="00531C23" w:rsidP="00C6604D">
      <w:pPr>
        <w:ind w:left="1134"/>
        <w:jc w:val="both"/>
        <w:rPr>
          <w:b/>
          <w:bCs/>
        </w:rPr>
      </w:pPr>
    </w:p>
    <w:p w:rsidR="00034966" w:rsidRPr="00436778" w:rsidRDefault="00531C23" w:rsidP="00C6604D">
      <w:pPr>
        <w:ind w:left="1134"/>
        <w:rPr>
          <w:b/>
        </w:rPr>
      </w:pPr>
      <w:r w:rsidRPr="00436778">
        <w:rPr>
          <w:b/>
        </w:rPr>
        <w:t>6.2.2. Стандарты спецификации Worldskills</w:t>
      </w:r>
    </w:p>
    <w:p w:rsidR="00531C23" w:rsidRPr="00436778" w:rsidRDefault="005F0D14" w:rsidP="00C6604D">
      <w:pPr>
        <w:ind w:left="1134"/>
        <w:jc w:val="both"/>
      </w:pPr>
      <w:r>
        <w:t xml:space="preserve">     </w:t>
      </w:r>
      <w:r w:rsidR="00531C23" w:rsidRPr="00436778">
        <w:t>«Стандарты спецификации Worldskills» определяют знания, понимание и навыки, которые лежат в основе наилучшего международного опыта в техническом и профессиональном плане. Они отражают общемировое понимание того, какую роль рассматриваемая профессия играет для индустрии и бизнеса.</w:t>
      </w:r>
      <w:r w:rsidR="009A400E">
        <w:t xml:space="preserve"> </w:t>
      </w:r>
      <w:r w:rsidR="00531C23" w:rsidRPr="00436778">
        <w:t>«Стандарты спецификации» максимально полно отражают Стандарты профессии.</w:t>
      </w:r>
    </w:p>
    <w:p w:rsidR="00531C23" w:rsidRPr="00436778" w:rsidRDefault="005F0D14" w:rsidP="007556DA">
      <w:pPr>
        <w:numPr>
          <w:ilvl w:val="0"/>
          <w:numId w:val="2"/>
        </w:numPr>
        <w:tabs>
          <w:tab w:val="left" w:pos="1044"/>
        </w:tabs>
        <w:ind w:left="1134"/>
        <w:jc w:val="both"/>
      </w:pPr>
      <w:r>
        <w:t xml:space="preserve">  </w:t>
      </w:r>
      <w:r w:rsidR="00531C23" w:rsidRPr="00436778">
        <w:t>чемпионате оценка знаний и понимания осуществляется через оценку исполнения. Отдельных тестов на проверку знаний и понимания не предусмотрено.</w:t>
      </w:r>
    </w:p>
    <w:tbl>
      <w:tblPr>
        <w:tblStyle w:val="a3"/>
        <w:tblW w:w="9502" w:type="dxa"/>
        <w:tblInd w:w="1134" w:type="dxa"/>
        <w:tblLook w:val="04A0"/>
      </w:tblPr>
      <w:tblGrid>
        <w:gridCol w:w="1526"/>
        <w:gridCol w:w="6379"/>
        <w:gridCol w:w="1597"/>
      </w:tblGrid>
      <w:tr w:rsidR="009859D6" w:rsidTr="009859D6">
        <w:tc>
          <w:tcPr>
            <w:tcW w:w="1526" w:type="dxa"/>
          </w:tcPr>
          <w:p w:rsidR="009859D6" w:rsidRDefault="009859D6" w:rsidP="00C6604D">
            <w:pPr>
              <w:jc w:val="center"/>
              <w:rPr>
                <w:b/>
                <w:bCs/>
              </w:rPr>
            </w:pPr>
            <w:r>
              <w:rPr>
                <w:b/>
                <w:bCs/>
              </w:rPr>
              <w:t>Раздел</w:t>
            </w:r>
          </w:p>
        </w:tc>
        <w:tc>
          <w:tcPr>
            <w:tcW w:w="6379" w:type="dxa"/>
          </w:tcPr>
          <w:p w:rsidR="009859D6" w:rsidRDefault="009859D6" w:rsidP="00C6604D">
            <w:pPr>
              <w:jc w:val="center"/>
              <w:rPr>
                <w:b/>
                <w:bCs/>
              </w:rPr>
            </w:pPr>
            <w:r>
              <w:rPr>
                <w:b/>
                <w:bCs/>
              </w:rPr>
              <w:t>Название раздела</w:t>
            </w:r>
          </w:p>
        </w:tc>
        <w:tc>
          <w:tcPr>
            <w:tcW w:w="1597" w:type="dxa"/>
          </w:tcPr>
          <w:p w:rsidR="009859D6" w:rsidRDefault="009859D6" w:rsidP="00C6604D">
            <w:pPr>
              <w:jc w:val="center"/>
              <w:rPr>
                <w:b/>
                <w:bCs/>
              </w:rPr>
            </w:pPr>
            <w:r>
              <w:rPr>
                <w:b/>
                <w:bCs/>
              </w:rPr>
              <w:t>Удельный вес %</w:t>
            </w:r>
          </w:p>
        </w:tc>
      </w:tr>
      <w:tr w:rsidR="009859D6" w:rsidTr="009859D6">
        <w:tc>
          <w:tcPr>
            <w:tcW w:w="1526" w:type="dxa"/>
          </w:tcPr>
          <w:p w:rsidR="009859D6" w:rsidRDefault="0046038C" w:rsidP="00C6604D">
            <w:pPr>
              <w:jc w:val="center"/>
              <w:rPr>
                <w:b/>
                <w:bCs/>
              </w:rPr>
            </w:pPr>
            <w:r>
              <w:rPr>
                <w:b/>
                <w:bCs/>
              </w:rPr>
              <w:t>1</w:t>
            </w:r>
          </w:p>
        </w:tc>
        <w:tc>
          <w:tcPr>
            <w:tcW w:w="6379" w:type="dxa"/>
          </w:tcPr>
          <w:p w:rsidR="009859D6" w:rsidRDefault="0046038C" w:rsidP="00C6604D">
            <w:pPr>
              <w:jc w:val="center"/>
              <w:rPr>
                <w:b/>
                <w:bCs/>
              </w:rPr>
            </w:pPr>
            <w:r>
              <w:rPr>
                <w:b/>
                <w:bCs/>
              </w:rPr>
              <w:t>Организация рабочего пространства и рабочий процесс</w:t>
            </w:r>
          </w:p>
        </w:tc>
        <w:tc>
          <w:tcPr>
            <w:tcW w:w="1597" w:type="dxa"/>
          </w:tcPr>
          <w:p w:rsidR="009859D6" w:rsidRDefault="0046038C" w:rsidP="00C6604D">
            <w:pPr>
              <w:jc w:val="center"/>
              <w:rPr>
                <w:b/>
                <w:bCs/>
              </w:rPr>
            </w:pPr>
            <w:r>
              <w:rPr>
                <w:b/>
                <w:bCs/>
              </w:rPr>
              <w:t>18</w:t>
            </w:r>
          </w:p>
        </w:tc>
      </w:tr>
      <w:tr w:rsidR="009859D6" w:rsidTr="009859D6">
        <w:tc>
          <w:tcPr>
            <w:tcW w:w="1526" w:type="dxa"/>
          </w:tcPr>
          <w:p w:rsidR="009859D6" w:rsidRDefault="009859D6" w:rsidP="00C6604D">
            <w:pPr>
              <w:jc w:val="center"/>
              <w:rPr>
                <w:b/>
                <w:bCs/>
              </w:rPr>
            </w:pPr>
          </w:p>
        </w:tc>
        <w:tc>
          <w:tcPr>
            <w:tcW w:w="6379" w:type="dxa"/>
          </w:tcPr>
          <w:p w:rsidR="0046038C" w:rsidRDefault="0046038C" w:rsidP="0046038C">
            <w:pPr>
              <w:pStyle w:val="Default"/>
              <w:jc w:val="center"/>
              <w:rPr>
                <w:sz w:val="22"/>
                <w:szCs w:val="22"/>
              </w:rPr>
            </w:pPr>
            <w:r>
              <w:rPr>
                <w:sz w:val="22"/>
                <w:szCs w:val="22"/>
              </w:rPr>
              <w:t xml:space="preserve">Участник испытаний должен знать и понимать: </w:t>
            </w:r>
          </w:p>
          <w:p w:rsidR="0046038C" w:rsidRDefault="0046038C" w:rsidP="0046038C">
            <w:pPr>
              <w:pStyle w:val="Default"/>
              <w:jc w:val="center"/>
              <w:rPr>
                <w:sz w:val="22"/>
                <w:szCs w:val="22"/>
              </w:rPr>
            </w:pPr>
            <w:r>
              <w:rPr>
                <w:sz w:val="22"/>
                <w:szCs w:val="22"/>
              </w:rPr>
              <w:t xml:space="preserve"> Назначение, применение, уход и техническое обслуживание всего оборудования, а также правила безопасности. </w:t>
            </w:r>
          </w:p>
          <w:p w:rsidR="0046038C" w:rsidRDefault="0046038C" w:rsidP="0046038C">
            <w:pPr>
              <w:pStyle w:val="Default"/>
              <w:jc w:val="center"/>
              <w:rPr>
                <w:sz w:val="22"/>
                <w:szCs w:val="22"/>
              </w:rPr>
            </w:pPr>
            <w:r>
              <w:rPr>
                <w:sz w:val="22"/>
                <w:szCs w:val="22"/>
              </w:rPr>
              <w:t xml:space="preserve"> Время, необходимое для выполнения каждой процедуры. </w:t>
            </w:r>
          </w:p>
          <w:p w:rsidR="0046038C" w:rsidRDefault="0046038C" w:rsidP="0046038C">
            <w:pPr>
              <w:pStyle w:val="Default"/>
              <w:jc w:val="center"/>
              <w:rPr>
                <w:sz w:val="22"/>
                <w:szCs w:val="22"/>
              </w:rPr>
            </w:pPr>
            <w:r>
              <w:rPr>
                <w:sz w:val="22"/>
                <w:szCs w:val="22"/>
              </w:rPr>
              <w:t xml:space="preserve"> Существующие Назначение, применение, уход и возможные риски, связанные с использованием различных средств и химических составов. </w:t>
            </w:r>
          </w:p>
          <w:p w:rsidR="0046038C" w:rsidRDefault="0046038C" w:rsidP="0046038C">
            <w:pPr>
              <w:pStyle w:val="Default"/>
              <w:jc w:val="center"/>
              <w:rPr>
                <w:sz w:val="22"/>
                <w:szCs w:val="22"/>
              </w:rPr>
            </w:pPr>
            <w:r>
              <w:rPr>
                <w:sz w:val="22"/>
                <w:szCs w:val="22"/>
              </w:rPr>
              <w:t xml:space="preserve"> Симптомы и причины проблем и заболеваний волос и кожи головы. </w:t>
            </w:r>
          </w:p>
          <w:p w:rsidR="0046038C" w:rsidRDefault="0046038C" w:rsidP="0046038C">
            <w:pPr>
              <w:pStyle w:val="Default"/>
              <w:jc w:val="center"/>
              <w:rPr>
                <w:sz w:val="22"/>
                <w:szCs w:val="22"/>
              </w:rPr>
            </w:pPr>
            <w:r>
              <w:rPr>
                <w:sz w:val="22"/>
                <w:szCs w:val="22"/>
              </w:rPr>
              <w:t xml:space="preserve"> правила безопасности и Санитарно-гигиенические нормы. </w:t>
            </w:r>
          </w:p>
          <w:p w:rsidR="009859D6" w:rsidRPr="0046038C" w:rsidRDefault="0046038C" w:rsidP="0046038C">
            <w:pPr>
              <w:pStyle w:val="Default"/>
              <w:jc w:val="center"/>
              <w:rPr>
                <w:rFonts w:asciiTheme="minorHAnsi" w:hAnsiTheme="minorHAnsi"/>
                <w:sz w:val="22"/>
                <w:szCs w:val="22"/>
              </w:rPr>
            </w:pPr>
            <w:r>
              <w:rPr>
                <w:sz w:val="22"/>
                <w:szCs w:val="22"/>
              </w:rPr>
              <w:t xml:space="preserve"> Важность защиты окружающей среды и заботы об экологии </w:t>
            </w:r>
          </w:p>
        </w:tc>
        <w:tc>
          <w:tcPr>
            <w:tcW w:w="1597" w:type="dxa"/>
          </w:tcPr>
          <w:p w:rsidR="009859D6" w:rsidRDefault="009859D6" w:rsidP="00C6604D">
            <w:pPr>
              <w:jc w:val="center"/>
              <w:rPr>
                <w:b/>
                <w:bCs/>
              </w:rPr>
            </w:pPr>
          </w:p>
        </w:tc>
      </w:tr>
      <w:tr w:rsidR="009859D6" w:rsidTr="009859D6">
        <w:tc>
          <w:tcPr>
            <w:tcW w:w="1526" w:type="dxa"/>
          </w:tcPr>
          <w:p w:rsidR="009859D6" w:rsidRDefault="009859D6" w:rsidP="00C6604D">
            <w:pPr>
              <w:jc w:val="center"/>
              <w:rPr>
                <w:b/>
                <w:bCs/>
              </w:rPr>
            </w:pPr>
          </w:p>
        </w:tc>
        <w:tc>
          <w:tcPr>
            <w:tcW w:w="6379" w:type="dxa"/>
          </w:tcPr>
          <w:p w:rsidR="0046038C" w:rsidRDefault="0046038C" w:rsidP="0046038C">
            <w:pPr>
              <w:pStyle w:val="Default"/>
              <w:jc w:val="center"/>
              <w:rPr>
                <w:sz w:val="22"/>
                <w:szCs w:val="22"/>
              </w:rPr>
            </w:pPr>
            <w:r>
              <w:rPr>
                <w:sz w:val="22"/>
                <w:szCs w:val="22"/>
              </w:rPr>
              <w:t xml:space="preserve">Участник испытаний должен уметь: </w:t>
            </w:r>
          </w:p>
          <w:p w:rsidR="0046038C" w:rsidRDefault="0046038C" w:rsidP="0046038C">
            <w:pPr>
              <w:pStyle w:val="Default"/>
              <w:jc w:val="center"/>
              <w:rPr>
                <w:sz w:val="22"/>
                <w:szCs w:val="22"/>
              </w:rPr>
            </w:pPr>
            <w:r>
              <w:rPr>
                <w:sz w:val="22"/>
                <w:szCs w:val="22"/>
              </w:rPr>
              <w:t xml:space="preserve"> Подготавливать рабочее место и следить за тем, чтобы оно было чистым, безопасным и комфортным. </w:t>
            </w:r>
          </w:p>
          <w:p w:rsidR="0046038C" w:rsidRDefault="0046038C" w:rsidP="0046038C">
            <w:pPr>
              <w:pStyle w:val="Default"/>
              <w:jc w:val="center"/>
              <w:rPr>
                <w:sz w:val="22"/>
                <w:szCs w:val="22"/>
              </w:rPr>
            </w:pPr>
            <w:r>
              <w:rPr>
                <w:sz w:val="22"/>
                <w:szCs w:val="22"/>
              </w:rPr>
              <w:t xml:space="preserve"> Планировать, подготавливать и выполнять каждую процедуру в рамках заданного времени. </w:t>
            </w:r>
          </w:p>
          <w:p w:rsidR="0046038C" w:rsidRDefault="0046038C" w:rsidP="0046038C">
            <w:pPr>
              <w:pStyle w:val="Default"/>
              <w:jc w:val="center"/>
              <w:rPr>
                <w:sz w:val="22"/>
                <w:szCs w:val="22"/>
              </w:rPr>
            </w:pPr>
            <w:r>
              <w:rPr>
                <w:sz w:val="22"/>
                <w:szCs w:val="22"/>
              </w:rPr>
              <w:t xml:space="preserve"> Подбирать, использовать, очищать и хранить все оборудование и материалы в безопасности, чистоте и в соответствии с инструкциями производителя. </w:t>
            </w:r>
          </w:p>
          <w:p w:rsidR="009859D6" w:rsidRPr="0046038C" w:rsidRDefault="0046038C" w:rsidP="0046038C">
            <w:pPr>
              <w:pStyle w:val="Default"/>
              <w:jc w:val="center"/>
              <w:rPr>
                <w:rFonts w:asciiTheme="minorHAnsi" w:hAnsiTheme="minorHAnsi"/>
                <w:sz w:val="22"/>
                <w:szCs w:val="22"/>
              </w:rPr>
            </w:pPr>
            <w:r>
              <w:rPr>
                <w:sz w:val="22"/>
                <w:szCs w:val="22"/>
              </w:rPr>
              <w:t xml:space="preserve"> Заботиться о здоровье, о защите окружающей среды, а также работать в соответствии с Правилами безопасности. </w:t>
            </w:r>
          </w:p>
        </w:tc>
        <w:tc>
          <w:tcPr>
            <w:tcW w:w="1597" w:type="dxa"/>
          </w:tcPr>
          <w:p w:rsidR="009859D6" w:rsidRDefault="009859D6" w:rsidP="00C6604D">
            <w:pPr>
              <w:jc w:val="center"/>
              <w:rPr>
                <w:b/>
                <w:bCs/>
              </w:rPr>
            </w:pPr>
          </w:p>
        </w:tc>
      </w:tr>
      <w:tr w:rsidR="009859D6" w:rsidTr="009859D6">
        <w:tc>
          <w:tcPr>
            <w:tcW w:w="1526" w:type="dxa"/>
          </w:tcPr>
          <w:p w:rsidR="009859D6" w:rsidRDefault="0046038C" w:rsidP="00C6604D">
            <w:pPr>
              <w:jc w:val="center"/>
              <w:rPr>
                <w:b/>
                <w:bCs/>
              </w:rPr>
            </w:pPr>
            <w:r>
              <w:rPr>
                <w:b/>
                <w:bCs/>
              </w:rPr>
              <w:t>2</w:t>
            </w:r>
          </w:p>
        </w:tc>
        <w:tc>
          <w:tcPr>
            <w:tcW w:w="6379" w:type="dxa"/>
          </w:tcPr>
          <w:p w:rsidR="009859D6" w:rsidRDefault="0046038C" w:rsidP="00C6604D">
            <w:pPr>
              <w:jc w:val="center"/>
              <w:rPr>
                <w:b/>
                <w:bCs/>
              </w:rPr>
            </w:pPr>
            <w:r>
              <w:rPr>
                <w:b/>
                <w:bCs/>
              </w:rPr>
              <w:t>Коммуникация и забота о клиенте</w:t>
            </w:r>
          </w:p>
        </w:tc>
        <w:tc>
          <w:tcPr>
            <w:tcW w:w="1597" w:type="dxa"/>
          </w:tcPr>
          <w:p w:rsidR="009859D6" w:rsidRDefault="0046038C" w:rsidP="00C6604D">
            <w:pPr>
              <w:jc w:val="center"/>
              <w:rPr>
                <w:b/>
                <w:bCs/>
              </w:rPr>
            </w:pPr>
            <w:r>
              <w:rPr>
                <w:b/>
                <w:bCs/>
              </w:rPr>
              <w:t>18</w:t>
            </w:r>
          </w:p>
        </w:tc>
      </w:tr>
      <w:tr w:rsidR="009859D6" w:rsidTr="009859D6">
        <w:tc>
          <w:tcPr>
            <w:tcW w:w="1526" w:type="dxa"/>
          </w:tcPr>
          <w:p w:rsidR="009859D6" w:rsidRDefault="009859D6" w:rsidP="00C6604D">
            <w:pPr>
              <w:jc w:val="center"/>
              <w:rPr>
                <w:b/>
                <w:bCs/>
              </w:rPr>
            </w:pPr>
          </w:p>
        </w:tc>
        <w:tc>
          <w:tcPr>
            <w:tcW w:w="6379" w:type="dxa"/>
          </w:tcPr>
          <w:p w:rsidR="0046038C" w:rsidRPr="0046038C" w:rsidRDefault="0046038C" w:rsidP="0046038C">
            <w:pPr>
              <w:pStyle w:val="Default"/>
              <w:jc w:val="center"/>
              <w:rPr>
                <w:sz w:val="22"/>
                <w:szCs w:val="22"/>
              </w:rPr>
            </w:pPr>
            <w:r w:rsidRPr="0046038C">
              <w:rPr>
                <w:sz w:val="22"/>
                <w:szCs w:val="22"/>
              </w:rPr>
              <w:t xml:space="preserve">Участник испытаний должен знать и понимать: </w:t>
            </w:r>
          </w:p>
          <w:p w:rsidR="0046038C" w:rsidRPr="0046038C" w:rsidRDefault="0046038C" w:rsidP="0046038C">
            <w:pPr>
              <w:pStyle w:val="Default"/>
              <w:jc w:val="center"/>
              <w:rPr>
                <w:sz w:val="22"/>
                <w:szCs w:val="22"/>
              </w:rPr>
            </w:pPr>
            <w:r w:rsidRPr="0046038C">
              <w:rPr>
                <w:sz w:val="22"/>
                <w:szCs w:val="22"/>
              </w:rPr>
              <w:t xml:space="preserve"> Основы эффективных и продолжительных взаимоотношений с клиентами. </w:t>
            </w:r>
          </w:p>
          <w:p w:rsidR="0046038C" w:rsidRPr="0046038C" w:rsidRDefault="0046038C" w:rsidP="0046038C">
            <w:pPr>
              <w:jc w:val="center"/>
              <w:rPr>
                <w:bCs/>
                <w:sz w:val="22"/>
                <w:szCs w:val="22"/>
              </w:rPr>
            </w:pPr>
            <w:r w:rsidRPr="0046038C">
              <w:rPr>
                <w:bCs/>
                <w:sz w:val="22"/>
                <w:szCs w:val="22"/>
              </w:rPr>
              <w:t>Подходящие формы и стили коммуникации с клиентами различных культур, возрастов, ожиданий и предпочтений.</w:t>
            </w:r>
          </w:p>
          <w:p w:rsidR="0046038C" w:rsidRPr="0046038C" w:rsidRDefault="0046038C" w:rsidP="0046038C">
            <w:pPr>
              <w:jc w:val="center"/>
              <w:rPr>
                <w:bCs/>
                <w:sz w:val="22"/>
                <w:szCs w:val="22"/>
              </w:rPr>
            </w:pPr>
            <w:r w:rsidRPr="0046038C">
              <w:rPr>
                <w:bCs/>
                <w:sz w:val="22"/>
                <w:szCs w:val="22"/>
              </w:rPr>
              <w:t> Тенденции, события и разработки в моде и уходе за волосами.</w:t>
            </w:r>
          </w:p>
          <w:p w:rsidR="0046038C" w:rsidRPr="0046038C" w:rsidRDefault="0046038C" w:rsidP="0046038C">
            <w:pPr>
              <w:jc w:val="center"/>
              <w:rPr>
                <w:bCs/>
                <w:sz w:val="22"/>
                <w:szCs w:val="22"/>
              </w:rPr>
            </w:pPr>
            <w:r w:rsidRPr="0046038C">
              <w:rPr>
                <w:bCs/>
                <w:sz w:val="22"/>
                <w:szCs w:val="22"/>
              </w:rPr>
              <w:t> Важность самоорганизации, таймменеджмента и самопрезентации – для того, чтобы клиент чувствовал себя комфортно и мог довериться вам.</w:t>
            </w:r>
          </w:p>
          <w:p w:rsidR="009859D6" w:rsidRDefault="0046038C" w:rsidP="0046038C">
            <w:pPr>
              <w:jc w:val="center"/>
              <w:rPr>
                <w:b/>
                <w:bCs/>
              </w:rPr>
            </w:pPr>
            <w:r w:rsidRPr="0046038C">
              <w:rPr>
                <w:bCs/>
                <w:sz w:val="22"/>
                <w:szCs w:val="22"/>
              </w:rPr>
              <w:t> Необходимость ведения учета клиентов, а также материалов, которые использовались для каждого клиента, и других важных моментов.</w:t>
            </w:r>
          </w:p>
        </w:tc>
        <w:tc>
          <w:tcPr>
            <w:tcW w:w="1597" w:type="dxa"/>
          </w:tcPr>
          <w:p w:rsidR="009859D6" w:rsidRDefault="009859D6" w:rsidP="00C6604D">
            <w:pPr>
              <w:jc w:val="center"/>
              <w:rPr>
                <w:b/>
                <w:bCs/>
              </w:rPr>
            </w:pPr>
          </w:p>
        </w:tc>
      </w:tr>
      <w:tr w:rsidR="009859D6" w:rsidTr="00B35A3E">
        <w:trPr>
          <w:trHeight w:val="1553"/>
        </w:trPr>
        <w:tc>
          <w:tcPr>
            <w:tcW w:w="1526" w:type="dxa"/>
          </w:tcPr>
          <w:p w:rsidR="009859D6" w:rsidRDefault="009859D6" w:rsidP="00C6604D">
            <w:pPr>
              <w:jc w:val="center"/>
              <w:rPr>
                <w:b/>
                <w:bCs/>
              </w:rPr>
            </w:pPr>
          </w:p>
        </w:tc>
        <w:tc>
          <w:tcPr>
            <w:tcW w:w="6379" w:type="dxa"/>
          </w:tcPr>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Участник испытаний должен уметь: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 Подготавливать рабочее место и следить за тем, чтобы оно было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чистым, безопасным и комфортным.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Встречать клиента и находит</w:t>
            </w:r>
            <w:r>
              <w:rPr>
                <w:color w:val="000000"/>
                <w:sz w:val="22"/>
                <w:szCs w:val="22"/>
              </w:rPr>
              <w:t xml:space="preserve">ь с ним общий язык, выслушивать </w:t>
            </w:r>
            <w:r w:rsidRPr="0046038C">
              <w:rPr>
                <w:color w:val="000000"/>
                <w:sz w:val="22"/>
                <w:szCs w:val="22"/>
              </w:rPr>
              <w:t xml:space="preserve">пожелания клиента и задавать наводящие вопросы с целью выявления или уточнения его потребностей.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 Сопоставлять пожелания клиента с его типом и </w:t>
            </w:r>
            <w:r>
              <w:rPr>
                <w:color w:val="000000"/>
                <w:sz w:val="22"/>
                <w:szCs w:val="22"/>
              </w:rPr>
              <w:t xml:space="preserve">особенностями </w:t>
            </w:r>
            <w:r w:rsidRPr="0046038C">
              <w:rPr>
                <w:color w:val="000000"/>
                <w:sz w:val="22"/>
                <w:szCs w:val="22"/>
              </w:rPr>
              <w:t xml:space="preserve">волос, их состоянием, предыдущими процедурами и уходом;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получать согласие в отношении дальнейших действий.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lastRenderedPageBreak/>
              <w:t xml:space="preserve"> Поддерживать позитивный контакт с клиентом в течение всей процедуры.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 Получать обратную связь от клиента до окончания процедуры. </w:t>
            </w:r>
          </w:p>
          <w:p w:rsidR="009859D6" w:rsidRDefault="00725767" w:rsidP="00725767">
            <w:pPr>
              <w:jc w:val="center"/>
              <w:rPr>
                <w:b/>
                <w:bCs/>
              </w:rPr>
            </w:pPr>
            <w:r w:rsidRPr="0046038C">
              <w:rPr>
                <w:color w:val="000000"/>
                <w:sz w:val="22"/>
                <w:szCs w:val="22"/>
              </w:rPr>
              <w:t xml:space="preserve"> Давать советы по домашнему уходу, предлагать продукцию для самостоятельного ухода и сопутствующие услуги, оговаривать последующие процедуры и завершать встречу на позитивной ноте. </w:t>
            </w:r>
          </w:p>
        </w:tc>
        <w:tc>
          <w:tcPr>
            <w:tcW w:w="1597" w:type="dxa"/>
          </w:tcPr>
          <w:p w:rsidR="009859D6" w:rsidRDefault="009859D6" w:rsidP="00C6604D">
            <w:pPr>
              <w:jc w:val="center"/>
              <w:rPr>
                <w:b/>
                <w:bCs/>
              </w:rPr>
            </w:pPr>
          </w:p>
        </w:tc>
      </w:tr>
      <w:tr w:rsidR="009859D6" w:rsidTr="009859D6">
        <w:tc>
          <w:tcPr>
            <w:tcW w:w="1526" w:type="dxa"/>
          </w:tcPr>
          <w:p w:rsidR="009859D6" w:rsidRDefault="0046038C" w:rsidP="00C6604D">
            <w:pPr>
              <w:jc w:val="center"/>
              <w:rPr>
                <w:b/>
                <w:bCs/>
              </w:rPr>
            </w:pPr>
            <w:r>
              <w:rPr>
                <w:b/>
                <w:bCs/>
              </w:rPr>
              <w:lastRenderedPageBreak/>
              <w:t>3</w:t>
            </w:r>
          </w:p>
        </w:tc>
        <w:tc>
          <w:tcPr>
            <w:tcW w:w="6379" w:type="dxa"/>
          </w:tcPr>
          <w:p w:rsidR="009859D6" w:rsidRPr="0046038C" w:rsidRDefault="0046038C" w:rsidP="0046038C">
            <w:pPr>
              <w:autoSpaceDE w:val="0"/>
              <w:autoSpaceDN w:val="0"/>
              <w:adjustRightInd w:val="0"/>
              <w:jc w:val="center"/>
              <w:rPr>
                <w:color w:val="000000"/>
                <w:sz w:val="22"/>
                <w:szCs w:val="22"/>
              </w:rPr>
            </w:pPr>
            <w:r w:rsidRPr="0046038C">
              <w:rPr>
                <w:b/>
                <w:bCs/>
                <w:color w:val="000000"/>
                <w:sz w:val="22"/>
                <w:szCs w:val="22"/>
              </w:rPr>
              <w:t xml:space="preserve">Стрижка </w:t>
            </w:r>
          </w:p>
        </w:tc>
        <w:tc>
          <w:tcPr>
            <w:tcW w:w="1597" w:type="dxa"/>
          </w:tcPr>
          <w:p w:rsidR="009859D6" w:rsidRDefault="0046038C" w:rsidP="00C6604D">
            <w:pPr>
              <w:jc w:val="center"/>
              <w:rPr>
                <w:b/>
                <w:bCs/>
              </w:rPr>
            </w:pPr>
            <w:r>
              <w:rPr>
                <w:b/>
                <w:bCs/>
              </w:rPr>
              <w:t>15</w:t>
            </w:r>
          </w:p>
        </w:tc>
      </w:tr>
      <w:tr w:rsidR="0046038C" w:rsidTr="009859D6">
        <w:tc>
          <w:tcPr>
            <w:tcW w:w="1526" w:type="dxa"/>
          </w:tcPr>
          <w:p w:rsidR="0046038C" w:rsidRDefault="0046038C"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знать и понимать: </w:t>
            </w:r>
          </w:p>
          <w:p w:rsidR="00A27767" w:rsidRDefault="00A27767" w:rsidP="00A27767">
            <w:pPr>
              <w:pStyle w:val="Default"/>
              <w:jc w:val="center"/>
              <w:rPr>
                <w:sz w:val="22"/>
                <w:szCs w:val="22"/>
              </w:rPr>
            </w:pPr>
            <w:r>
              <w:rPr>
                <w:sz w:val="22"/>
                <w:szCs w:val="22"/>
              </w:rPr>
              <w:t xml:space="preserve"> Природу различных типов волос, включая волосы на лице. </w:t>
            </w:r>
          </w:p>
          <w:p w:rsidR="00A27767" w:rsidRDefault="00A27767" w:rsidP="00A27767">
            <w:pPr>
              <w:pStyle w:val="Default"/>
              <w:jc w:val="center"/>
              <w:rPr>
                <w:sz w:val="22"/>
                <w:szCs w:val="22"/>
              </w:rPr>
            </w:pPr>
            <w:r>
              <w:rPr>
                <w:sz w:val="22"/>
                <w:szCs w:val="22"/>
              </w:rPr>
              <w:t xml:space="preserve"> Классификацию волос по этническим признакам. </w:t>
            </w:r>
          </w:p>
          <w:p w:rsidR="00A27767" w:rsidRDefault="00A27767" w:rsidP="00A27767">
            <w:pPr>
              <w:pStyle w:val="Default"/>
              <w:jc w:val="center"/>
              <w:rPr>
                <w:sz w:val="22"/>
                <w:szCs w:val="22"/>
              </w:rPr>
            </w:pPr>
            <w:r>
              <w:rPr>
                <w:sz w:val="22"/>
                <w:szCs w:val="22"/>
              </w:rPr>
              <w:t xml:space="preserve"> Особенности, направление и схемы роста волос. </w:t>
            </w:r>
          </w:p>
          <w:p w:rsidR="0046038C" w:rsidRPr="00A27767" w:rsidRDefault="00A27767" w:rsidP="00A27767">
            <w:pPr>
              <w:pStyle w:val="Default"/>
              <w:jc w:val="center"/>
              <w:rPr>
                <w:rFonts w:asciiTheme="minorHAnsi" w:hAnsiTheme="minorHAnsi"/>
                <w:sz w:val="22"/>
                <w:szCs w:val="22"/>
              </w:rPr>
            </w:pPr>
            <w:r>
              <w:rPr>
                <w:sz w:val="22"/>
                <w:szCs w:val="22"/>
              </w:rPr>
              <w:t xml:space="preserve"> Взаимосвязь между формой лица и стилями причесок. </w:t>
            </w:r>
          </w:p>
        </w:tc>
        <w:tc>
          <w:tcPr>
            <w:tcW w:w="1597" w:type="dxa"/>
          </w:tcPr>
          <w:p w:rsidR="0046038C" w:rsidRDefault="0046038C" w:rsidP="00C6604D">
            <w:pPr>
              <w:jc w:val="center"/>
              <w:rPr>
                <w:b/>
                <w:bCs/>
              </w:rPr>
            </w:pPr>
          </w:p>
        </w:tc>
      </w:tr>
      <w:tr w:rsidR="0046038C" w:rsidTr="00725767">
        <w:trPr>
          <w:trHeight w:val="5101"/>
        </w:trPr>
        <w:tc>
          <w:tcPr>
            <w:tcW w:w="1526" w:type="dxa"/>
          </w:tcPr>
          <w:p w:rsidR="0046038C" w:rsidRDefault="0046038C" w:rsidP="00C6604D">
            <w:pPr>
              <w:jc w:val="center"/>
              <w:rPr>
                <w:b/>
                <w:bCs/>
              </w:rPr>
            </w:pPr>
          </w:p>
        </w:tc>
        <w:tc>
          <w:tcPr>
            <w:tcW w:w="6379" w:type="dxa"/>
          </w:tcPr>
          <w:p w:rsidR="00725767" w:rsidRPr="00725767" w:rsidRDefault="00A27767" w:rsidP="00725767">
            <w:pPr>
              <w:pStyle w:val="Default"/>
              <w:jc w:val="center"/>
              <w:rPr>
                <w:rFonts w:asciiTheme="minorHAnsi" w:hAnsiTheme="minorHAnsi"/>
                <w:sz w:val="22"/>
                <w:szCs w:val="22"/>
              </w:rPr>
            </w:pPr>
            <w:r>
              <w:rPr>
                <w:sz w:val="22"/>
                <w:szCs w:val="22"/>
              </w:rPr>
              <w:t xml:space="preserve">Участник испытаний должен уметь: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Проводить оценку характеристик волос и подбирать стиль и способы стрижки, основываясь на их типе, особенностях и состоянии.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Делать выводы относительно выбранной клиентом стрижки – ее целесообразности, приемлемости и ожидаемого результата; уметь деликатно сообщать об этом клиенту и предлагать альтернативные варианты в случае необходимости.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Пользоваться полным спектром парикмахерских инструментов, включая простые и филировочные ножницы, бритву, машинку для стрижки (с насадками или без).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Пользоваться различными техниками стрижки на влажных или сухих волосах: техника зубчатого среза, сведение на «нет», градация, слои, текстурирование, несведение.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Стричь волосы на лице и делать дизайн бороды (как единой бороды, так и более замысловатых вариантов).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Выполнять сложные стрижки, требующие высокой квалификации.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Выполнять стрижку накладных прядей. </w:t>
            </w:r>
          </w:p>
          <w:p w:rsidR="0046038C" w:rsidRPr="00725767" w:rsidRDefault="00725767" w:rsidP="00725767">
            <w:pPr>
              <w:autoSpaceDE w:val="0"/>
              <w:autoSpaceDN w:val="0"/>
              <w:adjustRightInd w:val="0"/>
              <w:jc w:val="center"/>
              <w:rPr>
                <w:color w:val="000000"/>
                <w:sz w:val="22"/>
                <w:szCs w:val="22"/>
              </w:rPr>
            </w:pPr>
            <w:r w:rsidRPr="00A27767">
              <w:rPr>
                <w:color w:val="000000"/>
                <w:sz w:val="22"/>
                <w:szCs w:val="22"/>
              </w:rPr>
              <w:t xml:space="preserve"> Выполнять hair tattoos. </w:t>
            </w:r>
          </w:p>
        </w:tc>
        <w:tc>
          <w:tcPr>
            <w:tcW w:w="1597" w:type="dxa"/>
          </w:tcPr>
          <w:p w:rsidR="0046038C" w:rsidRDefault="0046038C" w:rsidP="00C6604D">
            <w:pPr>
              <w:jc w:val="center"/>
              <w:rPr>
                <w:b/>
                <w:bCs/>
              </w:rPr>
            </w:pPr>
          </w:p>
        </w:tc>
      </w:tr>
      <w:tr w:rsidR="0046038C" w:rsidTr="009859D6">
        <w:tc>
          <w:tcPr>
            <w:tcW w:w="1526" w:type="dxa"/>
          </w:tcPr>
          <w:p w:rsidR="0046038C" w:rsidRDefault="00A27767" w:rsidP="00C6604D">
            <w:pPr>
              <w:jc w:val="center"/>
              <w:rPr>
                <w:b/>
                <w:bCs/>
              </w:rPr>
            </w:pPr>
            <w:r>
              <w:rPr>
                <w:b/>
                <w:bCs/>
              </w:rPr>
              <w:t>4</w:t>
            </w:r>
          </w:p>
        </w:tc>
        <w:tc>
          <w:tcPr>
            <w:tcW w:w="6379" w:type="dxa"/>
          </w:tcPr>
          <w:p w:rsidR="0046038C" w:rsidRDefault="00A27767" w:rsidP="00C6604D">
            <w:pPr>
              <w:jc w:val="center"/>
              <w:rPr>
                <w:b/>
                <w:bCs/>
              </w:rPr>
            </w:pPr>
            <w:r>
              <w:rPr>
                <w:b/>
                <w:bCs/>
              </w:rPr>
              <w:t>Окрашивание</w:t>
            </w:r>
          </w:p>
        </w:tc>
        <w:tc>
          <w:tcPr>
            <w:tcW w:w="1597" w:type="dxa"/>
          </w:tcPr>
          <w:p w:rsidR="0046038C" w:rsidRDefault="00A27767" w:rsidP="00C6604D">
            <w:pPr>
              <w:jc w:val="center"/>
              <w:rPr>
                <w:b/>
                <w:bCs/>
              </w:rPr>
            </w:pPr>
            <w:r>
              <w:rPr>
                <w:b/>
                <w:bCs/>
              </w:rPr>
              <w:t>15</w:t>
            </w:r>
          </w:p>
        </w:tc>
      </w:tr>
      <w:tr w:rsidR="0046038C" w:rsidTr="009859D6">
        <w:tc>
          <w:tcPr>
            <w:tcW w:w="1526" w:type="dxa"/>
          </w:tcPr>
          <w:p w:rsidR="0046038C" w:rsidRDefault="0046038C"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знать и понимать: </w:t>
            </w:r>
          </w:p>
          <w:p w:rsidR="00A27767" w:rsidRDefault="00A27767" w:rsidP="00A27767">
            <w:pPr>
              <w:pStyle w:val="Default"/>
              <w:jc w:val="center"/>
              <w:rPr>
                <w:sz w:val="22"/>
                <w:szCs w:val="22"/>
              </w:rPr>
            </w:pPr>
            <w:r>
              <w:rPr>
                <w:sz w:val="22"/>
                <w:szCs w:val="22"/>
              </w:rPr>
              <w:t xml:space="preserve"> Принципы, лежащие в основе изменения цвета волос. </w:t>
            </w:r>
          </w:p>
          <w:p w:rsidR="00A27767" w:rsidRDefault="00A27767" w:rsidP="00A27767">
            <w:pPr>
              <w:pStyle w:val="Default"/>
              <w:jc w:val="center"/>
              <w:rPr>
                <w:sz w:val="22"/>
                <w:szCs w:val="22"/>
              </w:rPr>
            </w:pPr>
            <w:r>
              <w:rPr>
                <w:sz w:val="22"/>
                <w:szCs w:val="22"/>
              </w:rPr>
              <w:t xml:space="preserve"> Различные варианты услуг по окрашиванию, в том числе наиболее популярных, для клиентов-мужчин и клиентов-женщин. </w:t>
            </w:r>
          </w:p>
          <w:p w:rsidR="00A27767" w:rsidRDefault="00A27767" w:rsidP="00A27767">
            <w:pPr>
              <w:pStyle w:val="Default"/>
              <w:jc w:val="center"/>
              <w:rPr>
                <w:sz w:val="22"/>
                <w:szCs w:val="22"/>
              </w:rPr>
            </w:pPr>
            <w:r>
              <w:rPr>
                <w:sz w:val="22"/>
                <w:szCs w:val="22"/>
              </w:rPr>
              <w:t xml:space="preserve"> Различные техники – для временного, полуперманентного и перманентного окрашивания волос с учетом пожеланий клиента, типа волос, их особенностей и состояния. </w:t>
            </w:r>
          </w:p>
          <w:p w:rsidR="00A27767" w:rsidRDefault="00A27767" w:rsidP="00A27767">
            <w:pPr>
              <w:pStyle w:val="Default"/>
              <w:jc w:val="center"/>
              <w:rPr>
                <w:sz w:val="22"/>
                <w:szCs w:val="22"/>
              </w:rPr>
            </w:pPr>
            <w:r>
              <w:rPr>
                <w:sz w:val="22"/>
                <w:szCs w:val="22"/>
              </w:rPr>
              <w:t xml:space="preserve"> Различные техники обесцвечивания волос и коррекции цвета с учетом пожеланий клиента, типа волос, их особенностей и состояния. </w:t>
            </w:r>
          </w:p>
          <w:p w:rsidR="00A27767" w:rsidRDefault="00A27767" w:rsidP="00A27767">
            <w:pPr>
              <w:pStyle w:val="Default"/>
              <w:jc w:val="center"/>
              <w:rPr>
                <w:sz w:val="22"/>
                <w:szCs w:val="22"/>
              </w:rPr>
            </w:pPr>
            <w:r>
              <w:rPr>
                <w:sz w:val="22"/>
                <w:szCs w:val="22"/>
              </w:rPr>
              <w:t xml:space="preserve"> Весь спектр обесцвечивающих составов и красителей, их свойства и особенности применения, а также ограничения в использовании. </w:t>
            </w:r>
          </w:p>
          <w:p w:rsidR="00A27767" w:rsidRPr="00A27767" w:rsidRDefault="00A27767" w:rsidP="00A27767">
            <w:pPr>
              <w:pStyle w:val="Default"/>
              <w:jc w:val="center"/>
              <w:rPr>
                <w:rFonts w:ascii="Times New Roman" w:hAnsi="Times New Roman" w:cs="Times New Roman"/>
                <w:sz w:val="22"/>
                <w:szCs w:val="22"/>
              </w:rPr>
            </w:pPr>
            <w:r>
              <w:rPr>
                <w:sz w:val="22"/>
                <w:szCs w:val="22"/>
              </w:rPr>
              <w:t xml:space="preserve"> </w:t>
            </w:r>
            <w:r w:rsidRPr="00A27767">
              <w:rPr>
                <w:rFonts w:ascii="Times New Roman" w:hAnsi="Times New Roman" w:cs="Times New Roman"/>
                <w:sz w:val="22"/>
                <w:szCs w:val="22"/>
              </w:rPr>
              <w:t xml:space="preserve">Взаимодействие химических составов друг с другом, а также с </w:t>
            </w:r>
          </w:p>
          <w:p w:rsidR="00A27767" w:rsidRPr="00A27767" w:rsidRDefault="00A27767" w:rsidP="00A27767">
            <w:pPr>
              <w:jc w:val="center"/>
              <w:rPr>
                <w:bCs/>
                <w:sz w:val="22"/>
                <w:szCs w:val="22"/>
              </w:rPr>
            </w:pPr>
            <w:r w:rsidRPr="00A27767">
              <w:rPr>
                <w:bCs/>
                <w:sz w:val="22"/>
                <w:szCs w:val="22"/>
              </w:rPr>
              <w:t>волосами и кожей</w:t>
            </w:r>
          </w:p>
          <w:p w:rsidR="00A27767" w:rsidRPr="00A27767" w:rsidRDefault="00A27767" w:rsidP="00A27767">
            <w:pPr>
              <w:pStyle w:val="Default"/>
              <w:jc w:val="center"/>
              <w:rPr>
                <w:rFonts w:ascii="Times New Roman" w:hAnsi="Times New Roman" w:cs="Times New Roman"/>
                <w:sz w:val="22"/>
                <w:szCs w:val="22"/>
              </w:rPr>
            </w:pPr>
            <w:r w:rsidRPr="00A27767">
              <w:rPr>
                <w:rFonts w:ascii="Times New Roman" w:hAnsi="Times New Roman" w:cs="Times New Roman"/>
                <w:sz w:val="22"/>
                <w:szCs w:val="22"/>
              </w:rPr>
              <w:t>Возможные варианты окрашивания/снятия цвета накладных прядей</w:t>
            </w:r>
          </w:p>
        </w:tc>
        <w:tc>
          <w:tcPr>
            <w:tcW w:w="1597" w:type="dxa"/>
          </w:tcPr>
          <w:p w:rsidR="0046038C" w:rsidRDefault="0046038C" w:rsidP="00C6604D">
            <w:pPr>
              <w:jc w:val="center"/>
              <w:rPr>
                <w:b/>
                <w:bCs/>
              </w:rPr>
            </w:pPr>
          </w:p>
        </w:tc>
      </w:tr>
      <w:tr w:rsidR="0046038C" w:rsidTr="009859D6">
        <w:tc>
          <w:tcPr>
            <w:tcW w:w="1526" w:type="dxa"/>
          </w:tcPr>
          <w:p w:rsidR="0046038C" w:rsidRDefault="0046038C"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уметь: </w:t>
            </w:r>
          </w:p>
          <w:p w:rsidR="00A27767" w:rsidRDefault="00A27767" w:rsidP="00A27767">
            <w:pPr>
              <w:pStyle w:val="Default"/>
              <w:jc w:val="center"/>
              <w:rPr>
                <w:sz w:val="22"/>
                <w:szCs w:val="22"/>
              </w:rPr>
            </w:pPr>
            <w:r>
              <w:rPr>
                <w:sz w:val="22"/>
                <w:szCs w:val="22"/>
              </w:rPr>
              <w:t xml:space="preserve"> Анализировать реакцию волос на нанесение химического состава или красителей. </w:t>
            </w:r>
          </w:p>
          <w:p w:rsidR="00A27767" w:rsidRDefault="00A27767" w:rsidP="00A27767">
            <w:pPr>
              <w:pStyle w:val="Default"/>
              <w:jc w:val="center"/>
              <w:rPr>
                <w:sz w:val="22"/>
                <w:szCs w:val="22"/>
              </w:rPr>
            </w:pPr>
            <w:r>
              <w:rPr>
                <w:sz w:val="22"/>
                <w:szCs w:val="22"/>
              </w:rPr>
              <w:t xml:space="preserve"> Знать и уметь распознавать ситуации, когда осуществление окрашивания, снятия цвета и обесцвечивания не рекомендуется или является недопустимым. </w:t>
            </w:r>
          </w:p>
          <w:p w:rsidR="00A27767" w:rsidRDefault="00A27767" w:rsidP="00A27767">
            <w:pPr>
              <w:pStyle w:val="Default"/>
              <w:jc w:val="center"/>
              <w:rPr>
                <w:sz w:val="22"/>
                <w:szCs w:val="22"/>
              </w:rPr>
            </w:pPr>
            <w:r>
              <w:rPr>
                <w:sz w:val="22"/>
                <w:szCs w:val="22"/>
              </w:rPr>
              <w:t xml:space="preserve"> Оценивать осуществимость пожеланий клиента относительно </w:t>
            </w:r>
            <w:r>
              <w:rPr>
                <w:sz w:val="22"/>
                <w:szCs w:val="22"/>
              </w:rPr>
              <w:lastRenderedPageBreak/>
              <w:t xml:space="preserve">окрашивания и уметь предлагать альтернативные варианты или советы в случае необходимости. </w:t>
            </w:r>
          </w:p>
          <w:p w:rsidR="00A27767" w:rsidRDefault="00A27767" w:rsidP="00A27767">
            <w:pPr>
              <w:pStyle w:val="Default"/>
              <w:jc w:val="center"/>
              <w:rPr>
                <w:sz w:val="22"/>
                <w:szCs w:val="22"/>
              </w:rPr>
            </w:pPr>
            <w:r>
              <w:rPr>
                <w:sz w:val="22"/>
                <w:szCs w:val="22"/>
              </w:rPr>
              <w:t xml:space="preserve"> Защищать одежду, тело и кожу клиента во время всей процедуры. </w:t>
            </w:r>
          </w:p>
          <w:p w:rsidR="00A27767" w:rsidRDefault="00A27767" w:rsidP="00A27767">
            <w:pPr>
              <w:pStyle w:val="Default"/>
              <w:jc w:val="center"/>
              <w:rPr>
                <w:sz w:val="22"/>
                <w:szCs w:val="22"/>
              </w:rPr>
            </w:pPr>
            <w:r>
              <w:rPr>
                <w:sz w:val="22"/>
                <w:szCs w:val="22"/>
              </w:rPr>
              <w:t xml:space="preserve"> Проводить тест на коже и тест на аллергию и уметь интерпретировать результаты. </w:t>
            </w:r>
          </w:p>
          <w:p w:rsidR="00A27767" w:rsidRDefault="00A27767" w:rsidP="00A27767">
            <w:pPr>
              <w:pStyle w:val="Default"/>
              <w:jc w:val="center"/>
              <w:rPr>
                <w:sz w:val="22"/>
                <w:szCs w:val="22"/>
              </w:rPr>
            </w:pPr>
            <w:r>
              <w:rPr>
                <w:sz w:val="22"/>
                <w:szCs w:val="22"/>
              </w:rPr>
              <w:t xml:space="preserve"> Выбирать и использовать химические составы и продукцию для осветления, затемнения, добавления или смывки, а также для коррекции цвета. </w:t>
            </w:r>
          </w:p>
          <w:p w:rsidR="00A27767" w:rsidRDefault="00A27767" w:rsidP="00A27767">
            <w:pPr>
              <w:pStyle w:val="Default"/>
              <w:jc w:val="center"/>
              <w:rPr>
                <w:sz w:val="22"/>
                <w:szCs w:val="22"/>
              </w:rPr>
            </w:pPr>
            <w:r>
              <w:rPr>
                <w:sz w:val="22"/>
                <w:szCs w:val="22"/>
              </w:rPr>
              <w:t xml:space="preserve"> Контролировать время, необходимое для выполнения соответствующих процедур. </w:t>
            </w:r>
          </w:p>
          <w:p w:rsidR="00A27767" w:rsidRDefault="00A27767" w:rsidP="00A27767">
            <w:pPr>
              <w:pStyle w:val="Default"/>
              <w:jc w:val="center"/>
              <w:rPr>
                <w:sz w:val="22"/>
                <w:szCs w:val="22"/>
              </w:rPr>
            </w:pPr>
            <w:r>
              <w:rPr>
                <w:sz w:val="22"/>
                <w:szCs w:val="22"/>
              </w:rPr>
              <w:t xml:space="preserve"> Определять количество и спектр красителей и процедур по обесцвечиванию, которые будут выгодно подчеркивать друг друга, стиль и форму стрижки. </w:t>
            </w:r>
          </w:p>
          <w:p w:rsidR="00A27767" w:rsidRPr="00A27767" w:rsidRDefault="00A27767" w:rsidP="00A27767">
            <w:pPr>
              <w:pStyle w:val="Default"/>
              <w:jc w:val="center"/>
              <w:rPr>
                <w:rFonts w:asciiTheme="minorHAnsi" w:hAnsiTheme="minorHAnsi"/>
                <w:sz w:val="22"/>
                <w:szCs w:val="22"/>
              </w:rPr>
            </w:pPr>
            <w:r>
              <w:rPr>
                <w:sz w:val="22"/>
                <w:szCs w:val="22"/>
              </w:rPr>
              <w:t xml:space="preserve"> Выбирать красители/составы для снятия цвета и обесцвечивания, смешивать их, подготавливать к нанесению, тестировать, наносить, выдерживать, оценивать степень готовности и производить смывку </w:t>
            </w:r>
          </w:p>
          <w:p w:rsidR="00A27767" w:rsidRDefault="00A27767" w:rsidP="00A27767">
            <w:pPr>
              <w:pStyle w:val="Default"/>
              <w:jc w:val="center"/>
              <w:rPr>
                <w:sz w:val="22"/>
                <w:szCs w:val="22"/>
              </w:rPr>
            </w:pPr>
            <w:r>
              <w:rPr>
                <w:sz w:val="22"/>
                <w:szCs w:val="22"/>
              </w:rPr>
              <w:t xml:space="preserve">– в соответствии с инструкциями производителя. </w:t>
            </w:r>
          </w:p>
          <w:p w:rsidR="00A27767" w:rsidRDefault="00A27767" w:rsidP="00A27767">
            <w:pPr>
              <w:pStyle w:val="Default"/>
              <w:jc w:val="center"/>
              <w:rPr>
                <w:sz w:val="22"/>
                <w:szCs w:val="22"/>
              </w:rPr>
            </w:pPr>
            <w:r>
              <w:rPr>
                <w:sz w:val="22"/>
                <w:szCs w:val="22"/>
              </w:rPr>
              <w:t xml:space="preserve"> Наносить химические составы, ориентируясь на длину и тип волос, а также в соответствии с тем, подвергались ли волосы химическому воздействию ранее. </w:t>
            </w:r>
          </w:p>
          <w:p w:rsidR="0046038C" w:rsidRPr="00A27767" w:rsidRDefault="00A27767" w:rsidP="00A27767">
            <w:pPr>
              <w:pStyle w:val="Default"/>
              <w:jc w:val="center"/>
              <w:rPr>
                <w:rFonts w:asciiTheme="minorHAnsi" w:hAnsiTheme="minorHAnsi"/>
                <w:sz w:val="22"/>
                <w:szCs w:val="22"/>
              </w:rPr>
            </w:pPr>
            <w:r>
              <w:rPr>
                <w:sz w:val="22"/>
                <w:szCs w:val="22"/>
              </w:rPr>
              <w:t xml:space="preserve"> Применять тепловое воздействие, включая использование сушуаров, в соответствии с производимой процедурой и инструкциями производителя. </w:t>
            </w:r>
          </w:p>
        </w:tc>
        <w:tc>
          <w:tcPr>
            <w:tcW w:w="1597" w:type="dxa"/>
          </w:tcPr>
          <w:p w:rsidR="0046038C" w:rsidRDefault="0046038C" w:rsidP="00C6604D">
            <w:pPr>
              <w:jc w:val="center"/>
              <w:rPr>
                <w:b/>
                <w:bCs/>
              </w:rPr>
            </w:pPr>
          </w:p>
        </w:tc>
      </w:tr>
      <w:tr w:rsidR="0046038C" w:rsidTr="009859D6">
        <w:tc>
          <w:tcPr>
            <w:tcW w:w="1526" w:type="dxa"/>
          </w:tcPr>
          <w:p w:rsidR="0046038C" w:rsidRDefault="00A27767" w:rsidP="00C6604D">
            <w:pPr>
              <w:jc w:val="center"/>
              <w:rPr>
                <w:b/>
                <w:bCs/>
              </w:rPr>
            </w:pPr>
            <w:r>
              <w:rPr>
                <w:b/>
                <w:bCs/>
              </w:rPr>
              <w:lastRenderedPageBreak/>
              <w:t>5</w:t>
            </w:r>
          </w:p>
        </w:tc>
        <w:tc>
          <w:tcPr>
            <w:tcW w:w="6379" w:type="dxa"/>
          </w:tcPr>
          <w:p w:rsidR="0046038C" w:rsidRDefault="00A27767" w:rsidP="00C6604D">
            <w:pPr>
              <w:jc w:val="center"/>
              <w:rPr>
                <w:b/>
                <w:bCs/>
              </w:rPr>
            </w:pPr>
            <w:r>
              <w:rPr>
                <w:b/>
                <w:bCs/>
              </w:rPr>
              <w:t xml:space="preserve">Укладка </w:t>
            </w:r>
          </w:p>
        </w:tc>
        <w:tc>
          <w:tcPr>
            <w:tcW w:w="1597" w:type="dxa"/>
          </w:tcPr>
          <w:p w:rsidR="0046038C" w:rsidRDefault="00A27767" w:rsidP="00C6604D">
            <w:pPr>
              <w:jc w:val="center"/>
              <w:rPr>
                <w:b/>
                <w:bCs/>
              </w:rPr>
            </w:pPr>
            <w:r>
              <w:rPr>
                <w:b/>
                <w:bCs/>
              </w:rPr>
              <w:t>12</w:t>
            </w:r>
          </w:p>
        </w:tc>
      </w:tr>
      <w:tr w:rsidR="00A27767" w:rsidTr="009859D6">
        <w:tc>
          <w:tcPr>
            <w:tcW w:w="1526" w:type="dxa"/>
          </w:tcPr>
          <w:p w:rsidR="00A27767" w:rsidRDefault="00A27767"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знать и понимать: </w:t>
            </w:r>
          </w:p>
          <w:p w:rsidR="00A27767" w:rsidRDefault="00A27767" w:rsidP="00A27767">
            <w:pPr>
              <w:pStyle w:val="Default"/>
              <w:jc w:val="center"/>
              <w:rPr>
                <w:sz w:val="22"/>
                <w:szCs w:val="22"/>
              </w:rPr>
            </w:pPr>
            <w:r>
              <w:rPr>
                <w:sz w:val="22"/>
                <w:szCs w:val="22"/>
              </w:rPr>
              <w:t xml:space="preserve"> Применение и эффект от различных инструментов и термо- инструментов, предназначенных для сушки волос. </w:t>
            </w:r>
          </w:p>
          <w:p w:rsidR="00A27767" w:rsidRDefault="00A27767" w:rsidP="00A27767">
            <w:pPr>
              <w:pStyle w:val="Default"/>
              <w:jc w:val="center"/>
              <w:rPr>
                <w:sz w:val="22"/>
                <w:szCs w:val="22"/>
              </w:rPr>
            </w:pPr>
            <w:r>
              <w:rPr>
                <w:sz w:val="22"/>
                <w:szCs w:val="22"/>
              </w:rPr>
              <w:t xml:space="preserve"> Применение и эффект от различных укладочных средств и материалов, как традиционных, так и нетрадиционных. </w:t>
            </w:r>
          </w:p>
          <w:p w:rsidR="00A27767" w:rsidRDefault="00A27767" w:rsidP="00A27767">
            <w:pPr>
              <w:pStyle w:val="Default"/>
              <w:jc w:val="center"/>
              <w:rPr>
                <w:sz w:val="22"/>
                <w:szCs w:val="22"/>
              </w:rPr>
            </w:pPr>
            <w:r>
              <w:rPr>
                <w:sz w:val="22"/>
                <w:szCs w:val="22"/>
              </w:rPr>
              <w:t xml:space="preserve"> Применение и эффект от различных термо-инструментов для работы с высушенными волосами. </w:t>
            </w:r>
          </w:p>
          <w:p w:rsidR="00A27767" w:rsidRDefault="00A27767" w:rsidP="00A27767">
            <w:pPr>
              <w:pStyle w:val="Default"/>
              <w:jc w:val="center"/>
              <w:rPr>
                <w:sz w:val="22"/>
                <w:szCs w:val="22"/>
              </w:rPr>
            </w:pPr>
            <w:r>
              <w:rPr>
                <w:sz w:val="22"/>
                <w:szCs w:val="22"/>
              </w:rPr>
              <w:t xml:space="preserve"> Способы использования накладных прядей и украшений в прическе с целью подчеркнуть образ. </w:t>
            </w:r>
          </w:p>
          <w:p w:rsidR="00A27767" w:rsidRPr="00A27767" w:rsidRDefault="00A27767" w:rsidP="00A27767">
            <w:pPr>
              <w:pStyle w:val="Default"/>
              <w:jc w:val="center"/>
              <w:rPr>
                <w:rFonts w:asciiTheme="minorHAnsi" w:hAnsiTheme="minorHAnsi"/>
                <w:sz w:val="22"/>
                <w:szCs w:val="22"/>
              </w:rPr>
            </w:pPr>
            <w:r>
              <w:rPr>
                <w:sz w:val="22"/>
                <w:szCs w:val="22"/>
              </w:rPr>
              <w:t xml:space="preserve"> Применение и эффект различных укладочных средств </w:t>
            </w:r>
          </w:p>
        </w:tc>
        <w:tc>
          <w:tcPr>
            <w:tcW w:w="1597" w:type="dxa"/>
          </w:tcPr>
          <w:p w:rsidR="00A27767" w:rsidRDefault="00A27767" w:rsidP="00C6604D">
            <w:pPr>
              <w:jc w:val="center"/>
              <w:rPr>
                <w:b/>
                <w:bCs/>
              </w:rPr>
            </w:pPr>
          </w:p>
        </w:tc>
      </w:tr>
      <w:tr w:rsidR="00A27767" w:rsidTr="009859D6">
        <w:tc>
          <w:tcPr>
            <w:tcW w:w="1526" w:type="dxa"/>
          </w:tcPr>
          <w:p w:rsidR="00A27767" w:rsidRDefault="00A27767"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уметь: </w:t>
            </w:r>
          </w:p>
          <w:p w:rsidR="00A27767" w:rsidRDefault="00A27767" w:rsidP="00A27767">
            <w:pPr>
              <w:pStyle w:val="Default"/>
              <w:jc w:val="center"/>
              <w:rPr>
                <w:sz w:val="22"/>
                <w:szCs w:val="22"/>
              </w:rPr>
            </w:pPr>
            <w:r>
              <w:rPr>
                <w:sz w:val="22"/>
                <w:szCs w:val="22"/>
              </w:rPr>
              <w:t xml:space="preserve"> Подбирать и использовать соответствующие инструменты для сушки и укладки волос. </w:t>
            </w:r>
          </w:p>
          <w:p w:rsidR="00A27767" w:rsidRDefault="00A27767" w:rsidP="00A27767">
            <w:pPr>
              <w:pStyle w:val="Default"/>
              <w:jc w:val="center"/>
              <w:rPr>
                <w:sz w:val="22"/>
                <w:szCs w:val="22"/>
              </w:rPr>
            </w:pPr>
            <w:r>
              <w:rPr>
                <w:sz w:val="22"/>
                <w:szCs w:val="22"/>
              </w:rPr>
              <w:t xml:space="preserve"> Подбирать и использовать укладочные </w:t>
            </w:r>
            <w:r>
              <w:rPr>
                <w:sz w:val="20"/>
                <w:szCs w:val="20"/>
              </w:rPr>
              <w:t>средства</w:t>
            </w:r>
            <w:r>
              <w:rPr>
                <w:sz w:val="22"/>
                <w:szCs w:val="22"/>
              </w:rPr>
              <w:t xml:space="preserve">, которые помогут добиться желаемого результата. </w:t>
            </w:r>
          </w:p>
          <w:p w:rsidR="00A27767" w:rsidRDefault="00A27767" w:rsidP="00A27767">
            <w:pPr>
              <w:pStyle w:val="Default"/>
              <w:jc w:val="center"/>
              <w:rPr>
                <w:sz w:val="22"/>
                <w:szCs w:val="22"/>
              </w:rPr>
            </w:pPr>
            <w:r>
              <w:rPr>
                <w:sz w:val="22"/>
                <w:szCs w:val="22"/>
              </w:rPr>
              <w:t xml:space="preserve"> Следовать замыслу и стилю стрижки в процессе сушки и укладки волос. </w:t>
            </w:r>
          </w:p>
          <w:p w:rsidR="00A27767" w:rsidRDefault="00A27767" w:rsidP="00A27767">
            <w:pPr>
              <w:pStyle w:val="Default"/>
              <w:jc w:val="center"/>
              <w:rPr>
                <w:sz w:val="22"/>
                <w:szCs w:val="22"/>
              </w:rPr>
            </w:pPr>
            <w:r>
              <w:rPr>
                <w:sz w:val="22"/>
                <w:szCs w:val="22"/>
              </w:rPr>
              <w:t xml:space="preserve"> Подбирать и добавлять украшения в прическу, если это необходимо – во время или после укладки, в соответствии с типом и назначением украшений. </w:t>
            </w:r>
          </w:p>
          <w:p w:rsidR="00A27767" w:rsidRDefault="00A27767" w:rsidP="00A27767">
            <w:pPr>
              <w:pStyle w:val="Default"/>
              <w:jc w:val="center"/>
              <w:rPr>
                <w:sz w:val="22"/>
                <w:szCs w:val="22"/>
              </w:rPr>
            </w:pPr>
            <w:r>
              <w:rPr>
                <w:sz w:val="22"/>
                <w:szCs w:val="22"/>
              </w:rPr>
              <w:t xml:space="preserve"> Дорабатывать стрижку в случае необходимости, чтобы добиться желаемого результата в укладке и законченного образа. </w:t>
            </w:r>
          </w:p>
          <w:p w:rsidR="00A27767" w:rsidRDefault="00A27767" w:rsidP="00A27767">
            <w:pPr>
              <w:pStyle w:val="Default"/>
              <w:jc w:val="center"/>
              <w:rPr>
                <w:sz w:val="22"/>
                <w:szCs w:val="22"/>
              </w:rPr>
            </w:pPr>
            <w:r>
              <w:rPr>
                <w:sz w:val="22"/>
                <w:szCs w:val="22"/>
              </w:rPr>
              <w:t xml:space="preserve"> Подбирать и добавлять накладки (синтетические или из натуральных волос), во время или после укладки, уметь дорабатывать их в случае необходимости. </w:t>
            </w:r>
          </w:p>
          <w:p w:rsidR="00A27767" w:rsidRPr="00A27767" w:rsidRDefault="00A27767" w:rsidP="00A27767">
            <w:pPr>
              <w:pStyle w:val="Default"/>
              <w:jc w:val="center"/>
              <w:rPr>
                <w:rFonts w:asciiTheme="minorHAnsi" w:hAnsiTheme="minorHAnsi"/>
                <w:sz w:val="22"/>
                <w:szCs w:val="22"/>
              </w:rPr>
            </w:pPr>
            <w:r>
              <w:rPr>
                <w:sz w:val="22"/>
                <w:szCs w:val="22"/>
              </w:rPr>
              <w:t xml:space="preserve"> Наносить финиш-продукты (если это необходимо), во время или после укладки, в соответствии со стандартами индустрии. </w:t>
            </w:r>
          </w:p>
        </w:tc>
        <w:tc>
          <w:tcPr>
            <w:tcW w:w="1597" w:type="dxa"/>
          </w:tcPr>
          <w:p w:rsidR="00A27767" w:rsidRDefault="00A27767" w:rsidP="00C6604D">
            <w:pPr>
              <w:jc w:val="center"/>
              <w:rPr>
                <w:b/>
                <w:bCs/>
              </w:rPr>
            </w:pPr>
          </w:p>
        </w:tc>
      </w:tr>
      <w:tr w:rsidR="00A27767" w:rsidTr="009859D6">
        <w:tc>
          <w:tcPr>
            <w:tcW w:w="1526" w:type="dxa"/>
          </w:tcPr>
          <w:p w:rsidR="00A27767" w:rsidRDefault="00A27767" w:rsidP="00C6604D">
            <w:pPr>
              <w:jc w:val="center"/>
              <w:rPr>
                <w:b/>
                <w:bCs/>
              </w:rPr>
            </w:pPr>
            <w:r>
              <w:rPr>
                <w:b/>
                <w:bCs/>
              </w:rPr>
              <w:t>6</w:t>
            </w:r>
          </w:p>
        </w:tc>
        <w:tc>
          <w:tcPr>
            <w:tcW w:w="6379" w:type="dxa"/>
          </w:tcPr>
          <w:p w:rsidR="00A27767" w:rsidRDefault="00A27767" w:rsidP="00C6604D">
            <w:pPr>
              <w:jc w:val="center"/>
              <w:rPr>
                <w:b/>
                <w:bCs/>
              </w:rPr>
            </w:pPr>
            <w:r>
              <w:rPr>
                <w:b/>
                <w:bCs/>
              </w:rPr>
              <w:t>Химическое воздействие(перманентная завивка и выпрямление)</w:t>
            </w:r>
          </w:p>
        </w:tc>
        <w:tc>
          <w:tcPr>
            <w:tcW w:w="1597" w:type="dxa"/>
          </w:tcPr>
          <w:p w:rsidR="00A27767" w:rsidRDefault="00A27767" w:rsidP="00C6604D">
            <w:pPr>
              <w:jc w:val="center"/>
              <w:rPr>
                <w:b/>
                <w:bCs/>
              </w:rPr>
            </w:pPr>
            <w:r>
              <w:rPr>
                <w:b/>
                <w:bCs/>
              </w:rPr>
              <w:t>11</w:t>
            </w:r>
          </w:p>
        </w:tc>
      </w:tr>
      <w:tr w:rsidR="00A27767" w:rsidTr="009859D6">
        <w:tc>
          <w:tcPr>
            <w:tcW w:w="1526" w:type="dxa"/>
          </w:tcPr>
          <w:p w:rsidR="00A27767" w:rsidRDefault="00A27767"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знать и понимать: </w:t>
            </w:r>
          </w:p>
          <w:p w:rsidR="00A27767" w:rsidRDefault="00A27767" w:rsidP="00A27767">
            <w:pPr>
              <w:pStyle w:val="Default"/>
              <w:jc w:val="center"/>
              <w:rPr>
                <w:sz w:val="22"/>
                <w:szCs w:val="22"/>
              </w:rPr>
            </w:pPr>
            <w:r>
              <w:rPr>
                <w:sz w:val="22"/>
                <w:szCs w:val="22"/>
              </w:rPr>
              <w:t xml:space="preserve"> Принципы, лежащие в основе изменения текстуры волос. </w:t>
            </w:r>
          </w:p>
          <w:p w:rsidR="00A27767" w:rsidRDefault="00A27767" w:rsidP="00A27767">
            <w:pPr>
              <w:pStyle w:val="Default"/>
              <w:jc w:val="center"/>
              <w:rPr>
                <w:sz w:val="22"/>
                <w:szCs w:val="22"/>
              </w:rPr>
            </w:pPr>
            <w:r>
              <w:rPr>
                <w:sz w:val="22"/>
                <w:szCs w:val="22"/>
              </w:rPr>
              <w:t xml:space="preserve"> Техники, используемые для изменения текстуры волос. </w:t>
            </w:r>
          </w:p>
          <w:p w:rsidR="00A27767" w:rsidRDefault="00A27767" w:rsidP="00A27767">
            <w:pPr>
              <w:pStyle w:val="Default"/>
              <w:jc w:val="center"/>
              <w:rPr>
                <w:sz w:val="22"/>
                <w:szCs w:val="22"/>
              </w:rPr>
            </w:pPr>
            <w:r>
              <w:rPr>
                <w:sz w:val="22"/>
                <w:szCs w:val="22"/>
              </w:rPr>
              <w:t xml:space="preserve"> Свойства, применение и ограничения в использовании </w:t>
            </w:r>
            <w:r>
              <w:rPr>
                <w:sz w:val="22"/>
                <w:szCs w:val="22"/>
              </w:rPr>
              <w:lastRenderedPageBreak/>
              <w:t xml:space="preserve">различных химических составов. </w:t>
            </w:r>
          </w:p>
          <w:p w:rsidR="00355175" w:rsidRPr="00355175" w:rsidRDefault="00A27767" w:rsidP="00355175">
            <w:pPr>
              <w:pStyle w:val="Default"/>
              <w:jc w:val="center"/>
              <w:rPr>
                <w:rFonts w:ascii="Times New Roman" w:hAnsi="Times New Roman" w:cs="Times New Roman"/>
                <w:sz w:val="22"/>
                <w:szCs w:val="22"/>
              </w:rPr>
            </w:pPr>
            <w:r>
              <w:rPr>
                <w:sz w:val="22"/>
                <w:szCs w:val="22"/>
              </w:rPr>
              <w:t xml:space="preserve"> Взаимодействие химических составов друг с другом, волосами </w:t>
            </w:r>
            <w:r>
              <w:rPr>
                <w:rFonts w:asciiTheme="minorHAnsi" w:hAnsiTheme="minorHAnsi"/>
                <w:sz w:val="22"/>
                <w:szCs w:val="22"/>
              </w:rPr>
              <w:t>и</w:t>
            </w:r>
            <w:r w:rsidRPr="00A27767">
              <w:rPr>
                <w:rFonts w:ascii="Times New Roman" w:hAnsi="Times New Roman" w:cs="Times New Roman"/>
                <w:sz w:val="22"/>
                <w:szCs w:val="22"/>
              </w:rPr>
              <w:t xml:space="preserve"> кожей</w:t>
            </w:r>
            <w:r w:rsidR="00355175">
              <w:rPr>
                <w:rFonts w:ascii="Times New Roman" w:hAnsi="Times New Roman" w:cs="Times New Roman"/>
                <w:sz w:val="22"/>
                <w:szCs w:val="22"/>
              </w:rPr>
              <w:t>.</w:t>
            </w:r>
          </w:p>
          <w:p w:rsidR="00355175" w:rsidRDefault="00355175" w:rsidP="00355175">
            <w:pPr>
              <w:pStyle w:val="Default"/>
              <w:jc w:val="center"/>
              <w:rPr>
                <w:sz w:val="22"/>
                <w:szCs w:val="22"/>
              </w:rPr>
            </w:pPr>
            <w:r>
              <w:rPr>
                <w:sz w:val="22"/>
                <w:szCs w:val="22"/>
              </w:rPr>
              <w:t xml:space="preserve">Возможность химического воздействия в зависимости от длины, типа и состояния волос. </w:t>
            </w:r>
          </w:p>
          <w:p w:rsidR="00355175" w:rsidRDefault="00355175" w:rsidP="00355175">
            <w:pPr>
              <w:pStyle w:val="Default"/>
              <w:jc w:val="center"/>
              <w:rPr>
                <w:sz w:val="22"/>
                <w:szCs w:val="22"/>
              </w:rPr>
            </w:pPr>
            <w:r>
              <w:rPr>
                <w:sz w:val="22"/>
                <w:szCs w:val="22"/>
              </w:rPr>
              <w:t xml:space="preserve"> Различные варианты услуг по химическому воздействию, в том числе наиболее популярные услуги для клиентов-мужчин и </w:t>
            </w:r>
          </w:p>
          <w:p w:rsidR="00A27767" w:rsidRPr="00355175" w:rsidRDefault="00355175" w:rsidP="00355175">
            <w:pPr>
              <w:jc w:val="center"/>
              <w:rPr>
                <w:bCs/>
                <w:sz w:val="22"/>
                <w:szCs w:val="22"/>
              </w:rPr>
            </w:pPr>
            <w:r w:rsidRPr="00355175">
              <w:rPr>
                <w:bCs/>
                <w:sz w:val="22"/>
                <w:szCs w:val="22"/>
              </w:rPr>
              <w:t>клиентов-женщин</w:t>
            </w:r>
          </w:p>
        </w:tc>
        <w:tc>
          <w:tcPr>
            <w:tcW w:w="1597" w:type="dxa"/>
          </w:tcPr>
          <w:p w:rsidR="00A27767" w:rsidRDefault="00A27767" w:rsidP="00C6604D">
            <w:pPr>
              <w:jc w:val="center"/>
              <w:rPr>
                <w:b/>
                <w:bCs/>
              </w:rPr>
            </w:pPr>
          </w:p>
        </w:tc>
      </w:tr>
      <w:tr w:rsidR="00A27767" w:rsidTr="009859D6">
        <w:tc>
          <w:tcPr>
            <w:tcW w:w="1526" w:type="dxa"/>
          </w:tcPr>
          <w:p w:rsidR="00A27767" w:rsidRDefault="00A27767" w:rsidP="00C6604D">
            <w:pPr>
              <w:jc w:val="center"/>
              <w:rPr>
                <w:b/>
                <w:bCs/>
              </w:rPr>
            </w:pPr>
          </w:p>
        </w:tc>
        <w:tc>
          <w:tcPr>
            <w:tcW w:w="6379" w:type="dxa"/>
          </w:tcPr>
          <w:p w:rsidR="00355175" w:rsidRDefault="00355175" w:rsidP="00355175">
            <w:pPr>
              <w:pStyle w:val="Default"/>
              <w:jc w:val="center"/>
              <w:rPr>
                <w:sz w:val="22"/>
                <w:szCs w:val="22"/>
              </w:rPr>
            </w:pPr>
            <w:r>
              <w:rPr>
                <w:sz w:val="22"/>
                <w:szCs w:val="22"/>
              </w:rPr>
              <w:t xml:space="preserve">Участник испытаний должен уметь: </w:t>
            </w:r>
          </w:p>
          <w:p w:rsidR="00355175" w:rsidRDefault="00355175" w:rsidP="00355175">
            <w:pPr>
              <w:pStyle w:val="Default"/>
              <w:jc w:val="center"/>
              <w:rPr>
                <w:sz w:val="22"/>
                <w:szCs w:val="22"/>
              </w:rPr>
            </w:pPr>
            <w:r>
              <w:rPr>
                <w:sz w:val="22"/>
                <w:szCs w:val="22"/>
              </w:rPr>
              <w:t xml:space="preserve"> Анализировать реакцию волос на нанесение химического состава, учитывая длину и тип, а также состояние волос и воздействия, которым волосы подвергались ранее. </w:t>
            </w:r>
          </w:p>
          <w:p w:rsidR="00355175" w:rsidRDefault="00355175" w:rsidP="00355175">
            <w:pPr>
              <w:pStyle w:val="Default"/>
              <w:jc w:val="center"/>
              <w:rPr>
                <w:sz w:val="22"/>
                <w:szCs w:val="22"/>
              </w:rPr>
            </w:pPr>
            <w:r>
              <w:rPr>
                <w:sz w:val="22"/>
                <w:szCs w:val="22"/>
              </w:rPr>
              <w:t xml:space="preserve"> Проводить тест на коже и тест на аллергию, и уметь интерпретировать результаты. </w:t>
            </w:r>
          </w:p>
          <w:p w:rsidR="00355175" w:rsidRDefault="00355175" w:rsidP="00355175">
            <w:pPr>
              <w:pStyle w:val="Default"/>
              <w:jc w:val="center"/>
              <w:rPr>
                <w:sz w:val="22"/>
                <w:szCs w:val="22"/>
              </w:rPr>
            </w:pPr>
            <w:r>
              <w:rPr>
                <w:sz w:val="22"/>
                <w:szCs w:val="22"/>
              </w:rPr>
              <w:t xml:space="preserve"> Оценивать осуществимость пожеланий клиента и уметь предложить альтернативные варианты или советы в случае необходимости. </w:t>
            </w:r>
          </w:p>
          <w:p w:rsidR="00355175" w:rsidRDefault="00355175" w:rsidP="00355175">
            <w:pPr>
              <w:pStyle w:val="Default"/>
              <w:jc w:val="center"/>
              <w:rPr>
                <w:sz w:val="22"/>
                <w:szCs w:val="22"/>
              </w:rPr>
            </w:pPr>
            <w:r>
              <w:rPr>
                <w:sz w:val="22"/>
                <w:szCs w:val="22"/>
              </w:rPr>
              <w:t xml:space="preserve"> Контролировать время, необходимое для выполнения соответствующих процедур. </w:t>
            </w:r>
          </w:p>
          <w:p w:rsidR="00355175" w:rsidRDefault="00355175" w:rsidP="00355175">
            <w:pPr>
              <w:pStyle w:val="Default"/>
              <w:jc w:val="center"/>
              <w:rPr>
                <w:sz w:val="22"/>
                <w:szCs w:val="22"/>
              </w:rPr>
            </w:pPr>
            <w:r>
              <w:rPr>
                <w:sz w:val="22"/>
                <w:szCs w:val="22"/>
              </w:rPr>
              <w:t xml:space="preserve"> Защищать одежду, тело и кожу клиента во время всей процедуры. </w:t>
            </w:r>
          </w:p>
          <w:p w:rsidR="00355175" w:rsidRDefault="00355175" w:rsidP="00355175">
            <w:pPr>
              <w:pStyle w:val="Default"/>
              <w:jc w:val="center"/>
              <w:rPr>
                <w:sz w:val="22"/>
                <w:szCs w:val="22"/>
              </w:rPr>
            </w:pPr>
            <w:r>
              <w:rPr>
                <w:sz w:val="22"/>
                <w:szCs w:val="22"/>
              </w:rPr>
              <w:t xml:space="preserve"> Соблюдать правила нанесения, выдержки и смывки химического состава в соответствии с инструкциями производителя и правилами безопасности. </w:t>
            </w:r>
          </w:p>
          <w:p w:rsidR="00355175" w:rsidRDefault="00355175" w:rsidP="00355175">
            <w:pPr>
              <w:pStyle w:val="Default"/>
              <w:jc w:val="center"/>
              <w:rPr>
                <w:sz w:val="22"/>
                <w:szCs w:val="22"/>
              </w:rPr>
            </w:pPr>
            <w:r>
              <w:rPr>
                <w:sz w:val="22"/>
                <w:szCs w:val="22"/>
              </w:rPr>
              <w:t xml:space="preserve"> Грамотно выбирать химические составы, смешивать их, подготавливать к нанесению, тестировать, наносить, выдерживать, оценивать степень готовности и производить смывку, нейтрализацию или реформинг, подготовку к укладке. </w:t>
            </w:r>
          </w:p>
          <w:p w:rsidR="00A27767" w:rsidRPr="00355175" w:rsidRDefault="00355175" w:rsidP="00355175">
            <w:pPr>
              <w:pStyle w:val="Default"/>
              <w:jc w:val="center"/>
              <w:rPr>
                <w:rFonts w:asciiTheme="minorHAnsi" w:hAnsiTheme="minorHAnsi"/>
                <w:sz w:val="22"/>
                <w:szCs w:val="22"/>
              </w:rPr>
            </w:pPr>
            <w:r>
              <w:rPr>
                <w:sz w:val="22"/>
                <w:szCs w:val="22"/>
              </w:rPr>
              <w:t xml:space="preserve"> Избегать чрезмерного воздействия укладочных средств, которые могут перегрузить волосы или оказать негативное влияние на волосы, подвергшиеся химическому воздействию. </w:t>
            </w:r>
          </w:p>
        </w:tc>
        <w:tc>
          <w:tcPr>
            <w:tcW w:w="1597" w:type="dxa"/>
          </w:tcPr>
          <w:p w:rsidR="00A27767" w:rsidRDefault="00A27767" w:rsidP="00C6604D">
            <w:pPr>
              <w:jc w:val="center"/>
              <w:rPr>
                <w:b/>
                <w:bCs/>
              </w:rPr>
            </w:pPr>
          </w:p>
        </w:tc>
      </w:tr>
      <w:tr w:rsidR="00A27767" w:rsidTr="009859D6">
        <w:tc>
          <w:tcPr>
            <w:tcW w:w="1526" w:type="dxa"/>
          </w:tcPr>
          <w:p w:rsidR="00A27767" w:rsidRDefault="00355175" w:rsidP="00C6604D">
            <w:pPr>
              <w:jc w:val="center"/>
              <w:rPr>
                <w:b/>
                <w:bCs/>
              </w:rPr>
            </w:pPr>
            <w:r>
              <w:rPr>
                <w:b/>
                <w:bCs/>
              </w:rPr>
              <w:t>7</w:t>
            </w:r>
          </w:p>
        </w:tc>
        <w:tc>
          <w:tcPr>
            <w:tcW w:w="6379" w:type="dxa"/>
          </w:tcPr>
          <w:p w:rsidR="00A27767" w:rsidRDefault="00355175" w:rsidP="00C6604D">
            <w:pPr>
              <w:jc w:val="center"/>
              <w:rPr>
                <w:b/>
                <w:bCs/>
              </w:rPr>
            </w:pPr>
            <w:r>
              <w:rPr>
                <w:b/>
                <w:bCs/>
              </w:rPr>
              <w:t>Особые процедуры для волос, включ</w:t>
            </w:r>
            <w:r w:rsidR="00725767">
              <w:rPr>
                <w:b/>
                <w:bCs/>
              </w:rPr>
              <w:t>ая различные торжества, фотосессии, выставки, маркетинг и пиар</w:t>
            </w:r>
          </w:p>
        </w:tc>
        <w:tc>
          <w:tcPr>
            <w:tcW w:w="1597" w:type="dxa"/>
          </w:tcPr>
          <w:p w:rsidR="00A27767" w:rsidRDefault="00355175" w:rsidP="00C6604D">
            <w:pPr>
              <w:jc w:val="center"/>
              <w:rPr>
                <w:b/>
                <w:bCs/>
              </w:rPr>
            </w:pPr>
            <w:r>
              <w:rPr>
                <w:b/>
                <w:bCs/>
              </w:rPr>
              <w:t>11</w:t>
            </w:r>
          </w:p>
        </w:tc>
      </w:tr>
      <w:tr w:rsidR="00355175" w:rsidTr="00725767">
        <w:trPr>
          <w:trHeight w:val="4813"/>
        </w:trPr>
        <w:tc>
          <w:tcPr>
            <w:tcW w:w="1526" w:type="dxa"/>
          </w:tcPr>
          <w:p w:rsidR="00355175" w:rsidRDefault="00355175" w:rsidP="00C6604D">
            <w:pPr>
              <w:jc w:val="center"/>
              <w:rPr>
                <w:b/>
                <w:bCs/>
              </w:rPr>
            </w:pPr>
          </w:p>
        </w:tc>
        <w:tc>
          <w:tcPr>
            <w:tcW w:w="6379" w:type="dxa"/>
          </w:tcPr>
          <w:p w:rsidR="00725767" w:rsidRDefault="00725767" w:rsidP="00725767">
            <w:pPr>
              <w:pStyle w:val="Default"/>
              <w:jc w:val="center"/>
              <w:rPr>
                <w:sz w:val="22"/>
                <w:szCs w:val="22"/>
              </w:rPr>
            </w:pPr>
            <w:r>
              <w:rPr>
                <w:sz w:val="22"/>
                <w:szCs w:val="22"/>
              </w:rPr>
              <w:t xml:space="preserve">Участник испытаний должен знать и понимать: </w:t>
            </w:r>
          </w:p>
          <w:p w:rsidR="00725767" w:rsidRDefault="00725767" w:rsidP="00725767">
            <w:pPr>
              <w:pStyle w:val="Default"/>
              <w:jc w:val="center"/>
              <w:rPr>
                <w:sz w:val="22"/>
                <w:szCs w:val="22"/>
              </w:rPr>
            </w:pPr>
            <w:r>
              <w:rPr>
                <w:sz w:val="22"/>
                <w:szCs w:val="22"/>
              </w:rPr>
              <w:t> Важность изучения пожеланий клиента, и проведения предварительного опроса клиента, уточнения непонятных моментов.</w:t>
            </w:r>
          </w:p>
          <w:p w:rsidR="00725767" w:rsidRPr="00725767" w:rsidRDefault="00725767" w:rsidP="00725767">
            <w:pPr>
              <w:autoSpaceDE w:val="0"/>
              <w:autoSpaceDN w:val="0"/>
              <w:adjustRightInd w:val="0"/>
              <w:jc w:val="center"/>
              <w:rPr>
                <w:color w:val="000000"/>
                <w:sz w:val="22"/>
                <w:szCs w:val="22"/>
              </w:rPr>
            </w:pPr>
            <w:r>
              <w:rPr>
                <w:sz w:val="22"/>
                <w:szCs w:val="22"/>
              </w:rPr>
              <w:t xml:space="preserve"> Факторы, которые нужно учитывать при выявлении пожеланий </w:t>
            </w:r>
            <w:r w:rsidRPr="00725767">
              <w:rPr>
                <w:color w:val="000000"/>
                <w:sz w:val="22"/>
                <w:szCs w:val="22"/>
              </w:rPr>
              <w:t>клиента, в том числе цель мероприятия, окружение, временные рамки, бюджет, а также то, работаете ли вы с клиентом или моделью.</w:t>
            </w:r>
          </w:p>
          <w:p w:rsidR="00725767" w:rsidRPr="00725767" w:rsidRDefault="00725767" w:rsidP="00725767">
            <w:pPr>
              <w:autoSpaceDE w:val="0"/>
              <w:autoSpaceDN w:val="0"/>
              <w:adjustRightInd w:val="0"/>
              <w:jc w:val="center"/>
              <w:rPr>
                <w:color w:val="000000"/>
                <w:sz w:val="22"/>
                <w:szCs w:val="22"/>
              </w:rPr>
            </w:pPr>
            <w:r w:rsidRPr="00725767">
              <w:rPr>
                <w:color w:val="000000"/>
                <w:sz w:val="22"/>
                <w:szCs w:val="22"/>
              </w:rPr>
              <w:t> Требования к реквизиту и аксессуарам.</w:t>
            </w:r>
          </w:p>
          <w:p w:rsidR="00725767" w:rsidRPr="00725767" w:rsidRDefault="00725767" w:rsidP="00725767">
            <w:pPr>
              <w:autoSpaceDE w:val="0"/>
              <w:autoSpaceDN w:val="0"/>
              <w:adjustRightInd w:val="0"/>
              <w:jc w:val="center"/>
              <w:rPr>
                <w:color w:val="000000"/>
                <w:sz w:val="22"/>
                <w:szCs w:val="22"/>
              </w:rPr>
            </w:pPr>
            <w:r w:rsidRPr="00725767">
              <w:rPr>
                <w:color w:val="000000"/>
                <w:sz w:val="22"/>
                <w:szCs w:val="22"/>
              </w:rPr>
              <w:t> Необходимость уточнения того, какие прически и процедуры попадают под понятие «классические».</w:t>
            </w:r>
          </w:p>
          <w:p w:rsidR="00725767" w:rsidRPr="00725767" w:rsidRDefault="00725767" w:rsidP="00725767">
            <w:pPr>
              <w:autoSpaceDE w:val="0"/>
              <w:autoSpaceDN w:val="0"/>
              <w:adjustRightInd w:val="0"/>
              <w:jc w:val="center"/>
              <w:rPr>
                <w:color w:val="000000"/>
                <w:sz w:val="22"/>
                <w:szCs w:val="22"/>
              </w:rPr>
            </w:pPr>
            <w:r w:rsidRPr="00725767">
              <w:rPr>
                <w:color w:val="000000"/>
                <w:sz w:val="22"/>
                <w:szCs w:val="22"/>
              </w:rPr>
              <w:t> Необходимость уточнения того, какие прически и процедуры попадают под понятие «авангардные».</w:t>
            </w:r>
          </w:p>
          <w:p w:rsidR="00725767" w:rsidRPr="00725767" w:rsidRDefault="00725767" w:rsidP="00725767">
            <w:pPr>
              <w:autoSpaceDE w:val="0"/>
              <w:autoSpaceDN w:val="0"/>
              <w:adjustRightInd w:val="0"/>
              <w:jc w:val="center"/>
              <w:rPr>
                <w:color w:val="000000"/>
                <w:sz w:val="22"/>
                <w:szCs w:val="22"/>
              </w:rPr>
            </w:pPr>
            <w:r w:rsidRPr="00725767">
              <w:rPr>
                <w:color w:val="000000"/>
                <w:sz w:val="22"/>
                <w:szCs w:val="22"/>
              </w:rPr>
              <w:t> Возможные способы и источники получения информации, на основе которой будет построено выявление потребностей клиента.</w:t>
            </w:r>
          </w:p>
          <w:p w:rsidR="00355175" w:rsidRPr="00725767" w:rsidRDefault="00725767" w:rsidP="00725767">
            <w:pPr>
              <w:autoSpaceDE w:val="0"/>
              <w:autoSpaceDN w:val="0"/>
              <w:adjustRightInd w:val="0"/>
              <w:jc w:val="center"/>
              <w:rPr>
                <w:color w:val="000000"/>
                <w:sz w:val="22"/>
                <w:szCs w:val="22"/>
              </w:rPr>
            </w:pPr>
            <w:r w:rsidRPr="00725767">
              <w:rPr>
                <w:color w:val="000000"/>
                <w:sz w:val="22"/>
                <w:szCs w:val="22"/>
              </w:rPr>
              <w:t> Использование накладных прядей (накладок) и украшений в соответствии с целями мероприятия; их влияние на образ и ограничения в использовании.</w:t>
            </w:r>
          </w:p>
        </w:tc>
        <w:tc>
          <w:tcPr>
            <w:tcW w:w="1597" w:type="dxa"/>
          </w:tcPr>
          <w:p w:rsidR="00355175" w:rsidRDefault="00355175" w:rsidP="00C6604D">
            <w:pPr>
              <w:jc w:val="center"/>
              <w:rPr>
                <w:b/>
                <w:bCs/>
              </w:rPr>
            </w:pPr>
          </w:p>
        </w:tc>
      </w:tr>
      <w:tr w:rsidR="00355175" w:rsidTr="009859D6">
        <w:tc>
          <w:tcPr>
            <w:tcW w:w="1526" w:type="dxa"/>
          </w:tcPr>
          <w:p w:rsidR="00355175" w:rsidRDefault="00355175" w:rsidP="00C6604D">
            <w:pPr>
              <w:jc w:val="center"/>
              <w:rPr>
                <w:b/>
                <w:bCs/>
              </w:rPr>
            </w:pPr>
          </w:p>
        </w:tc>
        <w:tc>
          <w:tcPr>
            <w:tcW w:w="6379" w:type="dxa"/>
          </w:tcPr>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Участник испытаний должен уметь: </w:t>
            </w:r>
          </w:p>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 Проводить предварительный опрос клиента и добиваться получения информативных ответов на все важные вопросы. </w:t>
            </w:r>
          </w:p>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 Планировать объем работ и соответствующее ему вознаграждение, с учетом назначения мероприятия, временных рамок, бюджета, предоставляемых удобств, рабочего пространства, работы с клиентом или моделью, желаемого </w:t>
            </w:r>
            <w:r w:rsidRPr="00725767">
              <w:rPr>
                <w:color w:val="000000"/>
                <w:sz w:val="22"/>
                <w:szCs w:val="22"/>
              </w:rPr>
              <w:lastRenderedPageBreak/>
              <w:t xml:space="preserve">результата, продукции и материалов, оборудования, применения волосяных накладок и аксессуаров, подбора одежды и украшений, выполнения макияжа, обстоятельств и декораций. </w:t>
            </w:r>
          </w:p>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 Выявлять потребности клиента, уделяя особое внимание (для классических образов): аутентичности, элегантности, гладкости, чистоте линий, идее и замыслу образа, уместному и удачному использованию накладок и аксессуаров, традициям, а также срокам, в течение которых должен «держаться» образ. </w:t>
            </w:r>
          </w:p>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 Выявлять потребности клиента, уделяя особое внимание модным и коммерческим трендам, идее и замыслу образа, креативности, стилю, использованию традиционных и специализированных техник, уместному и удачному использованию волосяных накладок и аксессуаров, материалам и продукции, а также срокам, в течение которых должен </w:t>
            </w:r>
            <w:r>
              <w:rPr>
                <w:color w:val="000000"/>
                <w:sz w:val="22"/>
                <w:szCs w:val="22"/>
              </w:rPr>
              <w:t>«держаться» образ</w:t>
            </w:r>
          </w:p>
          <w:p w:rsidR="00725767" w:rsidRDefault="00725767" w:rsidP="00725767">
            <w:pPr>
              <w:pStyle w:val="Default"/>
              <w:rPr>
                <w:sz w:val="22"/>
                <w:szCs w:val="22"/>
              </w:rPr>
            </w:pPr>
            <w:r>
              <w:rPr>
                <w:sz w:val="22"/>
                <w:szCs w:val="22"/>
              </w:rPr>
              <w:t xml:space="preserve">Производить доработку образа на этапе завершения работы, по согласованию с клиентом. </w:t>
            </w:r>
          </w:p>
          <w:p w:rsidR="00725767" w:rsidRDefault="00725767" w:rsidP="00725767">
            <w:pPr>
              <w:pStyle w:val="Default"/>
              <w:rPr>
                <w:sz w:val="22"/>
                <w:szCs w:val="22"/>
              </w:rPr>
            </w:pPr>
            <w:r>
              <w:rPr>
                <w:sz w:val="22"/>
                <w:szCs w:val="22"/>
              </w:rPr>
              <w:t xml:space="preserve"> Научить клиента самостоятельно производить изменения в образе или справляться с проблемами, если таковые возникнут. </w:t>
            </w:r>
          </w:p>
          <w:p w:rsidR="00355175" w:rsidRPr="00725767" w:rsidRDefault="00725767" w:rsidP="00725767">
            <w:pPr>
              <w:pStyle w:val="Default"/>
              <w:rPr>
                <w:rFonts w:asciiTheme="minorHAnsi" w:hAnsiTheme="minorHAnsi"/>
                <w:sz w:val="22"/>
                <w:szCs w:val="22"/>
              </w:rPr>
            </w:pPr>
            <w:r>
              <w:rPr>
                <w:sz w:val="22"/>
                <w:szCs w:val="22"/>
              </w:rPr>
              <w:t xml:space="preserve"> Считать размер вознаграждения в соответствии с объемом работ, с расчетом на повторное сотрудничество. </w:t>
            </w:r>
          </w:p>
        </w:tc>
        <w:tc>
          <w:tcPr>
            <w:tcW w:w="1597" w:type="dxa"/>
          </w:tcPr>
          <w:p w:rsidR="00355175" w:rsidRDefault="00355175" w:rsidP="00C6604D">
            <w:pPr>
              <w:jc w:val="center"/>
              <w:rPr>
                <w:b/>
                <w:bCs/>
              </w:rPr>
            </w:pPr>
          </w:p>
        </w:tc>
      </w:tr>
      <w:tr w:rsidR="00725767" w:rsidTr="009859D6">
        <w:tc>
          <w:tcPr>
            <w:tcW w:w="1526" w:type="dxa"/>
          </w:tcPr>
          <w:p w:rsidR="00725767" w:rsidRDefault="00725767" w:rsidP="00C6604D">
            <w:pPr>
              <w:jc w:val="center"/>
              <w:rPr>
                <w:b/>
                <w:bCs/>
              </w:rPr>
            </w:pPr>
            <w:r>
              <w:rPr>
                <w:b/>
                <w:bCs/>
              </w:rPr>
              <w:lastRenderedPageBreak/>
              <w:t>Итого:</w:t>
            </w:r>
          </w:p>
        </w:tc>
        <w:tc>
          <w:tcPr>
            <w:tcW w:w="6379" w:type="dxa"/>
          </w:tcPr>
          <w:p w:rsidR="00725767" w:rsidRPr="00725767" w:rsidRDefault="00725767" w:rsidP="00725767">
            <w:pPr>
              <w:autoSpaceDE w:val="0"/>
              <w:autoSpaceDN w:val="0"/>
              <w:adjustRightInd w:val="0"/>
              <w:rPr>
                <w:color w:val="000000"/>
                <w:sz w:val="22"/>
                <w:szCs w:val="22"/>
              </w:rPr>
            </w:pPr>
          </w:p>
        </w:tc>
        <w:tc>
          <w:tcPr>
            <w:tcW w:w="1597" w:type="dxa"/>
          </w:tcPr>
          <w:p w:rsidR="00725767" w:rsidRDefault="00725767" w:rsidP="00C6604D">
            <w:pPr>
              <w:jc w:val="center"/>
              <w:rPr>
                <w:b/>
                <w:bCs/>
              </w:rPr>
            </w:pPr>
            <w:r>
              <w:rPr>
                <w:b/>
                <w:bCs/>
              </w:rPr>
              <w:t>100</w:t>
            </w:r>
          </w:p>
        </w:tc>
      </w:tr>
    </w:tbl>
    <w:p w:rsidR="009859D6" w:rsidRDefault="009859D6" w:rsidP="00C6604D">
      <w:pPr>
        <w:ind w:left="1134"/>
        <w:jc w:val="center"/>
        <w:rPr>
          <w:b/>
          <w:bCs/>
        </w:rPr>
      </w:pPr>
    </w:p>
    <w:p w:rsidR="00531C23" w:rsidRPr="00531C23" w:rsidRDefault="00531C23" w:rsidP="00C6604D">
      <w:pPr>
        <w:ind w:left="1134"/>
        <w:jc w:val="center"/>
        <w:rPr>
          <w:b/>
          <w:bCs/>
        </w:rPr>
      </w:pPr>
      <w:r w:rsidRPr="00531C23">
        <w:rPr>
          <w:b/>
          <w:bCs/>
        </w:rPr>
        <w:t>6.2.3. Организация контроля и оценки освоения программы профессионального модуля</w:t>
      </w:r>
    </w:p>
    <w:p w:rsidR="00531C23" w:rsidRPr="00531C23" w:rsidRDefault="00531C23" w:rsidP="00C6604D">
      <w:pPr>
        <w:ind w:left="1134"/>
        <w:rPr>
          <w:bCs/>
        </w:rPr>
      </w:pPr>
    </w:p>
    <w:p w:rsidR="00531C23" w:rsidRPr="00531C23" w:rsidRDefault="00531C23" w:rsidP="00C6604D">
      <w:pPr>
        <w:ind w:left="1134" w:right="120"/>
        <w:jc w:val="both"/>
      </w:pPr>
      <w:r w:rsidRPr="00531C23">
        <w:t xml:space="preserve">Итоговый контроль освоения вида профессиональной деятельности </w:t>
      </w:r>
      <w:r w:rsidR="00CE07C2">
        <w:t xml:space="preserve">ВД3 </w:t>
      </w:r>
      <w:r w:rsidR="00CE07C2" w:rsidRPr="00822037">
        <w:rPr>
          <w:lang w:eastAsia="en-US"/>
        </w:rPr>
        <w:t>Создание имиджа, разработка и выполнение художественного образа на основании заказа</w:t>
      </w:r>
      <w:r w:rsidR="00CE07C2">
        <w:rPr>
          <w:i/>
          <w:iCs/>
        </w:rPr>
        <w:t xml:space="preserve"> </w:t>
      </w:r>
      <w:r w:rsidRPr="00531C23">
        <w:rPr>
          <w:i/>
          <w:iCs/>
        </w:rPr>
        <w:t xml:space="preserve"> </w:t>
      </w:r>
      <w:r w:rsidRPr="00531C23">
        <w:t>осуществляется на экзамене</w:t>
      </w:r>
      <w:r w:rsidRPr="00531C23">
        <w:rPr>
          <w:i/>
          <w:iCs/>
        </w:rPr>
        <w:t xml:space="preserve"> </w:t>
      </w:r>
      <w:r w:rsidRPr="00531C23">
        <w:t>(квалификационном).</w:t>
      </w:r>
    </w:p>
    <w:p w:rsidR="00531C23" w:rsidRPr="00531C23" w:rsidRDefault="005F0D14" w:rsidP="005F0D14">
      <w:pPr>
        <w:ind w:left="1134" w:right="120"/>
        <w:jc w:val="both"/>
      </w:pPr>
      <w:r>
        <w:t xml:space="preserve">          </w:t>
      </w:r>
      <w:r w:rsidR="00531C23" w:rsidRPr="00531C23">
        <w:t xml:space="preserve">Экзамен (квалификационный) проводится в виде выполнения практического задания в соответствии с заданиями чемпионата «Молодые профессионалы» WorldSkills Russia </w:t>
      </w:r>
    </w:p>
    <w:p w:rsidR="00531C23" w:rsidRPr="00531C23" w:rsidRDefault="00531C23" w:rsidP="00C6604D">
      <w:pPr>
        <w:ind w:left="1134" w:right="120"/>
        <w:jc w:val="both"/>
      </w:pPr>
      <w:r w:rsidRPr="00531C23">
        <w:t>Условием допуска к экзамену (квалификационному) является положительная аттестация по МДК, учебной практике и производственной практике.</w:t>
      </w:r>
    </w:p>
    <w:p w:rsidR="00531C23" w:rsidRPr="00531C23" w:rsidRDefault="00531C23" w:rsidP="00C6604D">
      <w:pPr>
        <w:ind w:left="1134" w:right="80"/>
        <w:jc w:val="both"/>
      </w:pPr>
      <w:r w:rsidRPr="00531C23">
        <w:t>Условием положительной аттестации на экзамене (квалификационном) является положительная оценка освоения всех профессиональных компетенций по всем контролируемым показателям. При отрицательном заключении хотя бы по одной из профессиональных компетенций принимается решение «вид профессиональной деятельности не освоен».</w:t>
      </w:r>
    </w:p>
    <w:p w:rsidR="00AF6808" w:rsidRPr="00AF6808" w:rsidRDefault="005F0D14" w:rsidP="00AF6808">
      <w:pPr>
        <w:ind w:left="1134" w:right="80"/>
        <w:jc w:val="both"/>
      </w:pPr>
      <w:r>
        <w:t xml:space="preserve">          </w:t>
      </w:r>
      <w:r w:rsidR="00AF6808" w:rsidRPr="00335734">
        <w:t>Задания состоят из трёх модулей, выбор которых осуществляется студентом самостоятельно.</w:t>
      </w:r>
    </w:p>
    <w:p w:rsidR="00AF6808" w:rsidRPr="00AF6808" w:rsidRDefault="00AF6808" w:rsidP="00AF6808">
      <w:pPr>
        <w:ind w:left="1134" w:right="80"/>
        <w:jc w:val="both"/>
      </w:pPr>
      <w:r w:rsidRPr="00AF6808">
        <w:t xml:space="preserve">          На подго</w:t>
      </w:r>
      <w:r w:rsidR="00373B40">
        <w:t>товку каждого модуля отводится 5</w:t>
      </w:r>
      <w:r w:rsidRPr="00AF6808">
        <w:t xml:space="preserve"> часов. В процессе  выполнения модуля студенту предоставляются  два   пер</w:t>
      </w:r>
      <w:r w:rsidR="00B35A3E">
        <w:t>ерыва (30 и 60</w:t>
      </w:r>
      <w:r w:rsidRPr="00AF6808">
        <w:t>-минутный).</w:t>
      </w:r>
    </w:p>
    <w:p w:rsidR="00AF6808" w:rsidRPr="00AF6808" w:rsidRDefault="00AF6808" w:rsidP="00AF6808">
      <w:pPr>
        <w:ind w:left="1134" w:right="80"/>
        <w:jc w:val="both"/>
      </w:pPr>
      <w:r w:rsidRPr="00AF6808">
        <w:t xml:space="preserve">          Оценку выполнения заданий модуля осуществляет экзаменационная комиссия, сост</w:t>
      </w:r>
      <w:r w:rsidR="00B35A3E">
        <w:t>оящая из независимых экспертов</w:t>
      </w:r>
      <w:r w:rsidRPr="00AF6808">
        <w:t>, в том числе имеющих опыт участия в соревнованиях WorldSkills в качестве экспертов или компатриотов, опыт подготовки студентов к соревнованиям WorldSkills в качестве тренера. В экзаменационную комиссию включаются также представители работодателей.</w:t>
      </w:r>
    </w:p>
    <w:p w:rsidR="00AF6808" w:rsidRPr="00AF6808" w:rsidRDefault="00AF6808" w:rsidP="00AF6808">
      <w:pPr>
        <w:ind w:left="1134" w:right="80"/>
        <w:jc w:val="both"/>
      </w:pPr>
      <w:r w:rsidRPr="00AF6808">
        <w:t xml:space="preserve">Количество членов экзаменационной комиссии, участвующих в экзамене, должно составлять не менее </w:t>
      </w:r>
      <w:r w:rsidR="001F6619">
        <w:t>7</w:t>
      </w:r>
      <w:r w:rsidRPr="00AF6808">
        <w:t xml:space="preserve"> человек.</w:t>
      </w:r>
    </w:p>
    <w:p w:rsidR="00AF6808" w:rsidRPr="00AF6808" w:rsidRDefault="00AF6808" w:rsidP="00AF6808">
      <w:pPr>
        <w:ind w:left="1134" w:right="80"/>
        <w:jc w:val="both"/>
      </w:pPr>
      <w:r w:rsidRPr="00AF6808">
        <w:t xml:space="preserve">          В период выполнения обучающимся практического задания модуля экзаменационная комиссия осуществляет формализованное наблюдение. Во время проведения формализованного наблюдения члены экзаменационной комиссии не должны мешать выполнению работ за исключением случаев нарушения производственных требований и требований охраны труда. </w:t>
      </w:r>
    </w:p>
    <w:p w:rsidR="00AF6808" w:rsidRPr="00AF6808" w:rsidRDefault="00AF6808" w:rsidP="00AF6808">
      <w:pPr>
        <w:ind w:left="1134" w:right="80"/>
        <w:jc w:val="both"/>
      </w:pPr>
      <w:r w:rsidRPr="00AF6808">
        <w:t xml:space="preserve">     Сдача практического задания осуществляется сразу после его выполнения. В ходе проверки выполнения задания экзаменационная комиссия производит его анализ - </w:t>
      </w:r>
      <w:r w:rsidRPr="00AF6808">
        <w:lastRenderedPageBreak/>
        <w:t>экспертную оценку в соответствии с критериями, данные которой в баллах заносятся в оценочный лист (</w:t>
      </w:r>
      <w:r w:rsidRPr="00AF6808">
        <w:rPr>
          <w:i/>
        </w:rPr>
        <w:t>Приложение  2).</w:t>
      </w:r>
      <w:r w:rsidRPr="00AF6808">
        <w:t xml:space="preserve">  При принятии решения используется шкала 0–3, где: </w:t>
      </w:r>
    </w:p>
    <w:p w:rsidR="00AF6808" w:rsidRPr="00AF6808" w:rsidRDefault="00AF6808" w:rsidP="00AF6808">
      <w:pPr>
        <w:ind w:left="1134" w:right="80"/>
        <w:jc w:val="both"/>
      </w:pPr>
      <w:r w:rsidRPr="00AF6808">
        <w:t xml:space="preserve">0: исполнение не соответствует отраслевому стандарту; </w:t>
      </w:r>
    </w:p>
    <w:p w:rsidR="00AF6808" w:rsidRPr="00AF6808" w:rsidRDefault="00AF6808" w:rsidP="00AF6808">
      <w:pPr>
        <w:ind w:left="1134" w:right="80"/>
        <w:jc w:val="both"/>
      </w:pPr>
      <w:r w:rsidRPr="00AF6808">
        <w:t xml:space="preserve">1: исполнение соответствует отраслевому стандарту; </w:t>
      </w:r>
    </w:p>
    <w:p w:rsidR="00AF6808" w:rsidRPr="00AF6808" w:rsidRDefault="00AF6808" w:rsidP="00AF6808">
      <w:pPr>
        <w:ind w:left="1134" w:right="80"/>
        <w:jc w:val="both"/>
      </w:pPr>
      <w:r w:rsidRPr="00AF6808">
        <w:t xml:space="preserve">2: исполнение соответствует отраслевому стандарту и в некоторых     отношениях превосходит его; </w:t>
      </w:r>
    </w:p>
    <w:p w:rsidR="00AF6808" w:rsidRPr="00AF6808" w:rsidRDefault="00AF6808" w:rsidP="00AF6808">
      <w:pPr>
        <w:ind w:left="1134" w:right="80"/>
        <w:jc w:val="both"/>
      </w:pPr>
      <w:r w:rsidRPr="00AF6808">
        <w:t xml:space="preserve">3: исполнение полностью превосходит отраслевой стандарт и оценивается как отличное </w:t>
      </w:r>
    </w:p>
    <w:p w:rsidR="00AF6808" w:rsidRPr="00AF6808" w:rsidRDefault="00AF6808" w:rsidP="00AF6808">
      <w:pPr>
        <w:ind w:left="1134" w:right="80"/>
        <w:jc w:val="both"/>
        <w:rPr>
          <w:b/>
          <w:bCs/>
        </w:rPr>
      </w:pPr>
      <w:r w:rsidRPr="00AF6808">
        <w:t xml:space="preserve">В оценочный лист по профессиональному модулю выводится средняя арифметическая оценка по результатам оценки всех членов экзаменационной комиссии. </w:t>
      </w:r>
    </w:p>
    <w:p w:rsidR="00D1114A" w:rsidRPr="00D1114A" w:rsidRDefault="00D1114A" w:rsidP="00AF6808">
      <w:pPr>
        <w:ind w:left="1134" w:right="80"/>
        <w:jc w:val="both"/>
      </w:pPr>
    </w:p>
    <w:p w:rsidR="00D1114A" w:rsidRPr="005F0D14" w:rsidRDefault="00D1114A" w:rsidP="00C6604D">
      <w:pPr>
        <w:ind w:left="1134"/>
        <w:rPr>
          <w:b/>
        </w:rPr>
      </w:pPr>
      <w:r w:rsidRPr="005F0D14">
        <w:rPr>
          <w:b/>
          <w:bCs/>
        </w:rPr>
        <w:t>6.2.4</w:t>
      </w:r>
      <w:r w:rsidR="005F0D14">
        <w:rPr>
          <w:b/>
          <w:bCs/>
        </w:rPr>
        <w:t xml:space="preserve"> </w:t>
      </w:r>
      <w:r w:rsidRPr="005F0D14">
        <w:rPr>
          <w:b/>
          <w:bCs/>
        </w:rPr>
        <w:t xml:space="preserve"> Инфраструктурный лист /оборудование для выполнения задания/</w:t>
      </w:r>
    </w:p>
    <w:p w:rsidR="00D1114A" w:rsidRPr="00436778" w:rsidRDefault="00D1114A" w:rsidP="00C6604D">
      <w:pPr>
        <w:spacing w:line="20" w:lineRule="exact"/>
        <w:ind w:left="1134"/>
      </w:pPr>
    </w:p>
    <w:p w:rsidR="00D1114A" w:rsidRPr="00436778" w:rsidRDefault="00D1114A" w:rsidP="00C6604D">
      <w:pPr>
        <w:ind w:left="1134"/>
        <w:jc w:val="center"/>
      </w:pPr>
      <w:r w:rsidRPr="00436778">
        <w:rPr>
          <w:bCs/>
        </w:rPr>
        <w:t>НА 1-ГО УЧАСТНИКА</w:t>
      </w:r>
    </w:p>
    <w:p w:rsidR="00D1114A" w:rsidRDefault="00D1114A" w:rsidP="00C6604D">
      <w:pPr>
        <w:ind w:left="1134"/>
        <w:jc w:val="center"/>
        <w:rPr>
          <w:bCs/>
        </w:rPr>
      </w:pPr>
      <w:r w:rsidRPr="00436778">
        <w:rPr>
          <w:bCs/>
        </w:rPr>
        <w:t xml:space="preserve">Оборудование, инструменты </w:t>
      </w:r>
    </w:p>
    <w:p w:rsidR="005F0D14" w:rsidRDefault="005F0D14" w:rsidP="00C6604D">
      <w:pPr>
        <w:ind w:left="1134"/>
        <w:jc w:val="center"/>
        <w:rPr>
          <w:bCs/>
        </w:rPr>
      </w:pPr>
    </w:p>
    <w:tbl>
      <w:tblPr>
        <w:tblStyle w:val="a3"/>
        <w:tblW w:w="0" w:type="auto"/>
        <w:tblInd w:w="1242" w:type="dxa"/>
        <w:tblLook w:val="04A0"/>
      </w:tblPr>
      <w:tblGrid>
        <w:gridCol w:w="884"/>
        <w:gridCol w:w="2126"/>
        <w:gridCol w:w="2126"/>
        <w:gridCol w:w="2126"/>
        <w:gridCol w:w="2126"/>
      </w:tblGrid>
      <w:tr w:rsidR="005F0D14" w:rsidTr="005F0D14">
        <w:tc>
          <w:tcPr>
            <w:tcW w:w="884" w:type="dxa"/>
          </w:tcPr>
          <w:p w:rsidR="005F0D14" w:rsidRDefault="005F0D14" w:rsidP="00C6604D">
            <w:pPr>
              <w:jc w:val="center"/>
              <w:rPr>
                <w:bCs/>
              </w:rPr>
            </w:pPr>
            <w:r>
              <w:rPr>
                <w:bCs/>
              </w:rPr>
              <w:t>№</w:t>
            </w:r>
          </w:p>
          <w:p w:rsidR="005F0D14" w:rsidRDefault="005F0D14" w:rsidP="00C6604D">
            <w:pPr>
              <w:jc w:val="center"/>
              <w:rPr>
                <w:bCs/>
              </w:rPr>
            </w:pPr>
            <w:r>
              <w:rPr>
                <w:bCs/>
              </w:rPr>
              <w:t>п/п</w:t>
            </w:r>
          </w:p>
        </w:tc>
        <w:tc>
          <w:tcPr>
            <w:tcW w:w="2126" w:type="dxa"/>
          </w:tcPr>
          <w:p w:rsidR="005F0D14" w:rsidRDefault="005F0D14" w:rsidP="005F0D14">
            <w:pPr>
              <w:jc w:val="right"/>
            </w:pPr>
            <w:r w:rsidRPr="00436778">
              <w:rPr>
                <w:bCs/>
              </w:rPr>
              <w:t>Наименование</w:t>
            </w:r>
            <w:r>
              <w:t xml:space="preserve"> </w:t>
            </w:r>
          </w:p>
          <w:p w:rsidR="005F0D14" w:rsidRDefault="005F0D14" w:rsidP="005F0D14">
            <w:pPr>
              <w:jc w:val="center"/>
              <w:rPr>
                <w:b/>
              </w:rPr>
            </w:pPr>
          </w:p>
          <w:p w:rsidR="005F0D14" w:rsidRDefault="005F0D14" w:rsidP="00C6604D">
            <w:pPr>
              <w:jc w:val="center"/>
              <w:rPr>
                <w:bCs/>
              </w:rPr>
            </w:pPr>
          </w:p>
        </w:tc>
        <w:tc>
          <w:tcPr>
            <w:tcW w:w="2126" w:type="dxa"/>
          </w:tcPr>
          <w:p w:rsidR="005F0D14" w:rsidRDefault="005F0D14" w:rsidP="005F0D14">
            <w:pPr>
              <w:ind w:firstLine="143"/>
              <w:jc w:val="center"/>
              <w:rPr>
                <w:bCs/>
              </w:rPr>
            </w:pPr>
            <w:r>
              <w:rPr>
                <w:bCs/>
              </w:rPr>
              <w:t xml:space="preserve">Технические характеристики </w:t>
            </w:r>
          </w:p>
        </w:tc>
        <w:tc>
          <w:tcPr>
            <w:tcW w:w="2126" w:type="dxa"/>
          </w:tcPr>
          <w:p w:rsidR="005F0D14" w:rsidRDefault="005F0D14" w:rsidP="00C6604D">
            <w:pPr>
              <w:jc w:val="center"/>
              <w:rPr>
                <w:bCs/>
              </w:rPr>
            </w:pPr>
            <w:r>
              <w:rPr>
                <w:bCs/>
              </w:rPr>
              <w:t>Ед. измерения</w:t>
            </w:r>
          </w:p>
        </w:tc>
        <w:tc>
          <w:tcPr>
            <w:tcW w:w="2126" w:type="dxa"/>
          </w:tcPr>
          <w:p w:rsidR="005F0D14" w:rsidRDefault="005F0D14" w:rsidP="00C6604D">
            <w:pPr>
              <w:jc w:val="center"/>
              <w:rPr>
                <w:bCs/>
              </w:rPr>
            </w:pPr>
            <w:r>
              <w:rPr>
                <w:bCs/>
              </w:rPr>
              <w:t>Количество</w:t>
            </w:r>
          </w:p>
        </w:tc>
      </w:tr>
      <w:tr w:rsidR="001C6965" w:rsidTr="005F0D14">
        <w:tc>
          <w:tcPr>
            <w:tcW w:w="884" w:type="dxa"/>
          </w:tcPr>
          <w:p w:rsidR="001C6965" w:rsidRDefault="001C6965" w:rsidP="001C6965">
            <w:pPr>
              <w:rPr>
                <w:color w:val="000000"/>
                <w:sz w:val="20"/>
                <w:szCs w:val="20"/>
              </w:rPr>
            </w:pPr>
            <w:r>
              <w:rPr>
                <w:color w:val="000000"/>
                <w:sz w:val="20"/>
                <w:szCs w:val="20"/>
              </w:rPr>
              <w:t>1.</w:t>
            </w:r>
          </w:p>
        </w:tc>
        <w:tc>
          <w:tcPr>
            <w:tcW w:w="2126" w:type="dxa"/>
          </w:tcPr>
          <w:p w:rsidR="001C6965" w:rsidRPr="00373B40" w:rsidRDefault="001C6965" w:rsidP="001C6965">
            <w:pPr>
              <w:rPr>
                <w:color w:val="000000"/>
                <w:sz w:val="20"/>
                <w:szCs w:val="20"/>
              </w:rPr>
            </w:pPr>
            <w:r w:rsidRPr="00373B40">
              <w:rPr>
                <w:color w:val="000000"/>
                <w:sz w:val="20"/>
                <w:szCs w:val="20"/>
              </w:rPr>
              <w:t xml:space="preserve">Парикмахерское модульное рабочее место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C6604D">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2.</w:t>
            </w:r>
          </w:p>
        </w:tc>
        <w:tc>
          <w:tcPr>
            <w:tcW w:w="2126" w:type="dxa"/>
          </w:tcPr>
          <w:p w:rsidR="001C6965" w:rsidRPr="00373B40" w:rsidRDefault="001C6965" w:rsidP="001C6965">
            <w:pPr>
              <w:rPr>
                <w:color w:val="000000"/>
                <w:sz w:val="20"/>
                <w:szCs w:val="20"/>
              </w:rPr>
            </w:pPr>
            <w:r w:rsidRPr="00373B40">
              <w:rPr>
                <w:color w:val="000000"/>
                <w:sz w:val="20"/>
                <w:szCs w:val="20"/>
              </w:rPr>
              <w:t xml:space="preserve">Тележка парикмахерская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C6604D">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3.</w:t>
            </w:r>
          </w:p>
        </w:tc>
        <w:tc>
          <w:tcPr>
            <w:tcW w:w="2126" w:type="dxa"/>
          </w:tcPr>
          <w:p w:rsidR="001C6965" w:rsidRPr="00373B40" w:rsidRDefault="001C6965" w:rsidP="001C6965">
            <w:pPr>
              <w:rPr>
                <w:color w:val="000000"/>
                <w:sz w:val="20"/>
                <w:szCs w:val="20"/>
              </w:rPr>
            </w:pPr>
            <w:r w:rsidRPr="00373B40">
              <w:rPr>
                <w:color w:val="000000"/>
                <w:sz w:val="20"/>
                <w:szCs w:val="20"/>
              </w:rPr>
              <w:t xml:space="preserve">Корзина для мусора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4.</w:t>
            </w:r>
          </w:p>
        </w:tc>
        <w:tc>
          <w:tcPr>
            <w:tcW w:w="2126" w:type="dxa"/>
          </w:tcPr>
          <w:p w:rsidR="001C6965" w:rsidRPr="00373B40" w:rsidRDefault="001C6965" w:rsidP="001C6965">
            <w:pPr>
              <w:rPr>
                <w:color w:val="000000"/>
                <w:sz w:val="20"/>
                <w:szCs w:val="20"/>
              </w:rPr>
            </w:pPr>
            <w:r w:rsidRPr="00373B40">
              <w:rPr>
                <w:color w:val="000000"/>
                <w:sz w:val="20"/>
                <w:szCs w:val="20"/>
              </w:rPr>
              <w:t xml:space="preserve">Щетка для подметания +совок на стойке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5.</w:t>
            </w:r>
          </w:p>
        </w:tc>
        <w:tc>
          <w:tcPr>
            <w:tcW w:w="2126" w:type="dxa"/>
          </w:tcPr>
          <w:p w:rsidR="001C6965" w:rsidRPr="00373B40" w:rsidRDefault="001C6965" w:rsidP="001C6965">
            <w:pPr>
              <w:rPr>
                <w:color w:val="000000"/>
                <w:sz w:val="20"/>
                <w:szCs w:val="20"/>
              </w:rPr>
            </w:pPr>
            <w:r w:rsidRPr="00373B40">
              <w:rPr>
                <w:color w:val="000000"/>
                <w:sz w:val="20"/>
                <w:szCs w:val="20"/>
              </w:rPr>
              <w:t>Стол для работы с красящими и перманентными препаратами (размер 1200мм х 600мм)</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6.</w:t>
            </w:r>
          </w:p>
        </w:tc>
        <w:tc>
          <w:tcPr>
            <w:tcW w:w="2126" w:type="dxa"/>
          </w:tcPr>
          <w:p w:rsidR="001C6965" w:rsidRPr="00373B40" w:rsidRDefault="001C6965" w:rsidP="001C6965">
            <w:pPr>
              <w:rPr>
                <w:color w:val="000000"/>
                <w:sz w:val="20"/>
                <w:szCs w:val="20"/>
              </w:rPr>
            </w:pPr>
            <w:r w:rsidRPr="00373B40">
              <w:rPr>
                <w:color w:val="000000"/>
                <w:sz w:val="20"/>
                <w:szCs w:val="20"/>
              </w:rPr>
              <w:t xml:space="preserve">Стул парикмахерский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1C6965">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7.</w:t>
            </w:r>
          </w:p>
        </w:tc>
        <w:tc>
          <w:tcPr>
            <w:tcW w:w="2126" w:type="dxa"/>
          </w:tcPr>
          <w:p w:rsidR="001C6965" w:rsidRPr="00373B40" w:rsidRDefault="001C6965" w:rsidP="001C6965">
            <w:pPr>
              <w:rPr>
                <w:color w:val="000000"/>
                <w:sz w:val="20"/>
                <w:szCs w:val="20"/>
              </w:rPr>
            </w:pPr>
            <w:r w:rsidRPr="00373B40">
              <w:rPr>
                <w:color w:val="000000"/>
                <w:sz w:val="20"/>
                <w:szCs w:val="20"/>
              </w:rPr>
              <w:t xml:space="preserve">Весы парикмахерские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9.</w:t>
            </w:r>
          </w:p>
        </w:tc>
        <w:tc>
          <w:tcPr>
            <w:tcW w:w="2126" w:type="dxa"/>
          </w:tcPr>
          <w:p w:rsidR="001C6965" w:rsidRPr="00373B40" w:rsidRDefault="001C6965" w:rsidP="001C6965">
            <w:pPr>
              <w:rPr>
                <w:color w:val="000000"/>
                <w:sz w:val="20"/>
                <w:szCs w:val="20"/>
              </w:rPr>
            </w:pPr>
            <w:r w:rsidRPr="00373B40">
              <w:rPr>
                <w:color w:val="000000"/>
                <w:sz w:val="20"/>
                <w:szCs w:val="20"/>
              </w:rPr>
              <w:t xml:space="preserve">Штатив настольный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bl>
    <w:p w:rsidR="005F0D14" w:rsidRDefault="005F0D14" w:rsidP="00C6604D">
      <w:pPr>
        <w:ind w:left="1134"/>
        <w:jc w:val="center"/>
        <w:rPr>
          <w:bCs/>
        </w:rPr>
      </w:pPr>
    </w:p>
    <w:p w:rsidR="004664C2" w:rsidRDefault="00D1114A" w:rsidP="00C6604D">
      <w:pPr>
        <w:ind w:left="1134" w:right="640"/>
        <w:rPr>
          <w:bCs/>
        </w:rPr>
      </w:pPr>
      <w:r w:rsidRPr="00436778">
        <w:rPr>
          <w:bCs/>
        </w:rPr>
        <w:t>Материалы, оборудование и инструменты, которые участники имеют при себе в своем инструментальном ящике</w:t>
      </w:r>
      <w:r w:rsidR="004664C2" w:rsidRPr="00436778">
        <w:rPr>
          <w:bCs/>
        </w:rPr>
        <w:t>:</w:t>
      </w:r>
      <w:r w:rsidRPr="00436778">
        <w:rPr>
          <w:bCs/>
        </w:rPr>
        <w:t xml:space="preserve"> </w:t>
      </w:r>
    </w:p>
    <w:p w:rsidR="001C6965" w:rsidRPr="00436778" w:rsidRDefault="001C6965" w:rsidP="00C6604D">
      <w:pPr>
        <w:ind w:left="1134" w:right="640"/>
        <w:rPr>
          <w:bCs/>
        </w:rPr>
      </w:pPr>
      <w:r>
        <w:rPr>
          <w:bCs/>
        </w:rPr>
        <w:t>Инструменты:</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Расчески плоские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Щетки д/укладки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Фен</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Ножницы прямые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Ножницы филировочные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Щипцы плоские</w:t>
      </w:r>
    </w:p>
    <w:p w:rsid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Щипцы круглые</w:t>
      </w:r>
    </w:p>
    <w:p w:rsidR="001C6965" w:rsidRPr="001C6965" w:rsidRDefault="001C6965" w:rsidP="001C6965">
      <w:pPr>
        <w:pStyle w:val="a7"/>
        <w:rPr>
          <w:rFonts w:ascii="Times New Roman" w:hAnsi="Times New Roman"/>
          <w:sz w:val="24"/>
          <w:szCs w:val="24"/>
        </w:rPr>
      </w:pPr>
      <w:r>
        <w:rPr>
          <w:rFonts w:ascii="Times New Roman" w:hAnsi="Times New Roman"/>
          <w:sz w:val="24"/>
          <w:szCs w:val="24"/>
        </w:rPr>
        <w:t>Приспособления:</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 xml:space="preserve">Миски для окрашивания </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Кисти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Зажимы металлические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Зажимы пластик</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Фольга</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Пульверизатор</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Гвозди для накладок</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lastRenderedPageBreak/>
        <w:t>Невидимки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Шпильки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Резинки для хвостов</w:t>
      </w:r>
    </w:p>
    <w:p w:rsid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Термоковрик</w:t>
      </w:r>
    </w:p>
    <w:p w:rsidR="001C6965" w:rsidRPr="001C6965" w:rsidRDefault="001C6965" w:rsidP="001C6965">
      <w:pPr>
        <w:pStyle w:val="a7"/>
        <w:rPr>
          <w:rFonts w:ascii="Times New Roman" w:hAnsi="Times New Roman"/>
          <w:sz w:val="24"/>
          <w:szCs w:val="24"/>
        </w:rPr>
      </w:pPr>
      <w:r>
        <w:rPr>
          <w:rFonts w:ascii="Times New Roman" w:hAnsi="Times New Roman"/>
          <w:sz w:val="24"/>
          <w:szCs w:val="24"/>
        </w:rPr>
        <w:t>Белье: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Перчатки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Пеньюар (однораз)+(обычн д/стрижек)</w:t>
      </w:r>
    </w:p>
    <w:p w:rsidR="00D1114A"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Фартук (однораз)+(обычн д/стрижек)</w:t>
      </w:r>
      <w:r w:rsidR="004664C2" w:rsidRPr="001C6965">
        <w:rPr>
          <w:rFonts w:ascii="Times New Roman" w:hAnsi="Times New Roman"/>
          <w:sz w:val="24"/>
          <w:szCs w:val="24"/>
        </w:rPr>
        <w:t>;</w:t>
      </w:r>
    </w:p>
    <w:p w:rsidR="00D1114A" w:rsidRPr="00436778" w:rsidRDefault="00D1114A" w:rsidP="00C6604D">
      <w:pPr>
        <w:ind w:left="1134"/>
      </w:pPr>
      <w:r w:rsidRPr="00436778">
        <w:rPr>
          <w:bCs/>
        </w:rPr>
        <w:t>Материалы и оборудование, запрещенные на площадке</w:t>
      </w:r>
      <w:r w:rsidR="004664C2" w:rsidRPr="00436778">
        <w:rPr>
          <w:bCs/>
        </w:rPr>
        <w:t>:</w:t>
      </w:r>
    </w:p>
    <w:p w:rsidR="009929F0" w:rsidRPr="009929F0" w:rsidRDefault="009929F0" w:rsidP="009929F0">
      <w:pPr>
        <w:autoSpaceDE w:val="0"/>
        <w:autoSpaceDN w:val="0"/>
        <w:adjustRightInd w:val="0"/>
        <w:rPr>
          <w:color w:val="000000"/>
        </w:rPr>
      </w:pPr>
    </w:p>
    <w:p w:rsidR="00D71BE3" w:rsidRDefault="009929F0" w:rsidP="00D71BE3">
      <w:pPr>
        <w:pStyle w:val="a7"/>
        <w:numPr>
          <w:ilvl w:val="0"/>
          <w:numId w:val="3"/>
        </w:numPr>
        <w:ind w:left="1134" w:firstLine="0"/>
        <w:rPr>
          <w:sz w:val="24"/>
          <w:szCs w:val="24"/>
        </w:rPr>
      </w:pPr>
      <w:r w:rsidRPr="009929F0">
        <w:rPr>
          <w:rFonts w:ascii="Times New Roman" w:eastAsia="Times New Roman" w:hAnsi="Times New Roman"/>
          <w:sz w:val="24"/>
          <w:szCs w:val="24"/>
          <w:lang w:eastAsia="ru-RU"/>
        </w:rPr>
        <w:t>Запрещено использовать непрофессиональные инструменты и препараты при выполнении задания ДЭ.</w:t>
      </w:r>
      <w:r w:rsidR="004664C2" w:rsidRPr="009929F0">
        <w:rPr>
          <w:sz w:val="24"/>
          <w:szCs w:val="24"/>
        </w:rPr>
        <w:t>;</w:t>
      </w:r>
    </w:p>
    <w:p w:rsidR="00D71BE3" w:rsidRPr="00D71BE3" w:rsidRDefault="00D71BE3" w:rsidP="00D71BE3">
      <w:pPr>
        <w:pStyle w:val="a7"/>
        <w:numPr>
          <w:ilvl w:val="0"/>
          <w:numId w:val="3"/>
        </w:numPr>
        <w:ind w:left="1134" w:firstLine="0"/>
        <w:rPr>
          <w:rFonts w:ascii="Times New Roman" w:hAnsi="Times New Roman"/>
          <w:sz w:val="24"/>
          <w:szCs w:val="24"/>
        </w:rPr>
      </w:pPr>
      <w:r>
        <w:rPr>
          <w:rFonts w:ascii="Times New Roman" w:eastAsia="Times New Roman" w:hAnsi="Times New Roman"/>
          <w:sz w:val="24"/>
          <w:szCs w:val="24"/>
          <w:lang w:eastAsia="ru-RU"/>
        </w:rPr>
        <w:t xml:space="preserve">Запрещено использование  </w:t>
      </w:r>
      <w:r w:rsidRPr="00D71BE3">
        <w:rPr>
          <w:rFonts w:ascii="Times New Roman" w:hAnsi="Times New Roman"/>
          <w:sz w:val="23"/>
          <w:szCs w:val="23"/>
        </w:rPr>
        <w:t xml:space="preserve">цветных гелей, цветных муссов, цветных мелков, маркеров и тд. </w:t>
      </w:r>
    </w:p>
    <w:p w:rsidR="00D71BE3" w:rsidRPr="00D71BE3" w:rsidRDefault="00D71BE3" w:rsidP="00D71BE3">
      <w:pPr>
        <w:pStyle w:val="a7"/>
        <w:numPr>
          <w:ilvl w:val="0"/>
          <w:numId w:val="3"/>
        </w:numPr>
        <w:ind w:left="1134" w:firstLine="0"/>
      </w:pPr>
      <w:r>
        <w:rPr>
          <w:rFonts w:ascii="Times New Roman" w:eastAsia="Times New Roman" w:hAnsi="Times New Roman"/>
          <w:sz w:val="24"/>
          <w:szCs w:val="24"/>
          <w:lang w:eastAsia="ru-RU"/>
        </w:rPr>
        <w:t xml:space="preserve">Запрещено использование  </w:t>
      </w:r>
      <w:r w:rsidRPr="00D71BE3">
        <w:rPr>
          <w:rFonts w:ascii="Times New Roman" w:hAnsi="Times New Roman"/>
          <w:sz w:val="24"/>
          <w:szCs w:val="24"/>
        </w:rPr>
        <w:t>шпилек, невидимок, зажимов, булавок, резинок</w:t>
      </w:r>
      <w:r w:rsidRPr="00D71BE3">
        <w:t xml:space="preserve"> </w:t>
      </w:r>
    </w:p>
    <w:p w:rsidR="00D71BE3" w:rsidRPr="00D71BE3" w:rsidRDefault="00D71BE3" w:rsidP="00D71BE3">
      <w:pPr>
        <w:pStyle w:val="a7"/>
        <w:numPr>
          <w:ilvl w:val="0"/>
          <w:numId w:val="3"/>
        </w:numPr>
        <w:ind w:left="1134" w:firstLine="0"/>
        <w:rPr>
          <w:rFonts w:ascii="Times New Roman" w:hAnsi="Times New Roman"/>
          <w:sz w:val="24"/>
          <w:szCs w:val="24"/>
        </w:rPr>
      </w:pPr>
      <w:r w:rsidRPr="00D71BE3">
        <w:rPr>
          <w:rFonts w:ascii="Times New Roman" w:hAnsi="Times New Roman"/>
          <w:sz w:val="24"/>
          <w:szCs w:val="24"/>
        </w:rPr>
        <w:t xml:space="preserve">Запрещено  использование цветных спреев, спреев с блестками, цветных гелей, цветных муссов, цветных маркеров, мелков, и т.д. </w:t>
      </w:r>
    </w:p>
    <w:p w:rsidR="004664C2" w:rsidRPr="00D71BE3" w:rsidRDefault="004664C2" w:rsidP="00D71BE3">
      <w:pPr>
        <w:ind w:left="1134"/>
      </w:pPr>
    </w:p>
    <w:p w:rsidR="00AF6808" w:rsidRPr="00AF6808" w:rsidRDefault="004664C2" w:rsidP="00AF6808">
      <w:pPr>
        <w:tabs>
          <w:tab w:val="left" w:pos="9072"/>
        </w:tabs>
        <w:ind w:left="1134"/>
        <w:jc w:val="both"/>
        <w:rPr>
          <w:b/>
          <w:bCs/>
        </w:rPr>
      </w:pPr>
      <w:r>
        <w:rPr>
          <w:b/>
          <w:bCs/>
        </w:rPr>
        <w:t>6.2.5.</w:t>
      </w:r>
      <w:r w:rsidR="00D1114A" w:rsidRPr="00D1114A">
        <w:rPr>
          <w:b/>
          <w:bCs/>
        </w:rPr>
        <w:t xml:space="preserve"> </w:t>
      </w:r>
      <w:r w:rsidR="00AF6808" w:rsidRPr="00AF6808">
        <w:rPr>
          <w:b/>
          <w:bCs/>
        </w:rPr>
        <w:t>Практические задания в соответствии с заданиями чемпионата «Молодые профессионалы» WorldSkills Russia.</w:t>
      </w:r>
    </w:p>
    <w:p w:rsidR="00AF6808" w:rsidRDefault="00AF6808" w:rsidP="00AF6808">
      <w:pPr>
        <w:tabs>
          <w:tab w:val="left" w:pos="9072"/>
        </w:tabs>
        <w:ind w:left="1134"/>
        <w:jc w:val="center"/>
        <w:rPr>
          <w:b/>
          <w:bCs/>
        </w:rPr>
      </w:pPr>
    </w:p>
    <w:p w:rsidR="00D1114A" w:rsidRPr="00D1114A" w:rsidRDefault="00335734" w:rsidP="00AF6808">
      <w:pPr>
        <w:tabs>
          <w:tab w:val="left" w:pos="9072"/>
        </w:tabs>
        <w:ind w:left="1134"/>
        <w:jc w:val="center"/>
      </w:pPr>
      <w:r>
        <w:rPr>
          <w:b/>
          <w:bCs/>
        </w:rPr>
        <w:t>ТЕХНИЧЕСКО</w:t>
      </w:r>
      <w:r w:rsidR="00D1114A" w:rsidRPr="00D1114A">
        <w:rPr>
          <w:b/>
          <w:bCs/>
        </w:rPr>
        <w:t>Е ЗАДАНИЕ</w:t>
      </w:r>
    </w:p>
    <w:p w:rsidR="004664C2" w:rsidRDefault="004664C2" w:rsidP="00C6604D">
      <w:pPr>
        <w:ind w:left="1134"/>
        <w:jc w:val="center"/>
        <w:rPr>
          <w:b/>
          <w:bCs/>
        </w:rPr>
      </w:pPr>
    </w:p>
    <w:p w:rsidR="00D1114A" w:rsidRPr="00D1114A" w:rsidRDefault="00D1114A" w:rsidP="00C6604D">
      <w:pPr>
        <w:ind w:left="1134"/>
        <w:jc w:val="center"/>
      </w:pPr>
      <w:r w:rsidRPr="00D1114A">
        <w:rPr>
          <w:b/>
          <w:bCs/>
        </w:rPr>
        <w:t xml:space="preserve">Модуль </w:t>
      </w:r>
      <w:r w:rsidR="001F6619">
        <w:rPr>
          <w:b/>
          <w:bCs/>
        </w:rPr>
        <w:t>А</w:t>
      </w:r>
    </w:p>
    <w:p w:rsidR="00D1114A" w:rsidRPr="00D1114A" w:rsidRDefault="00D1114A" w:rsidP="00C6604D">
      <w:pPr>
        <w:ind w:left="1134" w:right="120"/>
        <w:jc w:val="both"/>
      </w:pPr>
      <w:r w:rsidRPr="00D1114A">
        <w:rPr>
          <w:b/>
          <w:bCs/>
        </w:rPr>
        <w:t>Задание</w:t>
      </w:r>
      <w:r w:rsidRPr="00D1114A">
        <w:t>:</w:t>
      </w:r>
      <w:r w:rsidRPr="00D1114A">
        <w:rPr>
          <w:b/>
          <w:bCs/>
        </w:rPr>
        <w:t xml:space="preserve"> </w:t>
      </w:r>
      <w:r w:rsidR="004E10A9" w:rsidRPr="004E10A9">
        <w:rPr>
          <w:b/>
          <w:bCs/>
        </w:rPr>
        <w:t>Женская салонная стрижка с окрашиванием</w:t>
      </w:r>
    </w:p>
    <w:p w:rsidR="00D1114A" w:rsidRPr="00D1114A" w:rsidRDefault="005F0D14" w:rsidP="00C6604D">
      <w:pPr>
        <w:ind w:left="1134" w:right="120"/>
      </w:pPr>
      <w:r>
        <w:rPr>
          <w:b/>
          <w:bCs/>
        </w:rPr>
        <w:t>В</w:t>
      </w:r>
      <w:r w:rsidR="00D1114A" w:rsidRPr="00D1114A">
        <w:rPr>
          <w:b/>
          <w:bCs/>
        </w:rPr>
        <w:t>ремени на выполнение задания</w:t>
      </w:r>
      <w:r w:rsidR="001F6619">
        <w:t xml:space="preserve">:   </w:t>
      </w:r>
      <w:r w:rsidR="004E10A9" w:rsidRPr="004E10A9">
        <w:t>2 часа 45 минут</w:t>
      </w:r>
      <w:r w:rsidR="00D1114A" w:rsidRPr="00D1114A">
        <w:t xml:space="preserve"> (участник использует</w:t>
      </w:r>
      <w:r>
        <w:rPr>
          <w:b/>
          <w:bCs/>
        </w:rPr>
        <w:t xml:space="preserve">   </w:t>
      </w:r>
      <w:r w:rsidR="00D1114A" w:rsidRPr="00D1114A">
        <w:t>материалы, указанные в инфраструктурном листе)</w:t>
      </w:r>
    </w:p>
    <w:p w:rsidR="00D1114A" w:rsidRPr="00D1114A" w:rsidRDefault="00D1114A" w:rsidP="00C6604D">
      <w:pPr>
        <w:ind w:left="1134"/>
      </w:pPr>
    </w:p>
    <w:tbl>
      <w:tblPr>
        <w:tblW w:w="9245" w:type="dxa"/>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1"/>
        <w:gridCol w:w="6260"/>
        <w:gridCol w:w="1954"/>
      </w:tblGrid>
      <w:tr w:rsidR="00D23249" w:rsidRPr="00D1114A" w:rsidTr="00D23249">
        <w:trPr>
          <w:trHeight w:val="653"/>
        </w:trPr>
        <w:tc>
          <w:tcPr>
            <w:tcW w:w="1031" w:type="dxa"/>
          </w:tcPr>
          <w:p w:rsidR="00D23249" w:rsidRDefault="00D23249" w:rsidP="00D23249">
            <w:pPr>
              <w:ind w:left="1134"/>
              <w:jc w:val="center"/>
            </w:pPr>
            <w:r w:rsidRPr="00D1114A">
              <w:t>№</w:t>
            </w:r>
          </w:p>
          <w:p w:rsidR="00D23249" w:rsidRPr="00D23249" w:rsidRDefault="00D23249" w:rsidP="00D23249">
            <w:pPr>
              <w:ind w:left="71"/>
              <w:jc w:val="center"/>
            </w:pPr>
            <w:r>
              <w:t>№</w:t>
            </w:r>
          </w:p>
        </w:tc>
        <w:tc>
          <w:tcPr>
            <w:tcW w:w="6260" w:type="dxa"/>
          </w:tcPr>
          <w:p w:rsidR="00D23249" w:rsidRDefault="00D23249" w:rsidP="005F0D14">
            <w:pPr>
              <w:ind w:left="1134"/>
              <w:jc w:val="center"/>
            </w:pPr>
          </w:p>
          <w:p w:rsidR="00D23249" w:rsidRPr="00D1114A" w:rsidRDefault="00D23249" w:rsidP="005F0D14">
            <w:pPr>
              <w:ind w:left="1134"/>
              <w:jc w:val="center"/>
            </w:pPr>
            <w:r w:rsidRPr="00D1114A">
              <w:t>Критерий</w:t>
            </w:r>
          </w:p>
        </w:tc>
        <w:tc>
          <w:tcPr>
            <w:tcW w:w="1954" w:type="dxa"/>
          </w:tcPr>
          <w:p w:rsidR="00D23249" w:rsidRPr="00D1114A" w:rsidRDefault="00D23249" w:rsidP="005F0D14">
            <w:pPr>
              <w:ind w:left="1134" w:hanging="1125"/>
              <w:jc w:val="center"/>
            </w:pPr>
            <w:r w:rsidRPr="00D1114A">
              <w:rPr>
                <w:w w:val="99"/>
              </w:rPr>
              <w:t>Максимальный</w:t>
            </w:r>
          </w:p>
          <w:p w:rsidR="00D23249" w:rsidRPr="00D1114A" w:rsidRDefault="00D23249" w:rsidP="00D23249">
            <w:pPr>
              <w:ind w:left="718" w:hanging="425"/>
              <w:jc w:val="center"/>
            </w:pPr>
            <w:r w:rsidRPr="00D1114A">
              <w:t>балл</w:t>
            </w:r>
          </w:p>
        </w:tc>
      </w:tr>
      <w:tr w:rsidR="00D1114A" w:rsidRPr="00D1114A" w:rsidTr="00D23249">
        <w:trPr>
          <w:trHeight w:val="311"/>
        </w:trPr>
        <w:tc>
          <w:tcPr>
            <w:tcW w:w="1031" w:type="dxa"/>
            <w:vAlign w:val="bottom"/>
          </w:tcPr>
          <w:p w:rsidR="00D1114A" w:rsidRPr="00D1114A" w:rsidRDefault="00D1114A" w:rsidP="00C6604D">
            <w:pPr>
              <w:ind w:left="1134"/>
            </w:pPr>
          </w:p>
        </w:tc>
        <w:tc>
          <w:tcPr>
            <w:tcW w:w="6260" w:type="dxa"/>
            <w:vAlign w:val="bottom"/>
          </w:tcPr>
          <w:p w:rsidR="00D1114A" w:rsidRPr="00D1114A" w:rsidRDefault="00D1114A" w:rsidP="00C6604D">
            <w:pPr>
              <w:ind w:left="1134"/>
            </w:pPr>
          </w:p>
        </w:tc>
        <w:tc>
          <w:tcPr>
            <w:tcW w:w="1954" w:type="dxa"/>
            <w:vAlign w:val="bottom"/>
          </w:tcPr>
          <w:p w:rsidR="00D1114A" w:rsidRPr="00D1114A" w:rsidRDefault="00D1114A" w:rsidP="00C6604D">
            <w:pPr>
              <w:ind w:left="1134"/>
            </w:pPr>
          </w:p>
        </w:tc>
      </w:tr>
      <w:tr w:rsidR="00C47B3D" w:rsidRPr="00D1114A" w:rsidTr="00D23249">
        <w:trPr>
          <w:trHeight w:val="261"/>
        </w:trPr>
        <w:tc>
          <w:tcPr>
            <w:tcW w:w="7291" w:type="dxa"/>
            <w:gridSpan w:val="2"/>
            <w:tcBorders>
              <w:bottom w:val="single" w:sz="4" w:space="0" w:color="auto"/>
            </w:tcBorders>
            <w:vAlign w:val="bottom"/>
          </w:tcPr>
          <w:p w:rsidR="00C47B3D" w:rsidRPr="00D1114A" w:rsidRDefault="00C47B3D" w:rsidP="00C6604D">
            <w:pPr>
              <w:ind w:left="1134"/>
            </w:pPr>
            <w:r w:rsidRPr="00D1114A">
              <w:rPr>
                <w:b/>
                <w:bCs/>
                <w:i/>
                <w:iCs/>
              </w:rPr>
              <w:t>Итого максимально:</w:t>
            </w:r>
          </w:p>
        </w:tc>
        <w:tc>
          <w:tcPr>
            <w:tcW w:w="1954" w:type="dxa"/>
            <w:tcBorders>
              <w:bottom w:val="single" w:sz="4" w:space="0" w:color="auto"/>
            </w:tcBorders>
            <w:vAlign w:val="bottom"/>
          </w:tcPr>
          <w:p w:rsidR="00C47B3D" w:rsidRPr="00D1114A" w:rsidRDefault="00FA493D" w:rsidP="00C6604D">
            <w:pPr>
              <w:ind w:left="1134"/>
            </w:pPr>
            <w:r>
              <w:t>12</w:t>
            </w:r>
          </w:p>
        </w:tc>
      </w:tr>
      <w:tr w:rsidR="00C47B3D" w:rsidRPr="00D1114A" w:rsidTr="00D23249">
        <w:trPr>
          <w:trHeight w:val="110"/>
        </w:trPr>
        <w:tc>
          <w:tcPr>
            <w:tcW w:w="1031" w:type="dxa"/>
            <w:tcBorders>
              <w:top w:val="single" w:sz="4" w:space="0" w:color="auto"/>
              <w:left w:val="single" w:sz="4" w:space="0" w:color="auto"/>
              <w:bottom w:val="single" w:sz="4" w:space="0" w:color="auto"/>
              <w:right w:val="single" w:sz="4" w:space="0" w:color="auto"/>
            </w:tcBorders>
            <w:vAlign w:val="bottom"/>
          </w:tcPr>
          <w:p w:rsidR="00C47B3D" w:rsidRPr="00D1114A" w:rsidRDefault="00C47B3D" w:rsidP="00C6604D">
            <w:pPr>
              <w:ind w:left="1134"/>
            </w:pPr>
          </w:p>
        </w:tc>
        <w:tc>
          <w:tcPr>
            <w:tcW w:w="6260" w:type="dxa"/>
            <w:tcBorders>
              <w:top w:val="single" w:sz="4" w:space="0" w:color="auto"/>
              <w:left w:val="single" w:sz="4" w:space="0" w:color="auto"/>
              <w:bottom w:val="single" w:sz="4" w:space="0" w:color="auto"/>
              <w:right w:val="single" w:sz="4" w:space="0" w:color="auto"/>
            </w:tcBorders>
            <w:vAlign w:val="bottom"/>
          </w:tcPr>
          <w:p w:rsidR="00C47B3D" w:rsidRPr="00D1114A" w:rsidRDefault="00C47B3D" w:rsidP="00C6604D">
            <w:pPr>
              <w:ind w:left="1134"/>
            </w:pPr>
          </w:p>
        </w:tc>
        <w:tc>
          <w:tcPr>
            <w:tcW w:w="1954" w:type="dxa"/>
            <w:tcBorders>
              <w:top w:val="single" w:sz="4" w:space="0" w:color="auto"/>
              <w:left w:val="single" w:sz="4" w:space="0" w:color="auto"/>
              <w:bottom w:val="single" w:sz="4" w:space="0" w:color="auto"/>
              <w:right w:val="single" w:sz="4" w:space="0" w:color="auto"/>
            </w:tcBorders>
            <w:vAlign w:val="bottom"/>
          </w:tcPr>
          <w:p w:rsidR="00C47B3D" w:rsidRPr="00D1114A" w:rsidRDefault="00C47B3D" w:rsidP="00C6604D">
            <w:pPr>
              <w:ind w:left="1134"/>
              <w:jc w:val="right"/>
            </w:pPr>
          </w:p>
        </w:tc>
      </w:tr>
    </w:tbl>
    <w:p w:rsidR="00D1114A" w:rsidRPr="00D1114A" w:rsidRDefault="00D1114A" w:rsidP="00C6604D">
      <w:pPr>
        <w:ind w:left="1134"/>
      </w:pPr>
    </w:p>
    <w:p w:rsidR="001F6619" w:rsidRPr="004E10A9" w:rsidRDefault="001F6619" w:rsidP="001F6619">
      <w:pPr>
        <w:ind w:left="1134"/>
        <w:jc w:val="center"/>
        <w:rPr>
          <w:lang w:val="en-US"/>
        </w:rPr>
      </w:pPr>
      <w:r w:rsidRPr="00D1114A">
        <w:rPr>
          <w:b/>
          <w:bCs/>
        </w:rPr>
        <w:t xml:space="preserve">Модуль </w:t>
      </w:r>
      <w:r w:rsidR="004E10A9">
        <w:rPr>
          <w:b/>
          <w:bCs/>
          <w:lang w:val="en-US"/>
        </w:rPr>
        <w:t>D</w:t>
      </w:r>
    </w:p>
    <w:p w:rsidR="001F6619" w:rsidRPr="00D1114A" w:rsidRDefault="001F6619" w:rsidP="001F6619">
      <w:pPr>
        <w:ind w:left="1134" w:right="120"/>
        <w:jc w:val="both"/>
      </w:pPr>
      <w:r w:rsidRPr="00D1114A">
        <w:rPr>
          <w:b/>
          <w:bCs/>
        </w:rPr>
        <w:t>Задание</w:t>
      </w:r>
      <w:r w:rsidRPr="00D1114A">
        <w:t>:</w:t>
      </w:r>
      <w:r w:rsidRPr="00D1114A">
        <w:rPr>
          <w:b/>
          <w:bCs/>
        </w:rPr>
        <w:t xml:space="preserve"> </w:t>
      </w:r>
      <w:r w:rsidR="004E10A9" w:rsidRPr="004E10A9">
        <w:rPr>
          <w:b/>
          <w:bCs/>
        </w:rPr>
        <w:t>Женская модная стрижка и укладка на длинных волосах</w:t>
      </w:r>
    </w:p>
    <w:p w:rsidR="001F6619" w:rsidRPr="00D1114A" w:rsidRDefault="001F6619" w:rsidP="001F6619">
      <w:pPr>
        <w:ind w:left="1134" w:right="120"/>
      </w:pPr>
      <w:r>
        <w:rPr>
          <w:b/>
          <w:bCs/>
        </w:rPr>
        <w:t>В</w:t>
      </w:r>
      <w:r w:rsidRPr="00D1114A">
        <w:rPr>
          <w:b/>
          <w:bCs/>
        </w:rPr>
        <w:t>ремени на выполнение задания</w:t>
      </w:r>
      <w:r>
        <w:t xml:space="preserve">: </w:t>
      </w:r>
      <w:r w:rsidR="00FA493D">
        <w:t>1 час 30 минут</w:t>
      </w:r>
      <w:r>
        <w:t xml:space="preserve">  </w:t>
      </w:r>
      <w:r w:rsidRPr="00D1114A">
        <w:t xml:space="preserve"> (участник использует</w:t>
      </w:r>
      <w:r>
        <w:rPr>
          <w:b/>
          <w:bCs/>
        </w:rPr>
        <w:t xml:space="preserve">   </w:t>
      </w:r>
      <w:r w:rsidRPr="00D1114A">
        <w:t>материалы, указанные в инфраструктурном листе)</w:t>
      </w:r>
    </w:p>
    <w:p w:rsidR="001F6619" w:rsidRPr="00D1114A" w:rsidRDefault="001F6619" w:rsidP="001F6619">
      <w:pPr>
        <w:ind w:left="1134"/>
      </w:pPr>
    </w:p>
    <w:tbl>
      <w:tblPr>
        <w:tblW w:w="9245" w:type="dxa"/>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1"/>
        <w:gridCol w:w="6260"/>
        <w:gridCol w:w="1954"/>
      </w:tblGrid>
      <w:tr w:rsidR="001F6619" w:rsidRPr="00D1114A" w:rsidTr="00CE07C2">
        <w:trPr>
          <w:trHeight w:val="653"/>
        </w:trPr>
        <w:tc>
          <w:tcPr>
            <w:tcW w:w="1031" w:type="dxa"/>
          </w:tcPr>
          <w:p w:rsidR="001F6619" w:rsidRDefault="001F6619" w:rsidP="00CE07C2">
            <w:pPr>
              <w:ind w:left="1134"/>
              <w:jc w:val="center"/>
            </w:pPr>
            <w:r w:rsidRPr="00D1114A">
              <w:t>№</w:t>
            </w:r>
          </w:p>
          <w:p w:rsidR="001F6619" w:rsidRPr="00D23249" w:rsidRDefault="001F6619" w:rsidP="00CE07C2">
            <w:pPr>
              <w:ind w:left="71"/>
              <w:jc w:val="center"/>
            </w:pPr>
            <w:r>
              <w:t>№</w:t>
            </w:r>
          </w:p>
        </w:tc>
        <w:tc>
          <w:tcPr>
            <w:tcW w:w="6260" w:type="dxa"/>
          </w:tcPr>
          <w:p w:rsidR="001F6619" w:rsidRDefault="001F6619" w:rsidP="00CE07C2">
            <w:pPr>
              <w:ind w:left="1134"/>
              <w:jc w:val="center"/>
            </w:pPr>
          </w:p>
          <w:p w:rsidR="001F6619" w:rsidRPr="00D1114A" w:rsidRDefault="001F6619" w:rsidP="00CE07C2">
            <w:pPr>
              <w:ind w:left="1134"/>
              <w:jc w:val="center"/>
            </w:pPr>
            <w:r w:rsidRPr="00D1114A">
              <w:t>Критерий</w:t>
            </w:r>
          </w:p>
        </w:tc>
        <w:tc>
          <w:tcPr>
            <w:tcW w:w="1954" w:type="dxa"/>
          </w:tcPr>
          <w:p w:rsidR="001F6619" w:rsidRPr="00D1114A" w:rsidRDefault="001F6619" w:rsidP="00CE07C2">
            <w:pPr>
              <w:ind w:left="1134" w:hanging="1125"/>
              <w:jc w:val="center"/>
            </w:pPr>
            <w:r w:rsidRPr="00D1114A">
              <w:rPr>
                <w:w w:val="99"/>
              </w:rPr>
              <w:t>Максимальный</w:t>
            </w:r>
          </w:p>
          <w:p w:rsidR="001F6619" w:rsidRPr="00D1114A" w:rsidRDefault="001F6619" w:rsidP="00CE07C2">
            <w:pPr>
              <w:ind w:left="718" w:hanging="425"/>
              <w:jc w:val="center"/>
            </w:pPr>
            <w:r w:rsidRPr="00D1114A">
              <w:t>балл</w:t>
            </w:r>
          </w:p>
        </w:tc>
      </w:tr>
      <w:tr w:rsidR="001F6619" w:rsidRPr="00D1114A" w:rsidTr="00CE07C2">
        <w:trPr>
          <w:trHeight w:val="311"/>
        </w:trPr>
        <w:tc>
          <w:tcPr>
            <w:tcW w:w="1031" w:type="dxa"/>
            <w:vAlign w:val="bottom"/>
          </w:tcPr>
          <w:p w:rsidR="001F6619" w:rsidRPr="00D1114A" w:rsidRDefault="001F6619" w:rsidP="00CE07C2">
            <w:pPr>
              <w:ind w:left="1134"/>
            </w:pPr>
          </w:p>
        </w:tc>
        <w:tc>
          <w:tcPr>
            <w:tcW w:w="6260" w:type="dxa"/>
            <w:vAlign w:val="bottom"/>
          </w:tcPr>
          <w:p w:rsidR="001F6619" w:rsidRPr="00D1114A" w:rsidRDefault="001F6619" w:rsidP="00CE07C2">
            <w:pPr>
              <w:ind w:left="1134"/>
            </w:pPr>
          </w:p>
        </w:tc>
        <w:tc>
          <w:tcPr>
            <w:tcW w:w="1954" w:type="dxa"/>
            <w:vAlign w:val="bottom"/>
          </w:tcPr>
          <w:p w:rsidR="001F6619" w:rsidRPr="00D1114A" w:rsidRDefault="001F6619" w:rsidP="00CE07C2">
            <w:pPr>
              <w:ind w:left="1134"/>
            </w:pPr>
          </w:p>
        </w:tc>
      </w:tr>
      <w:tr w:rsidR="001F6619" w:rsidRPr="00D1114A" w:rsidTr="00CE07C2">
        <w:trPr>
          <w:trHeight w:val="261"/>
        </w:trPr>
        <w:tc>
          <w:tcPr>
            <w:tcW w:w="7291" w:type="dxa"/>
            <w:gridSpan w:val="2"/>
            <w:tcBorders>
              <w:bottom w:val="single" w:sz="4" w:space="0" w:color="auto"/>
            </w:tcBorders>
            <w:vAlign w:val="bottom"/>
          </w:tcPr>
          <w:p w:rsidR="001F6619" w:rsidRPr="00D1114A" w:rsidRDefault="001F6619" w:rsidP="00CE07C2">
            <w:pPr>
              <w:ind w:left="1134"/>
            </w:pPr>
            <w:r w:rsidRPr="00D1114A">
              <w:rPr>
                <w:b/>
                <w:bCs/>
                <w:i/>
                <w:iCs/>
              </w:rPr>
              <w:t>Итого максимально:</w:t>
            </w:r>
          </w:p>
        </w:tc>
        <w:tc>
          <w:tcPr>
            <w:tcW w:w="1954" w:type="dxa"/>
            <w:tcBorders>
              <w:bottom w:val="single" w:sz="4" w:space="0" w:color="auto"/>
            </w:tcBorders>
            <w:vAlign w:val="bottom"/>
          </w:tcPr>
          <w:p w:rsidR="001F6619" w:rsidRPr="00D1114A" w:rsidRDefault="00FA493D" w:rsidP="00CE07C2">
            <w:pPr>
              <w:ind w:left="1134"/>
            </w:pPr>
            <w:r>
              <w:t>10</w:t>
            </w:r>
          </w:p>
        </w:tc>
      </w:tr>
      <w:tr w:rsidR="001F6619" w:rsidRPr="00D1114A" w:rsidTr="00CE07C2">
        <w:trPr>
          <w:trHeight w:val="110"/>
        </w:trPr>
        <w:tc>
          <w:tcPr>
            <w:tcW w:w="1031"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pPr>
          </w:p>
        </w:tc>
        <w:tc>
          <w:tcPr>
            <w:tcW w:w="6260"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pPr>
          </w:p>
        </w:tc>
        <w:tc>
          <w:tcPr>
            <w:tcW w:w="1954"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jc w:val="right"/>
            </w:pPr>
          </w:p>
        </w:tc>
      </w:tr>
    </w:tbl>
    <w:p w:rsidR="005F0D14" w:rsidRDefault="001F6619" w:rsidP="00D1114A">
      <w:r>
        <w:t xml:space="preserve">  </w:t>
      </w:r>
    </w:p>
    <w:p w:rsidR="001F6619" w:rsidRDefault="001F6619" w:rsidP="00D1114A"/>
    <w:p w:rsidR="001F6619" w:rsidRPr="00D1114A" w:rsidRDefault="001F6619" w:rsidP="001F6619">
      <w:pPr>
        <w:ind w:left="1134"/>
        <w:jc w:val="center"/>
      </w:pPr>
      <w:r>
        <w:t xml:space="preserve">       </w:t>
      </w:r>
      <w:r w:rsidRPr="00D1114A">
        <w:rPr>
          <w:b/>
          <w:bCs/>
        </w:rPr>
        <w:t xml:space="preserve">Модуль </w:t>
      </w:r>
      <w:r w:rsidR="00FA493D">
        <w:rPr>
          <w:b/>
          <w:bCs/>
        </w:rPr>
        <w:t>Е</w:t>
      </w:r>
    </w:p>
    <w:p w:rsidR="001F6619" w:rsidRPr="00D1114A" w:rsidRDefault="001F6619" w:rsidP="001F6619">
      <w:pPr>
        <w:ind w:left="1134" w:right="120"/>
        <w:jc w:val="both"/>
      </w:pPr>
      <w:r w:rsidRPr="00D1114A">
        <w:rPr>
          <w:b/>
          <w:bCs/>
        </w:rPr>
        <w:t>Задание</w:t>
      </w:r>
      <w:r w:rsidRPr="00D1114A">
        <w:t>:</w:t>
      </w:r>
      <w:r w:rsidRPr="00D1114A">
        <w:rPr>
          <w:b/>
          <w:bCs/>
        </w:rPr>
        <w:t xml:space="preserve"> </w:t>
      </w:r>
      <w:r w:rsidR="00FA493D">
        <w:rPr>
          <w:b/>
          <w:bCs/>
        </w:rPr>
        <w:t>М</w:t>
      </w:r>
      <w:r w:rsidR="00FA493D" w:rsidRPr="00FA493D">
        <w:rPr>
          <w:b/>
          <w:bCs/>
        </w:rPr>
        <w:t>ужская модная стрижка по фотографии</w:t>
      </w:r>
    </w:p>
    <w:p w:rsidR="001F6619" w:rsidRPr="00D1114A" w:rsidRDefault="001F6619" w:rsidP="001F6619">
      <w:pPr>
        <w:ind w:left="1134" w:right="120"/>
      </w:pPr>
      <w:r>
        <w:rPr>
          <w:b/>
          <w:bCs/>
        </w:rPr>
        <w:lastRenderedPageBreak/>
        <w:t>В</w:t>
      </w:r>
      <w:r w:rsidRPr="00D1114A">
        <w:rPr>
          <w:b/>
          <w:bCs/>
        </w:rPr>
        <w:t>ремени на выполнение задания</w:t>
      </w:r>
      <w:r>
        <w:t xml:space="preserve">:   </w:t>
      </w:r>
      <w:r w:rsidR="00FA493D">
        <w:t>50 минут</w:t>
      </w:r>
      <w:r w:rsidRPr="00D1114A">
        <w:t xml:space="preserve"> (участник использует</w:t>
      </w:r>
      <w:r>
        <w:rPr>
          <w:b/>
          <w:bCs/>
        </w:rPr>
        <w:t xml:space="preserve">   </w:t>
      </w:r>
      <w:r w:rsidRPr="00D1114A">
        <w:t>материалы, указанные в инфраструктурном листе)</w:t>
      </w:r>
    </w:p>
    <w:p w:rsidR="001F6619" w:rsidRPr="00D1114A" w:rsidRDefault="001F6619" w:rsidP="001F6619">
      <w:pPr>
        <w:ind w:left="1134"/>
      </w:pPr>
    </w:p>
    <w:tbl>
      <w:tblPr>
        <w:tblW w:w="9245" w:type="dxa"/>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1"/>
        <w:gridCol w:w="6260"/>
        <w:gridCol w:w="1954"/>
      </w:tblGrid>
      <w:tr w:rsidR="001F6619" w:rsidRPr="00D1114A" w:rsidTr="00CE07C2">
        <w:trPr>
          <w:trHeight w:val="653"/>
        </w:trPr>
        <w:tc>
          <w:tcPr>
            <w:tcW w:w="1031" w:type="dxa"/>
          </w:tcPr>
          <w:p w:rsidR="001F6619" w:rsidRDefault="001F6619" w:rsidP="00CE07C2">
            <w:pPr>
              <w:ind w:left="1134"/>
              <w:jc w:val="center"/>
            </w:pPr>
            <w:r w:rsidRPr="00D1114A">
              <w:t>№</w:t>
            </w:r>
          </w:p>
          <w:p w:rsidR="001F6619" w:rsidRPr="00D23249" w:rsidRDefault="001F6619" w:rsidP="00CE07C2">
            <w:pPr>
              <w:ind w:left="71"/>
              <w:jc w:val="center"/>
            </w:pPr>
            <w:r>
              <w:t>№</w:t>
            </w:r>
          </w:p>
        </w:tc>
        <w:tc>
          <w:tcPr>
            <w:tcW w:w="6260" w:type="dxa"/>
          </w:tcPr>
          <w:p w:rsidR="001F6619" w:rsidRDefault="001F6619" w:rsidP="00CE07C2">
            <w:pPr>
              <w:ind w:left="1134"/>
              <w:jc w:val="center"/>
            </w:pPr>
          </w:p>
          <w:p w:rsidR="001F6619" w:rsidRPr="00D1114A" w:rsidRDefault="001F6619" w:rsidP="00CE07C2">
            <w:pPr>
              <w:ind w:left="1134"/>
              <w:jc w:val="center"/>
            </w:pPr>
            <w:r w:rsidRPr="00D1114A">
              <w:t>Критерий</w:t>
            </w:r>
          </w:p>
        </w:tc>
        <w:tc>
          <w:tcPr>
            <w:tcW w:w="1954" w:type="dxa"/>
          </w:tcPr>
          <w:p w:rsidR="001F6619" w:rsidRPr="00D1114A" w:rsidRDefault="001F6619" w:rsidP="00CE07C2">
            <w:pPr>
              <w:ind w:left="1134" w:hanging="1125"/>
              <w:jc w:val="center"/>
            </w:pPr>
            <w:r w:rsidRPr="00D1114A">
              <w:rPr>
                <w:w w:val="99"/>
              </w:rPr>
              <w:t>Максимальный</w:t>
            </w:r>
          </w:p>
          <w:p w:rsidR="001F6619" w:rsidRPr="00D1114A" w:rsidRDefault="001F6619" w:rsidP="00CE07C2">
            <w:pPr>
              <w:ind w:left="718" w:hanging="425"/>
              <w:jc w:val="center"/>
            </w:pPr>
            <w:r w:rsidRPr="00D1114A">
              <w:t>балл</w:t>
            </w:r>
          </w:p>
        </w:tc>
      </w:tr>
      <w:tr w:rsidR="001F6619" w:rsidRPr="00D1114A" w:rsidTr="00CE07C2">
        <w:trPr>
          <w:trHeight w:val="311"/>
        </w:trPr>
        <w:tc>
          <w:tcPr>
            <w:tcW w:w="1031" w:type="dxa"/>
            <w:vAlign w:val="bottom"/>
          </w:tcPr>
          <w:p w:rsidR="001F6619" w:rsidRPr="00D1114A" w:rsidRDefault="001F6619" w:rsidP="00CE07C2">
            <w:pPr>
              <w:ind w:left="1134"/>
            </w:pPr>
          </w:p>
        </w:tc>
        <w:tc>
          <w:tcPr>
            <w:tcW w:w="6260" w:type="dxa"/>
            <w:vAlign w:val="bottom"/>
          </w:tcPr>
          <w:p w:rsidR="001F6619" w:rsidRPr="00D1114A" w:rsidRDefault="001F6619" w:rsidP="00CE07C2">
            <w:pPr>
              <w:ind w:left="1134"/>
            </w:pPr>
          </w:p>
        </w:tc>
        <w:tc>
          <w:tcPr>
            <w:tcW w:w="1954" w:type="dxa"/>
            <w:vAlign w:val="bottom"/>
          </w:tcPr>
          <w:p w:rsidR="001F6619" w:rsidRPr="00D1114A" w:rsidRDefault="001F6619" w:rsidP="00CE07C2">
            <w:pPr>
              <w:ind w:left="1134"/>
            </w:pPr>
          </w:p>
        </w:tc>
      </w:tr>
      <w:tr w:rsidR="001F6619" w:rsidRPr="00D1114A" w:rsidTr="00CE07C2">
        <w:trPr>
          <w:trHeight w:val="261"/>
        </w:trPr>
        <w:tc>
          <w:tcPr>
            <w:tcW w:w="7291" w:type="dxa"/>
            <w:gridSpan w:val="2"/>
            <w:tcBorders>
              <w:bottom w:val="single" w:sz="4" w:space="0" w:color="auto"/>
            </w:tcBorders>
            <w:vAlign w:val="bottom"/>
          </w:tcPr>
          <w:p w:rsidR="001F6619" w:rsidRPr="00D1114A" w:rsidRDefault="001F6619" w:rsidP="00CE07C2">
            <w:pPr>
              <w:ind w:left="1134"/>
            </w:pPr>
            <w:r w:rsidRPr="00D1114A">
              <w:rPr>
                <w:b/>
                <w:bCs/>
                <w:i/>
                <w:iCs/>
              </w:rPr>
              <w:t>Итого максимально:</w:t>
            </w:r>
          </w:p>
        </w:tc>
        <w:tc>
          <w:tcPr>
            <w:tcW w:w="1954" w:type="dxa"/>
            <w:tcBorders>
              <w:bottom w:val="single" w:sz="4" w:space="0" w:color="auto"/>
            </w:tcBorders>
            <w:vAlign w:val="bottom"/>
          </w:tcPr>
          <w:p w:rsidR="001F6619" w:rsidRPr="00D1114A" w:rsidRDefault="00FA493D" w:rsidP="00CE07C2">
            <w:pPr>
              <w:ind w:left="1134"/>
            </w:pPr>
            <w:r>
              <w:t>10</w:t>
            </w:r>
          </w:p>
        </w:tc>
      </w:tr>
      <w:tr w:rsidR="001F6619" w:rsidRPr="00D1114A" w:rsidTr="00CE07C2">
        <w:trPr>
          <w:trHeight w:val="110"/>
        </w:trPr>
        <w:tc>
          <w:tcPr>
            <w:tcW w:w="1031"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pPr>
          </w:p>
        </w:tc>
        <w:tc>
          <w:tcPr>
            <w:tcW w:w="6260"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pPr>
          </w:p>
        </w:tc>
        <w:tc>
          <w:tcPr>
            <w:tcW w:w="1954"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jc w:val="right"/>
            </w:pPr>
          </w:p>
        </w:tc>
      </w:tr>
    </w:tbl>
    <w:p w:rsidR="001F6619" w:rsidRDefault="001F6619" w:rsidP="00D1114A">
      <w:pPr>
        <w:sectPr w:rsidR="001F6619">
          <w:pgSz w:w="11900" w:h="16838"/>
          <w:pgMar w:top="990" w:right="926" w:bottom="26" w:left="560" w:header="0" w:footer="0" w:gutter="0"/>
          <w:cols w:space="720" w:equalWidth="0">
            <w:col w:w="10420"/>
          </w:cols>
        </w:sectPr>
      </w:pPr>
    </w:p>
    <w:p w:rsidR="009929F0" w:rsidRDefault="009929F0" w:rsidP="009929F0">
      <w:pPr>
        <w:jc w:val="center"/>
      </w:pPr>
      <w:r w:rsidRPr="001376AB">
        <w:lastRenderedPageBreak/>
        <w:t xml:space="preserve">Приложение </w:t>
      </w:r>
      <w:r w:rsidR="00731791">
        <w:t>1</w:t>
      </w:r>
    </w:p>
    <w:p w:rsidR="009929F0" w:rsidRDefault="009929F0" w:rsidP="009929F0">
      <w:pPr>
        <w:jc w:val="center"/>
        <w:rPr>
          <w:b/>
        </w:rPr>
      </w:pPr>
      <w:r>
        <w:rPr>
          <w:b/>
        </w:rPr>
        <w:t>Ф</w:t>
      </w:r>
      <w:r w:rsidRPr="00C97413">
        <w:rPr>
          <w:b/>
        </w:rPr>
        <w:t>орм</w:t>
      </w:r>
      <w:r>
        <w:rPr>
          <w:b/>
        </w:rPr>
        <w:t xml:space="preserve">а </w:t>
      </w:r>
      <w:r w:rsidRPr="00C97413">
        <w:rPr>
          <w:b/>
        </w:rPr>
        <w:t xml:space="preserve"> </w:t>
      </w:r>
      <w:r>
        <w:rPr>
          <w:b/>
        </w:rPr>
        <w:t xml:space="preserve">оценочного </w:t>
      </w:r>
      <w:r w:rsidRPr="00C97413">
        <w:rPr>
          <w:b/>
        </w:rPr>
        <w:t xml:space="preserve"> лист</w:t>
      </w:r>
      <w:r>
        <w:rPr>
          <w:b/>
        </w:rPr>
        <w:t xml:space="preserve">а </w:t>
      </w:r>
    </w:p>
    <w:p w:rsidR="009929F0" w:rsidRPr="00191D67" w:rsidRDefault="009929F0" w:rsidP="009929F0">
      <w:pPr>
        <w:jc w:val="center"/>
        <w:rPr>
          <w:b/>
        </w:rPr>
      </w:pPr>
      <w:r w:rsidRPr="00191D67">
        <w:rPr>
          <w:b/>
        </w:rPr>
        <w:t>Экзамен (квалификационный) с применением элементов методики  чемпионата «Молодые профессионалы» WorldSkills Russia.</w:t>
      </w:r>
    </w:p>
    <w:p w:rsidR="009929F0" w:rsidRDefault="009929F0" w:rsidP="009929F0"/>
    <w:p w:rsidR="009929F0" w:rsidRPr="009929F0" w:rsidRDefault="009929F0" w:rsidP="009929F0">
      <w:pPr>
        <w:jc w:val="center"/>
        <w:rPr>
          <w:b/>
        </w:rPr>
      </w:pPr>
      <w:r>
        <w:rPr>
          <w:b/>
        </w:rPr>
        <w:t>О</w:t>
      </w:r>
      <w:r w:rsidRPr="00C6604D">
        <w:rPr>
          <w:b/>
        </w:rPr>
        <w:t>ценочный лист</w:t>
      </w:r>
    </w:p>
    <w:tbl>
      <w:tblPr>
        <w:tblStyle w:val="a3"/>
        <w:tblW w:w="0" w:type="auto"/>
        <w:tblLayout w:type="fixed"/>
        <w:tblLook w:val="04A0"/>
      </w:tblPr>
      <w:tblGrid>
        <w:gridCol w:w="4075"/>
        <w:gridCol w:w="26"/>
        <w:gridCol w:w="463"/>
        <w:gridCol w:w="61"/>
        <w:gridCol w:w="523"/>
        <w:gridCol w:w="2744"/>
        <w:gridCol w:w="13"/>
        <w:gridCol w:w="674"/>
        <w:gridCol w:w="6"/>
        <w:gridCol w:w="69"/>
        <w:gridCol w:w="599"/>
      </w:tblGrid>
      <w:tr w:rsidR="009929F0" w:rsidRPr="00E674BA" w:rsidTr="001C6965">
        <w:trPr>
          <w:trHeight w:val="268"/>
        </w:trPr>
        <w:tc>
          <w:tcPr>
            <w:tcW w:w="5148" w:type="dxa"/>
            <w:gridSpan w:val="5"/>
          </w:tcPr>
          <w:p w:rsidR="009929F0" w:rsidRPr="00E674BA" w:rsidRDefault="009929F0" w:rsidP="001C6965">
            <w:pPr>
              <w:tabs>
                <w:tab w:val="left" w:pos="420"/>
              </w:tabs>
              <w:jc w:val="center"/>
            </w:pPr>
            <w:r w:rsidRPr="00E674BA">
              <w:rPr>
                <w:b/>
                <w:bCs/>
              </w:rPr>
              <w:t>Критерий оценки</w:t>
            </w:r>
          </w:p>
        </w:tc>
        <w:tc>
          <w:tcPr>
            <w:tcW w:w="4105" w:type="dxa"/>
            <w:gridSpan w:val="6"/>
          </w:tcPr>
          <w:p w:rsidR="009929F0" w:rsidRPr="00E674BA" w:rsidRDefault="009929F0" w:rsidP="001C6965">
            <w:pPr>
              <w:tabs>
                <w:tab w:val="left" w:pos="420"/>
              </w:tabs>
              <w:jc w:val="center"/>
            </w:pPr>
            <w:r w:rsidRPr="00E674BA">
              <w:rPr>
                <w:b/>
                <w:bCs/>
              </w:rPr>
              <w:t>Штрафные баллы</w:t>
            </w:r>
          </w:p>
        </w:tc>
      </w:tr>
      <w:tr w:rsidR="009929F0" w:rsidRPr="00E674BA" w:rsidTr="001C6965">
        <w:trPr>
          <w:trHeight w:val="339"/>
        </w:trPr>
        <w:tc>
          <w:tcPr>
            <w:tcW w:w="4101" w:type="dxa"/>
            <w:gridSpan w:val="2"/>
          </w:tcPr>
          <w:p w:rsidR="009929F0" w:rsidRPr="00E674BA" w:rsidRDefault="009929F0" w:rsidP="001C6965">
            <w:r w:rsidRPr="00D1114A">
              <w:rPr>
                <w:b/>
                <w:bCs/>
              </w:rPr>
              <w:t xml:space="preserve">Модуль </w:t>
            </w:r>
            <w:r>
              <w:rPr>
                <w:b/>
                <w:bCs/>
              </w:rPr>
              <w:t>А</w:t>
            </w:r>
            <w:r>
              <w:t xml:space="preserve"> </w:t>
            </w:r>
            <w:r>
              <w:rPr>
                <w:b/>
                <w:bCs/>
              </w:rPr>
              <w:t xml:space="preserve">Женская салонная стрижка с </w:t>
            </w:r>
            <w:r w:rsidRPr="004E10A9">
              <w:rPr>
                <w:b/>
                <w:bCs/>
              </w:rPr>
              <w:t>окрашиванием</w:t>
            </w:r>
          </w:p>
        </w:tc>
        <w:tc>
          <w:tcPr>
            <w:tcW w:w="1047" w:type="dxa"/>
            <w:gridSpan w:val="3"/>
          </w:tcPr>
          <w:p w:rsidR="009929F0" w:rsidRDefault="009929F0" w:rsidP="001C6965">
            <w:pPr>
              <w:tabs>
                <w:tab w:val="left" w:pos="420"/>
              </w:tabs>
              <w:jc w:val="center"/>
              <w:rPr>
                <w:b/>
              </w:rPr>
            </w:pPr>
            <w:r>
              <w:rPr>
                <w:b/>
              </w:rPr>
              <w:t>Сумма</w:t>
            </w:r>
          </w:p>
          <w:p w:rsidR="009929F0" w:rsidRPr="00E674BA" w:rsidRDefault="009929F0" w:rsidP="001C6965">
            <w:pPr>
              <w:tabs>
                <w:tab w:val="left" w:pos="420"/>
              </w:tabs>
              <w:jc w:val="center"/>
              <w:rPr>
                <w:b/>
              </w:rPr>
            </w:pPr>
            <w:r>
              <w:rPr>
                <w:b/>
              </w:rPr>
              <w:t>12</w:t>
            </w:r>
          </w:p>
        </w:tc>
        <w:tc>
          <w:tcPr>
            <w:tcW w:w="2757" w:type="dxa"/>
            <w:gridSpan w:val="2"/>
          </w:tcPr>
          <w:p w:rsidR="009929F0" w:rsidRPr="004C00F5" w:rsidRDefault="009929F0" w:rsidP="001C6965">
            <w:pPr>
              <w:tabs>
                <w:tab w:val="left" w:pos="420"/>
              </w:tabs>
              <w:rPr>
                <w:b/>
              </w:rPr>
            </w:pPr>
            <w:r w:rsidRPr="004C00F5">
              <w:rPr>
                <w:b/>
              </w:rPr>
              <w:t>Критерии</w:t>
            </w:r>
          </w:p>
        </w:tc>
        <w:tc>
          <w:tcPr>
            <w:tcW w:w="1348" w:type="dxa"/>
            <w:gridSpan w:val="4"/>
          </w:tcPr>
          <w:p w:rsidR="009929F0" w:rsidRPr="00E674BA" w:rsidRDefault="009929F0" w:rsidP="001C6965">
            <w:pPr>
              <w:tabs>
                <w:tab w:val="left" w:pos="420"/>
              </w:tabs>
              <w:jc w:val="center"/>
              <w:rPr>
                <w:b/>
              </w:rPr>
            </w:pPr>
            <w:r>
              <w:rPr>
                <w:b/>
              </w:rPr>
              <w:t>сумма</w:t>
            </w:r>
          </w:p>
        </w:tc>
      </w:tr>
      <w:tr w:rsidR="009929F0" w:rsidRPr="00E674BA" w:rsidTr="001C6965">
        <w:trPr>
          <w:trHeight w:val="259"/>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749" w:type="dxa"/>
            <w:gridSpan w:val="3"/>
          </w:tcPr>
          <w:p w:rsidR="009929F0" w:rsidRPr="00E674BA" w:rsidRDefault="009929F0" w:rsidP="001C6965">
            <w:pPr>
              <w:tabs>
                <w:tab w:val="left" w:pos="420"/>
              </w:tabs>
              <w:jc w:val="center"/>
            </w:pPr>
          </w:p>
        </w:tc>
        <w:tc>
          <w:tcPr>
            <w:tcW w:w="599" w:type="dxa"/>
          </w:tcPr>
          <w:p w:rsidR="009929F0" w:rsidRPr="00E674BA" w:rsidRDefault="009929F0" w:rsidP="001C6965">
            <w:pPr>
              <w:tabs>
                <w:tab w:val="left" w:pos="420"/>
              </w:tabs>
            </w:pPr>
          </w:p>
        </w:tc>
      </w:tr>
      <w:tr w:rsidR="009929F0" w:rsidRPr="00E674BA" w:rsidTr="001C6965">
        <w:trPr>
          <w:trHeight w:val="406"/>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749" w:type="dxa"/>
            <w:gridSpan w:val="3"/>
          </w:tcPr>
          <w:p w:rsidR="009929F0" w:rsidRPr="00E674BA" w:rsidRDefault="009929F0" w:rsidP="001C6965">
            <w:pPr>
              <w:tabs>
                <w:tab w:val="left" w:pos="420"/>
              </w:tabs>
              <w:jc w:val="center"/>
            </w:pPr>
          </w:p>
        </w:tc>
        <w:tc>
          <w:tcPr>
            <w:tcW w:w="599" w:type="dxa"/>
          </w:tcPr>
          <w:p w:rsidR="009929F0" w:rsidRPr="00E674BA" w:rsidRDefault="009929F0" w:rsidP="001C6965">
            <w:pPr>
              <w:tabs>
                <w:tab w:val="left" w:pos="420"/>
              </w:tabs>
            </w:pPr>
          </w:p>
        </w:tc>
      </w:tr>
      <w:tr w:rsidR="009929F0" w:rsidRPr="00E674BA" w:rsidTr="001C6965">
        <w:trPr>
          <w:trHeight w:val="425"/>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749" w:type="dxa"/>
            <w:gridSpan w:val="3"/>
          </w:tcPr>
          <w:p w:rsidR="009929F0" w:rsidRPr="00E674BA" w:rsidRDefault="009929F0" w:rsidP="001C6965">
            <w:pPr>
              <w:tabs>
                <w:tab w:val="left" w:pos="420"/>
              </w:tabs>
              <w:jc w:val="center"/>
            </w:pPr>
          </w:p>
        </w:tc>
        <w:tc>
          <w:tcPr>
            <w:tcW w:w="599" w:type="dxa"/>
          </w:tcPr>
          <w:p w:rsidR="009929F0" w:rsidRPr="00E674BA" w:rsidRDefault="009929F0" w:rsidP="001C6965">
            <w:pPr>
              <w:tabs>
                <w:tab w:val="left" w:pos="420"/>
              </w:tabs>
            </w:pPr>
          </w:p>
        </w:tc>
      </w:tr>
      <w:tr w:rsidR="009929F0" w:rsidRPr="00E674BA" w:rsidTr="001C6965">
        <w:trPr>
          <w:trHeight w:val="275"/>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shd w:val="clear" w:color="auto" w:fill="F2F2F2" w:themeFill="background1" w:themeFillShade="F2"/>
          </w:tcPr>
          <w:p w:rsidR="009929F0" w:rsidRPr="00E674BA" w:rsidRDefault="009929F0" w:rsidP="001C6965">
            <w:pPr>
              <w:tabs>
                <w:tab w:val="left" w:pos="420"/>
              </w:tabs>
            </w:pPr>
          </w:p>
        </w:tc>
        <w:tc>
          <w:tcPr>
            <w:tcW w:w="749" w:type="dxa"/>
            <w:gridSpan w:val="3"/>
            <w:shd w:val="clear" w:color="auto" w:fill="F2F2F2" w:themeFill="background1" w:themeFillShade="F2"/>
          </w:tcPr>
          <w:p w:rsidR="009929F0" w:rsidRPr="00E674BA" w:rsidRDefault="009929F0" w:rsidP="001C6965">
            <w:pPr>
              <w:tabs>
                <w:tab w:val="left" w:pos="420"/>
              </w:tabs>
              <w:jc w:val="center"/>
            </w:pPr>
          </w:p>
        </w:tc>
        <w:tc>
          <w:tcPr>
            <w:tcW w:w="599" w:type="dxa"/>
            <w:shd w:val="clear" w:color="auto" w:fill="F2F2F2" w:themeFill="background1" w:themeFillShade="F2"/>
          </w:tcPr>
          <w:p w:rsidR="009929F0" w:rsidRPr="00E674BA" w:rsidRDefault="009929F0" w:rsidP="001C6965">
            <w:pPr>
              <w:tabs>
                <w:tab w:val="left" w:pos="420"/>
              </w:tabs>
            </w:pPr>
          </w:p>
        </w:tc>
      </w:tr>
      <w:tr w:rsidR="009929F0" w:rsidRPr="00E674BA" w:rsidTr="001C6965">
        <w:trPr>
          <w:trHeight w:val="268"/>
        </w:trPr>
        <w:tc>
          <w:tcPr>
            <w:tcW w:w="4101" w:type="dxa"/>
            <w:gridSpan w:val="2"/>
          </w:tcPr>
          <w:p w:rsidR="009929F0" w:rsidRPr="00E674BA" w:rsidRDefault="009929F0" w:rsidP="001C6965">
            <w:pPr>
              <w:jc w:val="right"/>
              <w:rPr>
                <w:b/>
              </w:rPr>
            </w:pPr>
            <w:r w:rsidRPr="00E674BA">
              <w:rPr>
                <w:b/>
              </w:rPr>
              <w:t>Сумма:</w:t>
            </w:r>
          </w:p>
        </w:tc>
        <w:tc>
          <w:tcPr>
            <w:tcW w:w="1047" w:type="dxa"/>
            <w:gridSpan w:val="3"/>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1348" w:type="dxa"/>
            <w:gridSpan w:val="4"/>
          </w:tcPr>
          <w:p w:rsidR="009929F0" w:rsidRPr="00E674BA" w:rsidRDefault="009929F0" w:rsidP="001C6965">
            <w:pPr>
              <w:tabs>
                <w:tab w:val="left" w:pos="420"/>
              </w:tabs>
            </w:pPr>
          </w:p>
        </w:tc>
      </w:tr>
      <w:tr w:rsidR="009929F0" w:rsidRPr="00E674BA" w:rsidTr="001C6965">
        <w:trPr>
          <w:trHeight w:val="268"/>
        </w:trPr>
        <w:tc>
          <w:tcPr>
            <w:tcW w:w="9253" w:type="dxa"/>
            <w:gridSpan w:val="11"/>
          </w:tcPr>
          <w:p w:rsidR="009929F0" w:rsidRPr="00E674BA" w:rsidRDefault="009929F0" w:rsidP="001C6965">
            <w:pPr>
              <w:tabs>
                <w:tab w:val="left" w:pos="420"/>
              </w:tabs>
            </w:pPr>
            <w:r w:rsidRPr="00E674BA">
              <w:rPr>
                <w:b/>
              </w:rPr>
              <w:t>Итого:</w:t>
            </w:r>
          </w:p>
        </w:tc>
      </w:tr>
      <w:tr w:rsidR="009929F0" w:rsidRPr="00E674BA" w:rsidTr="001C6965">
        <w:trPr>
          <w:trHeight w:val="544"/>
        </w:trPr>
        <w:tc>
          <w:tcPr>
            <w:tcW w:w="4101" w:type="dxa"/>
            <w:gridSpan w:val="2"/>
          </w:tcPr>
          <w:p w:rsidR="009929F0" w:rsidRPr="00E674BA" w:rsidRDefault="009929F0" w:rsidP="001C6965">
            <w:pPr>
              <w:tabs>
                <w:tab w:val="left" w:pos="420"/>
              </w:tabs>
            </w:pPr>
            <w:r>
              <w:rPr>
                <w:b/>
                <w:bCs/>
              </w:rPr>
              <w:t xml:space="preserve">Модуль  </w:t>
            </w:r>
            <w:r w:rsidRPr="00E674BA">
              <w:rPr>
                <w:b/>
                <w:bCs/>
              </w:rPr>
              <w:t xml:space="preserve"> </w:t>
            </w:r>
            <w:r>
              <w:rPr>
                <w:b/>
                <w:bCs/>
                <w:lang w:val="en-US"/>
              </w:rPr>
              <w:t>D</w:t>
            </w:r>
            <w:r w:rsidRPr="00E674BA">
              <w:rPr>
                <w:b/>
              </w:rPr>
              <w:t xml:space="preserve">  </w:t>
            </w:r>
            <w:r w:rsidRPr="004E10A9">
              <w:rPr>
                <w:b/>
                <w:bCs/>
              </w:rPr>
              <w:t>Женская модная стрижка и укладка на длинных волосах</w:t>
            </w:r>
          </w:p>
        </w:tc>
        <w:tc>
          <w:tcPr>
            <w:tcW w:w="1047" w:type="dxa"/>
            <w:gridSpan w:val="3"/>
          </w:tcPr>
          <w:p w:rsidR="009929F0" w:rsidRDefault="009929F0" w:rsidP="001C6965">
            <w:pPr>
              <w:tabs>
                <w:tab w:val="left" w:pos="420"/>
              </w:tabs>
              <w:jc w:val="center"/>
              <w:rPr>
                <w:b/>
                <w:lang w:val="en-US"/>
              </w:rPr>
            </w:pPr>
            <w:r>
              <w:rPr>
                <w:b/>
              </w:rPr>
              <w:t>Сумма</w:t>
            </w:r>
          </w:p>
          <w:p w:rsidR="009929F0" w:rsidRPr="00FA493D" w:rsidRDefault="009929F0" w:rsidP="001C6965">
            <w:pPr>
              <w:tabs>
                <w:tab w:val="left" w:pos="420"/>
              </w:tabs>
              <w:jc w:val="center"/>
              <w:rPr>
                <w:b/>
                <w:lang w:val="en-US"/>
              </w:rPr>
            </w:pPr>
            <w:r>
              <w:rPr>
                <w:b/>
                <w:lang w:val="en-US"/>
              </w:rPr>
              <w:t>10</w:t>
            </w:r>
          </w:p>
        </w:tc>
        <w:tc>
          <w:tcPr>
            <w:tcW w:w="2757" w:type="dxa"/>
            <w:gridSpan w:val="2"/>
          </w:tcPr>
          <w:p w:rsidR="009929F0" w:rsidRPr="004C00F5" w:rsidRDefault="009929F0" w:rsidP="001C6965">
            <w:pPr>
              <w:tabs>
                <w:tab w:val="left" w:pos="420"/>
              </w:tabs>
              <w:rPr>
                <w:b/>
              </w:rPr>
            </w:pPr>
            <w:r w:rsidRPr="004C00F5">
              <w:rPr>
                <w:b/>
              </w:rPr>
              <w:t>Критерии</w:t>
            </w:r>
          </w:p>
        </w:tc>
        <w:tc>
          <w:tcPr>
            <w:tcW w:w="1348" w:type="dxa"/>
            <w:gridSpan w:val="4"/>
          </w:tcPr>
          <w:p w:rsidR="009929F0" w:rsidRPr="003F7F46" w:rsidRDefault="009929F0" w:rsidP="001C6965">
            <w:pPr>
              <w:tabs>
                <w:tab w:val="left" w:pos="420"/>
              </w:tabs>
              <w:jc w:val="center"/>
              <w:rPr>
                <w:b/>
              </w:rPr>
            </w:pPr>
            <w:r>
              <w:rPr>
                <w:b/>
              </w:rPr>
              <w:t>сумма</w:t>
            </w:r>
          </w:p>
        </w:tc>
      </w:tr>
      <w:tr w:rsidR="009929F0" w:rsidRPr="00E674BA" w:rsidTr="001C6965">
        <w:trPr>
          <w:trHeight w:val="289"/>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674" w:type="dxa"/>
          </w:tcPr>
          <w:p w:rsidR="009929F0" w:rsidRPr="00E674BA" w:rsidRDefault="009929F0" w:rsidP="001C6965">
            <w:pPr>
              <w:tabs>
                <w:tab w:val="left" w:pos="420"/>
              </w:tabs>
            </w:pPr>
          </w:p>
        </w:tc>
        <w:tc>
          <w:tcPr>
            <w:tcW w:w="674" w:type="dxa"/>
            <w:gridSpan w:val="3"/>
          </w:tcPr>
          <w:p w:rsidR="009929F0" w:rsidRPr="00E674BA" w:rsidRDefault="009929F0" w:rsidP="001C6965">
            <w:pPr>
              <w:tabs>
                <w:tab w:val="left" w:pos="420"/>
              </w:tabs>
            </w:pPr>
          </w:p>
        </w:tc>
      </w:tr>
      <w:tr w:rsidR="009929F0" w:rsidRPr="00E674BA" w:rsidTr="001C6965">
        <w:trPr>
          <w:trHeight w:val="272"/>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674" w:type="dxa"/>
          </w:tcPr>
          <w:p w:rsidR="009929F0" w:rsidRPr="00E674BA" w:rsidRDefault="009929F0" w:rsidP="001C6965">
            <w:pPr>
              <w:tabs>
                <w:tab w:val="left" w:pos="420"/>
              </w:tabs>
            </w:pPr>
          </w:p>
        </w:tc>
        <w:tc>
          <w:tcPr>
            <w:tcW w:w="674" w:type="dxa"/>
            <w:gridSpan w:val="3"/>
          </w:tcPr>
          <w:p w:rsidR="009929F0" w:rsidRPr="00E674BA" w:rsidRDefault="009929F0" w:rsidP="001C6965">
            <w:pPr>
              <w:tabs>
                <w:tab w:val="left" w:pos="420"/>
              </w:tabs>
            </w:pPr>
          </w:p>
        </w:tc>
      </w:tr>
      <w:tr w:rsidR="009929F0" w:rsidRPr="00E674BA" w:rsidTr="001C6965">
        <w:trPr>
          <w:trHeight w:val="262"/>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shd w:val="clear" w:color="auto" w:fill="F2F2F2" w:themeFill="background1" w:themeFillShade="F2"/>
          </w:tcPr>
          <w:p w:rsidR="009929F0" w:rsidRPr="00E674BA" w:rsidRDefault="009929F0" w:rsidP="001C6965">
            <w:pPr>
              <w:tabs>
                <w:tab w:val="left" w:pos="420"/>
              </w:tabs>
            </w:pPr>
          </w:p>
        </w:tc>
        <w:tc>
          <w:tcPr>
            <w:tcW w:w="674" w:type="dxa"/>
            <w:shd w:val="clear" w:color="auto" w:fill="F2F2F2" w:themeFill="background1" w:themeFillShade="F2"/>
          </w:tcPr>
          <w:p w:rsidR="009929F0" w:rsidRPr="00E674BA" w:rsidRDefault="009929F0" w:rsidP="001C6965">
            <w:pPr>
              <w:tabs>
                <w:tab w:val="left" w:pos="420"/>
              </w:tabs>
            </w:pPr>
          </w:p>
        </w:tc>
        <w:tc>
          <w:tcPr>
            <w:tcW w:w="674" w:type="dxa"/>
            <w:gridSpan w:val="3"/>
            <w:shd w:val="clear" w:color="auto" w:fill="F2F2F2" w:themeFill="background1" w:themeFillShade="F2"/>
          </w:tcPr>
          <w:p w:rsidR="009929F0" w:rsidRPr="00E674BA" w:rsidRDefault="009929F0" w:rsidP="001C6965">
            <w:pPr>
              <w:tabs>
                <w:tab w:val="left" w:pos="420"/>
              </w:tabs>
            </w:pPr>
          </w:p>
        </w:tc>
      </w:tr>
      <w:tr w:rsidR="009929F0" w:rsidRPr="00E674BA" w:rsidTr="001C6965">
        <w:trPr>
          <w:trHeight w:val="251"/>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shd w:val="clear" w:color="auto" w:fill="F2F2F2" w:themeFill="background1" w:themeFillShade="F2"/>
          </w:tcPr>
          <w:p w:rsidR="009929F0" w:rsidRPr="00E674BA" w:rsidRDefault="009929F0" w:rsidP="001C6965">
            <w:pPr>
              <w:tabs>
                <w:tab w:val="left" w:pos="420"/>
              </w:tabs>
            </w:pPr>
          </w:p>
        </w:tc>
        <w:tc>
          <w:tcPr>
            <w:tcW w:w="674" w:type="dxa"/>
            <w:shd w:val="clear" w:color="auto" w:fill="F2F2F2" w:themeFill="background1" w:themeFillShade="F2"/>
          </w:tcPr>
          <w:p w:rsidR="009929F0" w:rsidRPr="00E674BA" w:rsidRDefault="009929F0" w:rsidP="001C6965">
            <w:pPr>
              <w:tabs>
                <w:tab w:val="left" w:pos="420"/>
              </w:tabs>
            </w:pPr>
          </w:p>
        </w:tc>
        <w:tc>
          <w:tcPr>
            <w:tcW w:w="674" w:type="dxa"/>
            <w:gridSpan w:val="3"/>
            <w:shd w:val="clear" w:color="auto" w:fill="F2F2F2" w:themeFill="background1" w:themeFillShade="F2"/>
          </w:tcPr>
          <w:p w:rsidR="009929F0" w:rsidRPr="00E674BA" w:rsidRDefault="009929F0" w:rsidP="001C6965">
            <w:pPr>
              <w:tabs>
                <w:tab w:val="left" w:pos="420"/>
              </w:tabs>
            </w:pPr>
          </w:p>
        </w:tc>
      </w:tr>
      <w:tr w:rsidR="009929F0" w:rsidRPr="00E674BA" w:rsidTr="001C6965">
        <w:trPr>
          <w:trHeight w:val="268"/>
        </w:trPr>
        <w:tc>
          <w:tcPr>
            <w:tcW w:w="4101" w:type="dxa"/>
            <w:gridSpan w:val="2"/>
          </w:tcPr>
          <w:p w:rsidR="009929F0" w:rsidRPr="00E674BA" w:rsidRDefault="009929F0" w:rsidP="001C6965">
            <w:pPr>
              <w:tabs>
                <w:tab w:val="left" w:pos="420"/>
              </w:tabs>
              <w:jc w:val="right"/>
            </w:pPr>
            <w:r w:rsidRPr="00E674BA">
              <w:rPr>
                <w:b/>
              </w:rPr>
              <w:t>Сумма:</w:t>
            </w:r>
          </w:p>
        </w:tc>
        <w:tc>
          <w:tcPr>
            <w:tcW w:w="1047" w:type="dxa"/>
            <w:gridSpan w:val="3"/>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1348" w:type="dxa"/>
            <w:gridSpan w:val="4"/>
          </w:tcPr>
          <w:p w:rsidR="009929F0" w:rsidRPr="00E674BA" w:rsidRDefault="009929F0" w:rsidP="001C6965">
            <w:pPr>
              <w:tabs>
                <w:tab w:val="left" w:pos="420"/>
              </w:tabs>
            </w:pPr>
          </w:p>
        </w:tc>
      </w:tr>
      <w:tr w:rsidR="009929F0" w:rsidRPr="00E674BA" w:rsidTr="001C6965">
        <w:trPr>
          <w:trHeight w:val="268"/>
        </w:trPr>
        <w:tc>
          <w:tcPr>
            <w:tcW w:w="9253" w:type="dxa"/>
            <w:gridSpan w:val="11"/>
          </w:tcPr>
          <w:p w:rsidR="009929F0" w:rsidRPr="00E674BA" w:rsidRDefault="009929F0" w:rsidP="001C6965">
            <w:pPr>
              <w:tabs>
                <w:tab w:val="left" w:pos="420"/>
              </w:tabs>
            </w:pPr>
            <w:r w:rsidRPr="00E674BA">
              <w:rPr>
                <w:b/>
              </w:rPr>
              <w:t>Итого:</w:t>
            </w:r>
          </w:p>
        </w:tc>
      </w:tr>
      <w:tr w:rsidR="009929F0" w:rsidRPr="00E674BA" w:rsidTr="001C6965">
        <w:trPr>
          <w:trHeight w:val="268"/>
        </w:trPr>
        <w:tc>
          <w:tcPr>
            <w:tcW w:w="4075" w:type="dxa"/>
          </w:tcPr>
          <w:p w:rsidR="009929F0" w:rsidRPr="004C00F5" w:rsidRDefault="009929F0" w:rsidP="001C6965">
            <w:pPr>
              <w:tabs>
                <w:tab w:val="left" w:pos="420"/>
              </w:tabs>
              <w:rPr>
                <w:b/>
              </w:rPr>
            </w:pPr>
            <w:r>
              <w:rPr>
                <w:b/>
              </w:rPr>
              <w:t xml:space="preserve">Модуль Е </w:t>
            </w:r>
            <w:r>
              <w:rPr>
                <w:b/>
                <w:bCs/>
              </w:rPr>
              <w:t>М</w:t>
            </w:r>
            <w:r w:rsidRPr="00FA493D">
              <w:rPr>
                <w:b/>
                <w:bCs/>
              </w:rPr>
              <w:t>ужская модная стрижка по фотографии</w:t>
            </w:r>
          </w:p>
        </w:tc>
        <w:tc>
          <w:tcPr>
            <w:tcW w:w="1073" w:type="dxa"/>
            <w:gridSpan w:val="4"/>
          </w:tcPr>
          <w:p w:rsidR="009929F0" w:rsidRPr="00E674BA" w:rsidRDefault="009929F0" w:rsidP="001C6965">
            <w:pPr>
              <w:tabs>
                <w:tab w:val="left" w:pos="420"/>
              </w:tabs>
              <w:jc w:val="center"/>
              <w:rPr>
                <w:b/>
              </w:rPr>
            </w:pPr>
            <w:r>
              <w:rPr>
                <w:b/>
              </w:rPr>
              <w:t>Сумма10</w:t>
            </w:r>
          </w:p>
        </w:tc>
        <w:tc>
          <w:tcPr>
            <w:tcW w:w="2744" w:type="dxa"/>
          </w:tcPr>
          <w:p w:rsidR="009929F0" w:rsidRPr="004C00F5" w:rsidRDefault="009929F0" w:rsidP="001C6965">
            <w:pPr>
              <w:tabs>
                <w:tab w:val="left" w:pos="420"/>
              </w:tabs>
              <w:rPr>
                <w:b/>
              </w:rPr>
            </w:pPr>
            <w:r w:rsidRPr="004C00F5">
              <w:rPr>
                <w:b/>
              </w:rPr>
              <w:t>Критерии</w:t>
            </w:r>
          </w:p>
        </w:tc>
        <w:tc>
          <w:tcPr>
            <w:tcW w:w="1361" w:type="dxa"/>
            <w:gridSpan w:val="5"/>
          </w:tcPr>
          <w:p w:rsidR="009929F0" w:rsidRPr="003F7F46" w:rsidRDefault="009929F0" w:rsidP="001C6965">
            <w:pPr>
              <w:tabs>
                <w:tab w:val="left" w:pos="420"/>
              </w:tabs>
              <w:jc w:val="center"/>
              <w:rPr>
                <w:b/>
              </w:rPr>
            </w:pPr>
            <w:r>
              <w:rPr>
                <w:b/>
              </w:rPr>
              <w:t>сумма</w:t>
            </w:r>
          </w:p>
        </w:tc>
      </w:tr>
      <w:tr w:rsidR="009929F0" w:rsidRPr="00E674BA" w:rsidTr="001C6965">
        <w:trPr>
          <w:trHeight w:val="268"/>
        </w:trPr>
        <w:tc>
          <w:tcPr>
            <w:tcW w:w="4075" w:type="dxa"/>
          </w:tcPr>
          <w:p w:rsidR="009929F0" w:rsidRPr="00E674BA" w:rsidRDefault="009929F0" w:rsidP="001C6965">
            <w:pPr>
              <w:tabs>
                <w:tab w:val="left" w:pos="420"/>
              </w:tabs>
              <w:rPr>
                <w:b/>
              </w:rPr>
            </w:pPr>
          </w:p>
        </w:tc>
        <w:tc>
          <w:tcPr>
            <w:tcW w:w="489" w:type="dxa"/>
            <w:gridSpan w:val="2"/>
          </w:tcPr>
          <w:p w:rsidR="009929F0" w:rsidRPr="00E674BA" w:rsidRDefault="009929F0" w:rsidP="001C6965">
            <w:pPr>
              <w:tabs>
                <w:tab w:val="left" w:pos="420"/>
              </w:tabs>
              <w:rPr>
                <w:b/>
              </w:rPr>
            </w:pPr>
          </w:p>
        </w:tc>
        <w:tc>
          <w:tcPr>
            <w:tcW w:w="584" w:type="dxa"/>
            <w:gridSpan w:val="2"/>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693" w:type="dxa"/>
            <w:gridSpan w:val="3"/>
          </w:tcPr>
          <w:p w:rsidR="009929F0" w:rsidRPr="00E674BA" w:rsidRDefault="009929F0" w:rsidP="001C6965">
            <w:pPr>
              <w:tabs>
                <w:tab w:val="left" w:pos="420"/>
              </w:tabs>
              <w:rPr>
                <w:b/>
              </w:rPr>
            </w:pPr>
          </w:p>
        </w:tc>
        <w:tc>
          <w:tcPr>
            <w:tcW w:w="668" w:type="dxa"/>
            <w:gridSpan w:val="2"/>
          </w:tcPr>
          <w:p w:rsidR="009929F0" w:rsidRPr="00E674BA" w:rsidRDefault="009929F0" w:rsidP="001C6965">
            <w:pPr>
              <w:tabs>
                <w:tab w:val="left" w:pos="420"/>
              </w:tabs>
              <w:rPr>
                <w:b/>
              </w:rPr>
            </w:pPr>
          </w:p>
        </w:tc>
      </w:tr>
      <w:tr w:rsidR="009929F0" w:rsidRPr="00E674BA" w:rsidTr="001C6965">
        <w:trPr>
          <w:trHeight w:val="268"/>
        </w:trPr>
        <w:tc>
          <w:tcPr>
            <w:tcW w:w="4075" w:type="dxa"/>
          </w:tcPr>
          <w:p w:rsidR="009929F0" w:rsidRPr="00E674BA" w:rsidRDefault="009929F0" w:rsidP="001C6965">
            <w:pPr>
              <w:tabs>
                <w:tab w:val="left" w:pos="420"/>
              </w:tabs>
              <w:rPr>
                <w:b/>
              </w:rPr>
            </w:pPr>
          </w:p>
        </w:tc>
        <w:tc>
          <w:tcPr>
            <w:tcW w:w="489" w:type="dxa"/>
            <w:gridSpan w:val="2"/>
          </w:tcPr>
          <w:p w:rsidR="009929F0" w:rsidRPr="00E674BA" w:rsidRDefault="009929F0" w:rsidP="001C6965">
            <w:pPr>
              <w:tabs>
                <w:tab w:val="left" w:pos="420"/>
              </w:tabs>
              <w:rPr>
                <w:b/>
              </w:rPr>
            </w:pPr>
          </w:p>
        </w:tc>
        <w:tc>
          <w:tcPr>
            <w:tcW w:w="584" w:type="dxa"/>
            <w:gridSpan w:val="2"/>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693" w:type="dxa"/>
            <w:gridSpan w:val="3"/>
          </w:tcPr>
          <w:p w:rsidR="009929F0" w:rsidRPr="00E674BA" w:rsidRDefault="009929F0" w:rsidP="001C6965">
            <w:pPr>
              <w:tabs>
                <w:tab w:val="left" w:pos="420"/>
              </w:tabs>
              <w:rPr>
                <w:b/>
              </w:rPr>
            </w:pPr>
          </w:p>
        </w:tc>
        <w:tc>
          <w:tcPr>
            <w:tcW w:w="668" w:type="dxa"/>
            <w:gridSpan w:val="2"/>
          </w:tcPr>
          <w:p w:rsidR="009929F0" w:rsidRPr="00E674BA" w:rsidRDefault="009929F0" w:rsidP="001C6965">
            <w:pPr>
              <w:tabs>
                <w:tab w:val="left" w:pos="420"/>
              </w:tabs>
              <w:rPr>
                <w:b/>
              </w:rPr>
            </w:pPr>
          </w:p>
        </w:tc>
      </w:tr>
      <w:tr w:rsidR="009929F0" w:rsidRPr="00E674BA" w:rsidTr="001C6965">
        <w:trPr>
          <w:trHeight w:val="268"/>
        </w:trPr>
        <w:tc>
          <w:tcPr>
            <w:tcW w:w="4075" w:type="dxa"/>
          </w:tcPr>
          <w:p w:rsidR="009929F0" w:rsidRPr="00E674BA" w:rsidRDefault="009929F0" w:rsidP="001C6965">
            <w:pPr>
              <w:tabs>
                <w:tab w:val="left" w:pos="420"/>
              </w:tabs>
              <w:rPr>
                <w:b/>
              </w:rPr>
            </w:pPr>
          </w:p>
        </w:tc>
        <w:tc>
          <w:tcPr>
            <w:tcW w:w="489" w:type="dxa"/>
            <w:gridSpan w:val="2"/>
          </w:tcPr>
          <w:p w:rsidR="009929F0" w:rsidRPr="00E674BA" w:rsidRDefault="009929F0" w:rsidP="001C6965">
            <w:pPr>
              <w:tabs>
                <w:tab w:val="left" w:pos="420"/>
              </w:tabs>
              <w:rPr>
                <w:b/>
              </w:rPr>
            </w:pPr>
          </w:p>
        </w:tc>
        <w:tc>
          <w:tcPr>
            <w:tcW w:w="584" w:type="dxa"/>
            <w:gridSpan w:val="2"/>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693" w:type="dxa"/>
            <w:gridSpan w:val="3"/>
          </w:tcPr>
          <w:p w:rsidR="009929F0" w:rsidRPr="00E674BA" w:rsidRDefault="009929F0" w:rsidP="001C6965">
            <w:pPr>
              <w:tabs>
                <w:tab w:val="left" w:pos="420"/>
              </w:tabs>
              <w:rPr>
                <w:b/>
              </w:rPr>
            </w:pPr>
          </w:p>
        </w:tc>
        <w:tc>
          <w:tcPr>
            <w:tcW w:w="668" w:type="dxa"/>
            <w:gridSpan w:val="2"/>
          </w:tcPr>
          <w:p w:rsidR="009929F0" w:rsidRPr="00E674BA" w:rsidRDefault="009929F0" w:rsidP="001C6965">
            <w:pPr>
              <w:tabs>
                <w:tab w:val="left" w:pos="420"/>
              </w:tabs>
              <w:rPr>
                <w:b/>
              </w:rPr>
            </w:pPr>
          </w:p>
        </w:tc>
      </w:tr>
      <w:tr w:rsidR="009929F0" w:rsidRPr="00E674BA" w:rsidTr="001C6965">
        <w:trPr>
          <w:trHeight w:val="268"/>
        </w:trPr>
        <w:tc>
          <w:tcPr>
            <w:tcW w:w="4075" w:type="dxa"/>
          </w:tcPr>
          <w:p w:rsidR="009929F0" w:rsidRPr="00E674BA" w:rsidRDefault="009929F0" w:rsidP="001C6965">
            <w:pPr>
              <w:tabs>
                <w:tab w:val="left" w:pos="420"/>
              </w:tabs>
              <w:rPr>
                <w:b/>
              </w:rPr>
            </w:pPr>
          </w:p>
        </w:tc>
        <w:tc>
          <w:tcPr>
            <w:tcW w:w="489" w:type="dxa"/>
            <w:gridSpan w:val="2"/>
          </w:tcPr>
          <w:p w:rsidR="009929F0" w:rsidRPr="00E674BA" w:rsidRDefault="009929F0" w:rsidP="001C6965">
            <w:pPr>
              <w:tabs>
                <w:tab w:val="left" w:pos="420"/>
              </w:tabs>
              <w:rPr>
                <w:b/>
              </w:rPr>
            </w:pPr>
          </w:p>
        </w:tc>
        <w:tc>
          <w:tcPr>
            <w:tcW w:w="584" w:type="dxa"/>
            <w:gridSpan w:val="2"/>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693" w:type="dxa"/>
            <w:gridSpan w:val="3"/>
          </w:tcPr>
          <w:p w:rsidR="009929F0" w:rsidRPr="00E674BA" w:rsidRDefault="009929F0" w:rsidP="001C6965">
            <w:pPr>
              <w:tabs>
                <w:tab w:val="left" w:pos="420"/>
              </w:tabs>
              <w:rPr>
                <w:b/>
              </w:rPr>
            </w:pPr>
          </w:p>
        </w:tc>
        <w:tc>
          <w:tcPr>
            <w:tcW w:w="668" w:type="dxa"/>
            <w:gridSpan w:val="2"/>
          </w:tcPr>
          <w:p w:rsidR="009929F0" w:rsidRPr="00E674BA" w:rsidRDefault="009929F0" w:rsidP="001C6965">
            <w:pPr>
              <w:tabs>
                <w:tab w:val="left" w:pos="420"/>
              </w:tabs>
              <w:rPr>
                <w:b/>
              </w:rPr>
            </w:pPr>
          </w:p>
        </w:tc>
      </w:tr>
      <w:tr w:rsidR="009929F0" w:rsidRPr="00E674BA" w:rsidTr="001C6965">
        <w:trPr>
          <w:trHeight w:val="268"/>
        </w:trPr>
        <w:tc>
          <w:tcPr>
            <w:tcW w:w="4075" w:type="dxa"/>
          </w:tcPr>
          <w:p w:rsidR="009929F0" w:rsidRPr="00E674BA" w:rsidRDefault="009929F0" w:rsidP="009929F0">
            <w:pPr>
              <w:tabs>
                <w:tab w:val="left" w:pos="420"/>
              </w:tabs>
              <w:jc w:val="right"/>
              <w:rPr>
                <w:b/>
              </w:rPr>
            </w:pPr>
            <w:r>
              <w:rPr>
                <w:b/>
              </w:rPr>
              <w:t>Сумма:</w:t>
            </w:r>
          </w:p>
        </w:tc>
        <w:tc>
          <w:tcPr>
            <w:tcW w:w="1073" w:type="dxa"/>
            <w:gridSpan w:val="4"/>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1361" w:type="dxa"/>
            <w:gridSpan w:val="5"/>
          </w:tcPr>
          <w:p w:rsidR="009929F0" w:rsidRPr="00E674BA" w:rsidRDefault="009929F0" w:rsidP="001C6965">
            <w:pPr>
              <w:tabs>
                <w:tab w:val="left" w:pos="420"/>
              </w:tabs>
              <w:rPr>
                <w:b/>
              </w:rPr>
            </w:pPr>
          </w:p>
        </w:tc>
      </w:tr>
      <w:tr w:rsidR="009929F0" w:rsidRPr="00E674BA" w:rsidTr="001C6965">
        <w:trPr>
          <w:trHeight w:val="268"/>
        </w:trPr>
        <w:tc>
          <w:tcPr>
            <w:tcW w:w="9253" w:type="dxa"/>
            <w:gridSpan w:val="11"/>
          </w:tcPr>
          <w:p w:rsidR="009929F0" w:rsidRPr="00E674BA" w:rsidRDefault="009929F0" w:rsidP="001C6965">
            <w:pPr>
              <w:tabs>
                <w:tab w:val="left" w:pos="420"/>
              </w:tabs>
              <w:rPr>
                <w:b/>
              </w:rPr>
            </w:pPr>
            <w:r>
              <w:rPr>
                <w:b/>
              </w:rPr>
              <w:t>Итого:</w:t>
            </w:r>
          </w:p>
        </w:tc>
      </w:tr>
      <w:tr w:rsidR="009929F0" w:rsidRPr="00E674BA" w:rsidTr="001C6965">
        <w:trPr>
          <w:trHeight w:val="535"/>
        </w:trPr>
        <w:tc>
          <w:tcPr>
            <w:tcW w:w="4101" w:type="dxa"/>
            <w:gridSpan w:val="2"/>
            <w:vMerge w:val="restart"/>
          </w:tcPr>
          <w:p w:rsidR="009929F0" w:rsidRPr="00E674BA" w:rsidRDefault="009929F0" w:rsidP="001C6965">
            <w:pPr>
              <w:tabs>
                <w:tab w:val="left" w:pos="420"/>
              </w:tabs>
              <w:rPr>
                <w:b/>
              </w:rPr>
            </w:pPr>
            <w:r w:rsidRPr="00E674BA">
              <w:rPr>
                <w:b/>
              </w:rPr>
              <w:t>Соблюдение  техники безопасности:</w:t>
            </w:r>
          </w:p>
        </w:tc>
        <w:tc>
          <w:tcPr>
            <w:tcW w:w="1047" w:type="dxa"/>
            <w:gridSpan w:val="3"/>
            <w:vMerge w:val="restart"/>
          </w:tcPr>
          <w:p w:rsidR="009929F0" w:rsidRPr="00E674BA" w:rsidRDefault="009929F0" w:rsidP="001C6965">
            <w:pPr>
              <w:tabs>
                <w:tab w:val="left" w:pos="420"/>
              </w:tabs>
              <w:jc w:val="center"/>
              <w:rPr>
                <w:b/>
              </w:rPr>
            </w:pPr>
            <w:r w:rsidRPr="00E674BA">
              <w:rPr>
                <w:b/>
              </w:rPr>
              <w:t>3</w:t>
            </w:r>
          </w:p>
        </w:tc>
        <w:tc>
          <w:tcPr>
            <w:tcW w:w="2757" w:type="dxa"/>
            <w:gridSpan w:val="2"/>
          </w:tcPr>
          <w:p w:rsidR="009929F0" w:rsidRPr="00E674BA" w:rsidRDefault="009929F0" w:rsidP="001C6965">
            <w:pPr>
              <w:tabs>
                <w:tab w:val="left" w:pos="420"/>
              </w:tabs>
              <w:rPr>
                <w:b/>
              </w:rPr>
            </w:pPr>
            <w:r w:rsidRPr="00E674BA">
              <w:rPr>
                <w:b/>
              </w:rPr>
              <w:t>Нарушение техники безопасности</w:t>
            </w:r>
          </w:p>
        </w:tc>
        <w:tc>
          <w:tcPr>
            <w:tcW w:w="1348" w:type="dxa"/>
            <w:gridSpan w:val="4"/>
          </w:tcPr>
          <w:p w:rsidR="009929F0" w:rsidRPr="00E674BA" w:rsidRDefault="009929F0" w:rsidP="001C6965">
            <w:pPr>
              <w:tabs>
                <w:tab w:val="left" w:pos="420"/>
              </w:tabs>
              <w:jc w:val="center"/>
              <w:rPr>
                <w:b/>
              </w:rPr>
            </w:pPr>
            <w:r w:rsidRPr="00E674BA">
              <w:rPr>
                <w:b/>
              </w:rPr>
              <w:t>-1,6</w:t>
            </w:r>
          </w:p>
        </w:tc>
      </w:tr>
      <w:tr w:rsidR="009929F0" w:rsidRPr="00E674BA" w:rsidTr="001C6965">
        <w:trPr>
          <w:trHeight w:val="143"/>
        </w:trPr>
        <w:tc>
          <w:tcPr>
            <w:tcW w:w="4101" w:type="dxa"/>
            <w:gridSpan w:val="2"/>
            <w:vMerge/>
          </w:tcPr>
          <w:p w:rsidR="009929F0" w:rsidRPr="00E674BA" w:rsidRDefault="009929F0" w:rsidP="001C6965">
            <w:pPr>
              <w:tabs>
                <w:tab w:val="left" w:pos="420"/>
              </w:tabs>
            </w:pPr>
          </w:p>
        </w:tc>
        <w:tc>
          <w:tcPr>
            <w:tcW w:w="1047" w:type="dxa"/>
            <w:gridSpan w:val="3"/>
            <w:vMerge/>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r w:rsidRPr="00E674BA">
              <w:t>нарушение техники безопасности при работе с оборудованием;</w:t>
            </w:r>
          </w:p>
        </w:tc>
        <w:tc>
          <w:tcPr>
            <w:tcW w:w="674" w:type="dxa"/>
          </w:tcPr>
          <w:p w:rsidR="009929F0" w:rsidRPr="00E674BA" w:rsidRDefault="009929F0" w:rsidP="001C6965">
            <w:pPr>
              <w:tabs>
                <w:tab w:val="left" w:pos="420"/>
              </w:tabs>
            </w:pPr>
            <w:r w:rsidRPr="00E674BA">
              <w:t>-0,3</w:t>
            </w:r>
          </w:p>
        </w:tc>
        <w:tc>
          <w:tcPr>
            <w:tcW w:w="674" w:type="dxa"/>
            <w:gridSpan w:val="3"/>
          </w:tcPr>
          <w:p w:rsidR="009929F0" w:rsidRPr="00E674BA" w:rsidRDefault="009929F0" w:rsidP="001C6965">
            <w:pPr>
              <w:tabs>
                <w:tab w:val="left" w:pos="420"/>
              </w:tabs>
            </w:pPr>
          </w:p>
        </w:tc>
      </w:tr>
      <w:tr w:rsidR="009929F0" w:rsidRPr="00E674BA" w:rsidTr="001C6965">
        <w:trPr>
          <w:trHeight w:val="143"/>
        </w:trPr>
        <w:tc>
          <w:tcPr>
            <w:tcW w:w="4101" w:type="dxa"/>
            <w:gridSpan w:val="2"/>
            <w:vMerge/>
          </w:tcPr>
          <w:p w:rsidR="009929F0" w:rsidRPr="00E674BA" w:rsidRDefault="009929F0" w:rsidP="001C6965">
            <w:pPr>
              <w:tabs>
                <w:tab w:val="left" w:pos="420"/>
              </w:tabs>
            </w:pPr>
          </w:p>
        </w:tc>
        <w:tc>
          <w:tcPr>
            <w:tcW w:w="1047" w:type="dxa"/>
            <w:gridSpan w:val="3"/>
            <w:vMerge/>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r w:rsidRPr="00E674BA">
              <w:t>нарушения, могущие повлечь за собой опасность для жизни и здоровья участников либо третьих лиц</w:t>
            </w:r>
          </w:p>
        </w:tc>
        <w:tc>
          <w:tcPr>
            <w:tcW w:w="674" w:type="dxa"/>
          </w:tcPr>
          <w:p w:rsidR="009929F0" w:rsidRPr="00E674BA" w:rsidRDefault="009929F0" w:rsidP="001C6965">
            <w:pPr>
              <w:tabs>
                <w:tab w:val="left" w:pos="420"/>
              </w:tabs>
            </w:pPr>
            <w:r w:rsidRPr="00E674BA">
              <w:t>-1,0</w:t>
            </w:r>
          </w:p>
        </w:tc>
        <w:tc>
          <w:tcPr>
            <w:tcW w:w="674" w:type="dxa"/>
            <w:gridSpan w:val="3"/>
          </w:tcPr>
          <w:p w:rsidR="009929F0" w:rsidRPr="00E674BA" w:rsidRDefault="009929F0" w:rsidP="001C6965">
            <w:pPr>
              <w:tabs>
                <w:tab w:val="left" w:pos="420"/>
              </w:tabs>
            </w:pPr>
          </w:p>
        </w:tc>
      </w:tr>
      <w:tr w:rsidR="009929F0" w:rsidRPr="00E674BA" w:rsidTr="001C6965">
        <w:trPr>
          <w:trHeight w:val="143"/>
        </w:trPr>
        <w:tc>
          <w:tcPr>
            <w:tcW w:w="4101" w:type="dxa"/>
            <w:gridSpan w:val="2"/>
            <w:vMerge/>
          </w:tcPr>
          <w:p w:rsidR="009929F0" w:rsidRPr="00E674BA" w:rsidRDefault="009929F0" w:rsidP="001C6965">
            <w:pPr>
              <w:tabs>
                <w:tab w:val="left" w:pos="420"/>
              </w:tabs>
            </w:pPr>
          </w:p>
        </w:tc>
        <w:tc>
          <w:tcPr>
            <w:tcW w:w="1047" w:type="dxa"/>
            <w:gridSpan w:val="3"/>
            <w:vMerge/>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r w:rsidRPr="00E674BA">
              <w:t>нарушения дисциплины</w:t>
            </w:r>
          </w:p>
        </w:tc>
        <w:tc>
          <w:tcPr>
            <w:tcW w:w="674" w:type="dxa"/>
          </w:tcPr>
          <w:p w:rsidR="009929F0" w:rsidRPr="00E674BA" w:rsidRDefault="009929F0" w:rsidP="001C6965">
            <w:pPr>
              <w:tabs>
                <w:tab w:val="left" w:pos="420"/>
              </w:tabs>
            </w:pPr>
            <w:r w:rsidRPr="00E674BA">
              <w:t>-0,3</w:t>
            </w:r>
          </w:p>
        </w:tc>
        <w:tc>
          <w:tcPr>
            <w:tcW w:w="674" w:type="dxa"/>
            <w:gridSpan w:val="3"/>
          </w:tcPr>
          <w:p w:rsidR="009929F0" w:rsidRPr="00E674BA" w:rsidRDefault="009929F0" w:rsidP="001C6965">
            <w:pPr>
              <w:tabs>
                <w:tab w:val="left" w:pos="420"/>
              </w:tabs>
            </w:pPr>
          </w:p>
        </w:tc>
      </w:tr>
      <w:tr w:rsidR="009929F0" w:rsidRPr="00E674BA" w:rsidTr="001C6965">
        <w:trPr>
          <w:trHeight w:val="268"/>
        </w:trPr>
        <w:tc>
          <w:tcPr>
            <w:tcW w:w="4101" w:type="dxa"/>
            <w:gridSpan w:val="2"/>
          </w:tcPr>
          <w:p w:rsidR="009929F0" w:rsidRPr="00E674BA" w:rsidRDefault="009929F0" w:rsidP="001C6965">
            <w:pPr>
              <w:jc w:val="right"/>
            </w:pPr>
            <w:r w:rsidRPr="00E674BA">
              <w:rPr>
                <w:b/>
              </w:rPr>
              <w:t>Сумма:</w:t>
            </w:r>
          </w:p>
        </w:tc>
        <w:tc>
          <w:tcPr>
            <w:tcW w:w="1047" w:type="dxa"/>
            <w:gridSpan w:val="3"/>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1348" w:type="dxa"/>
            <w:gridSpan w:val="4"/>
          </w:tcPr>
          <w:p w:rsidR="009929F0" w:rsidRPr="00E674BA" w:rsidRDefault="009929F0" w:rsidP="001C6965">
            <w:pPr>
              <w:tabs>
                <w:tab w:val="left" w:pos="420"/>
              </w:tabs>
            </w:pPr>
          </w:p>
        </w:tc>
      </w:tr>
      <w:tr w:rsidR="009929F0" w:rsidRPr="00E674BA" w:rsidTr="001C6965">
        <w:trPr>
          <w:trHeight w:val="268"/>
        </w:trPr>
        <w:tc>
          <w:tcPr>
            <w:tcW w:w="9253" w:type="dxa"/>
            <w:gridSpan w:val="11"/>
          </w:tcPr>
          <w:p w:rsidR="009929F0" w:rsidRPr="00E674BA" w:rsidRDefault="009929F0" w:rsidP="001C6965">
            <w:pPr>
              <w:tabs>
                <w:tab w:val="left" w:pos="420"/>
              </w:tabs>
            </w:pPr>
            <w:r w:rsidRPr="00E674BA">
              <w:rPr>
                <w:b/>
              </w:rPr>
              <w:t>Итого:</w:t>
            </w:r>
          </w:p>
        </w:tc>
      </w:tr>
      <w:tr w:rsidR="009929F0" w:rsidRPr="00E674BA" w:rsidTr="001C6965">
        <w:trPr>
          <w:trHeight w:val="268"/>
        </w:trPr>
        <w:tc>
          <w:tcPr>
            <w:tcW w:w="9253" w:type="dxa"/>
            <w:gridSpan w:val="11"/>
          </w:tcPr>
          <w:p w:rsidR="009929F0" w:rsidRPr="00E674BA" w:rsidRDefault="009929F0" w:rsidP="001C6965">
            <w:pPr>
              <w:tabs>
                <w:tab w:val="left" w:pos="420"/>
              </w:tabs>
            </w:pPr>
            <w:r w:rsidRPr="00E674BA">
              <w:rPr>
                <w:b/>
              </w:rPr>
              <w:t>Общая сумма баллов:</w:t>
            </w:r>
          </w:p>
        </w:tc>
      </w:tr>
    </w:tbl>
    <w:p w:rsidR="0019665A" w:rsidRDefault="0019665A" w:rsidP="00D1114A">
      <w:pPr>
        <w:sectPr w:rsidR="0019665A" w:rsidSect="002778C7">
          <w:pgSz w:w="11906" w:h="16838"/>
          <w:pgMar w:top="1134" w:right="851" w:bottom="902" w:left="1701" w:header="709" w:footer="709" w:gutter="0"/>
          <w:cols w:space="708"/>
          <w:docGrid w:linePitch="360"/>
        </w:sectPr>
      </w:pPr>
    </w:p>
    <w:p w:rsidR="00731791" w:rsidRPr="00731791" w:rsidRDefault="00731791" w:rsidP="00731791">
      <w:pPr>
        <w:jc w:val="center"/>
      </w:pPr>
      <w:r w:rsidRPr="001376AB">
        <w:lastRenderedPageBreak/>
        <w:t xml:space="preserve">Приложение </w:t>
      </w:r>
      <w:r>
        <w:t>2</w:t>
      </w:r>
    </w:p>
    <w:p w:rsidR="004E6F3D" w:rsidRDefault="004E6F3D" w:rsidP="004E6F3D">
      <w:pPr>
        <w:spacing w:line="360" w:lineRule="auto"/>
        <w:jc w:val="both"/>
        <w:rPr>
          <w:b/>
        </w:rPr>
      </w:pPr>
      <w:r w:rsidRPr="00F06CE1">
        <w:rPr>
          <w:b/>
        </w:rPr>
        <w:t>Условия положительного заключения по квалификационному экзамену:</w:t>
      </w:r>
    </w:p>
    <w:tbl>
      <w:tblPr>
        <w:tblStyle w:val="a3"/>
        <w:tblW w:w="0" w:type="auto"/>
        <w:tblLayout w:type="fixed"/>
        <w:tblLook w:val="04A0"/>
      </w:tblPr>
      <w:tblGrid>
        <w:gridCol w:w="1826"/>
        <w:gridCol w:w="1826"/>
        <w:gridCol w:w="5620"/>
      </w:tblGrid>
      <w:tr w:rsidR="004E6F3D" w:rsidRPr="00E674BA" w:rsidTr="00EF158C">
        <w:trPr>
          <w:trHeight w:val="315"/>
        </w:trPr>
        <w:tc>
          <w:tcPr>
            <w:tcW w:w="1826" w:type="dxa"/>
            <w:vMerge w:val="restart"/>
            <w:vAlign w:val="center"/>
          </w:tcPr>
          <w:p w:rsidR="004E6F3D" w:rsidRPr="00EE7162" w:rsidRDefault="00FA493D" w:rsidP="00EF158C">
            <w:pPr>
              <w:jc w:val="center"/>
            </w:pPr>
            <w:r>
              <w:t>МОДУЛЬ А</w:t>
            </w:r>
          </w:p>
        </w:tc>
        <w:tc>
          <w:tcPr>
            <w:tcW w:w="1826" w:type="dxa"/>
          </w:tcPr>
          <w:p w:rsidR="004E6F3D" w:rsidRPr="00EE7162" w:rsidRDefault="004E6F3D" w:rsidP="00EF158C">
            <w:pPr>
              <w:jc w:val="center"/>
            </w:pPr>
            <w:r w:rsidRPr="00EE7162">
              <w:t>Набранные баллы</w:t>
            </w:r>
          </w:p>
        </w:tc>
        <w:tc>
          <w:tcPr>
            <w:tcW w:w="5620" w:type="dxa"/>
          </w:tcPr>
          <w:p w:rsidR="004E6F3D" w:rsidRPr="00EE7162" w:rsidRDefault="004E6F3D" w:rsidP="00EF158C">
            <w:pPr>
              <w:jc w:val="center"/>
            </w:pPr>
            <w:r w:rsidRPr="00EE7162">
              <w:t xml:space="preserve">Уровень освоения </w:t>
            </w:r>
            <w:r w:rsidRPr="00EE7162">
              <w:rPr>
                <w:bCs/>
              </w:rPr>
              <w:t>ВПД и соответствующих ПК</w:t>
            </w:r>
          </w:p>
        </w:tc>
      </w:tr>
      <w:tr w:rsidR="004E6F3D" w:rsidRPr="00E674BA" w:rsidTr="00EF158C">
        <w:trPr>
          <w:trHeight w:val="241"/>
        </w:trPr>
        <w:tc>
          <w:tcPr>
            <w:tcW w:w="1826" w:type="dxa"/>
            <w:vMerge/>
          </w:tcPr>
          <w:p w:rsidR="004E6F3D" w:rsidRPr="00E674BA" w:rsidRDefault="004E6F3D" w:rsidP="00EF158C">
            <w:pPr>
              <w:jc w:val="center"/>
            </w:pPr>
          </w:p>
        </w:tc>
        <w:tc>
          <w:tcPr>
            <w:tcW w:w="1826" w:type="dxa"/>
          </w:tcPr>
          <w:p w:rsidR="004E6F3D" w:rsidRPr="004E6F3D" w:rsidRDefault="00FA493D" w:rsidP="00EF158C">
            <w:pPr>
              <w:jc w:val="center"/>
              <w:rPr>
                <w:lang w:val="en-US"/>
              </w:rPr>
            </w:pPr>
            <w:r>
              <w:t>1, 2, 3</w:t>
            </w:r>
            <w:r w:rsidR="004E6F3D">
              <w:t xml:space="preserve">- </w:t>
            </w:r>
          </w:p>
        </w:tc>
        <w:tc>
          <w:tcPr>
            <w:tcW w:w="5620" w:type="dxa"/>
          </w:tcPr>
          <w:p w:rsidR="004E6F3D" w:rsidRPr="00E674BA" w:rsidRDefault="004E6F3D" w:rsidP="00EF158C">
            <w:pPr>
              <w:jc w:val="center"/>
            </w:pPr>
            <w:r w:rsidRPr="00E674BA">
              <w:t>ПК освоены</w:t>
            </w:r>
          </w:p>
        </w:tc>
      </w:tr>
      <w:tr w:rsidR="004E6F3D" w:rsidRPr="00E674BA" w:rsidTr="00EF158C">
        <w:trPr>
          <w:trHeight w:val="225"/>
        </w:trPr>
        <w:tc>
          <w:tcPr>
            <w:tcW w:w="1826" w:type="dxa"/>
            <w:vMerge/>
          </w:tcPr>
          <w:p w:rsidR="004E6F3D" w:rsidRPr="00E674BA" w:rsidRDefault="004E6F3D" w:rsidP="00EF158C">
            <w:pPr>
              <w:jc w:val="center"/>
            </w:pPr>
          </w:p>
        </w:tc>
        <w:tc>
          <w:tcPr>
            <w:tcW w:w="1826" w:type="dxa"/>
          </w:tcPr>
          <w:p w:rsidR="004E6F3D" w:rsidRPr="004E6F3D" w:rsidRDefault="004E6F3D" w:rsidP="00EF158C">
            <w:pPr>
              <w:jc w:val="center"/>
              <w:rPr>
                <w:lang w:val="en-US"/>
              </w:rPr>
            </w:pPr>
            <w:r>
              <w:t xml:space="preserve">0 - </w:t>
            </w:r>
          </w:p>
        </w:tc>
        <w:tc>
          <w:tcPr>
            <w:tcW w:w="5620" w:type="dxa"/>
          </w:tcPr>
          <w:p w:rsidR="004E6F3D" w:rsidRPr="00E674BA" w:rsidRDefault="004E6F3D" w:rsidP="00EF158C">
            <w:pPr>
              <w:jc w:val="center"/>
            </w:pPr>
            <w:r w:rsidRPr="00E674BA">
              <w:t>ПК не освоены</w:t>
            </w:r>
          </w:p>
        </w:tc>
      </w:tr>
    </w:tbl>
    <w:p w:rsidR="004E6F3D" w:rsidRDefault="004E6F3D" w:rsidP="004E6F3D">
      <w:pPr>
        <w:spacing w:line="360" w:lineRule="auto"/>
        <w:jc w:val="both"/>
        <w:rPr>
          <w:b/>
        </w:rPr>
      </w:pPr>
    </w:p>
    <w:tbl>
      <w:tblPr>
        <w:tblStyle w:val="a3"/>
        <w:tblW w:w="0" w:type="auto"/>
        <w:tblLayout w:type="fixed"/>
        <w:tblLook w:val="04A0"/>
      </w:tblPr>
      <w:tblGrid>
        <w:gridCol w:w="1826"/>
        <w:gridCol w:w="1826"/>
        <w:gridCol w:w="5620"/>
      </w:tblGrid>
      <w:tr w:rsidR="004E6F3D" w:rsidRPr="00E674BA" w:rsidTr="00EF158C">
        <w:trPr>
          <w:trHeight w:val="315"/>
        </w:trPr>
        <w:tc>
          <w:tcPr>
            <w:tcW w:w="1826" w:type="dxa"/>
            <w:vMerge w:val="restart"/>
            <w:vAlign w:val="center"/>
          </w:tcPr>
          <w:p w:rsidR="004E6F3D" w:rsidRPr="00FA493D" w:rsidRDefault="004E6F3D" w:rsidP="00EF158C">
            <w:pPr>
              <w:jc w:val="center"/>
            </w:pPr>
            <w:r w:rsidRPr="00EE7162">
              <w:t xml:space="preserve">МОДУЛЬ </w:t>
            </w:r>
            <w:r w:rsidR="00FA493D">
              <w:rPr>
                <w:lang w:val="en-US"/>
              </w:rPr>
              <w:t>D</w:t>
            </w:r>
          </w:p>
        </w:tc>
        <w:tc>
          <w:tcPr>
            <w:tcW w:w="1826" w:type="dxa"/>
          </w:tcPr>
          <w:p w:rsidR="004E6F3D" w:rsidRPr="00EE7162" w:rsidRDefault="004E6F3D" w:rsidP="00EF158C">
            <w:pPr>
              <w:jc w:val="center"/>
            </w:pPr>
            <w:r w:rsidRPr="00EE7162">
              <w:t>Набранные баллы</w:t>
            </w:r>
          </w:p>
        </w:tc>
        <w:tc>
          <w:tcPr>
            <w:tcW w:w="5620" w:type="dxa"/>
          </w:tcPr>
          <w:p w:rsidR="004E6F3D" w:rsidRPr="00EE7162" w:rsidRDefault="004E6F3D" w:rsidP="00EF158C">
            <w:pPr>
              <w:jc w:val="center"/>
            </w:pPr>
            <w:r w:rsidRPr="00EE7162">
              <w:t xml:space="preserve">Уровень освоения </w:t>
            </w:r>
            <w:r w:rsidRPr="00EE7162">
              <w:rPr>
                <w:bCs/>
              </w:rPr>
              <w:t>ВПД и соответствующих ПК</w:t>
            </w:r>
          </w:p>
        </w:tc>
      </w:tr>
      <w:tr w:rsidR="004E6F3D" w:rsidRPr="00E674BA" w:rsidTr="00EF158C">
        <w:trPr>
          <w:trHeight w:val="241"/>
        </w:trPr>
        <w:tc>
          <w:tcPr>
            <w:tcW w:w="1826" w:type="dxa"/>
            <w:vMerge/>
          </w:tcPr>
          <w:p w:rsidR="004E6F3D" w:rsidRPr="00E674BA" w:rsidRDefault="004E6F3D" w:rsidP="00EF158C">
            <w:pPr>
              <w:jc w:val="center"/>
            </w:pPr>
          </w:p>
        </w:tc>
        <w:tc>
          <w:tcPr>
            <w:tcW w:w="1826" w:type="dxa"/>
          </w:tcPr>
          <w:p w:rsidR="004E6F3D" w:rsidRPr="004E6F3D" w:rsidRDefault="00FA493D" w:rsidP="00EF158C">
            <w:pPr>
              <w:jc w:val="center"/>
              <w:rPr>
                <w:lang w:val="en-US"/>
              </w:rPr>
            </w:pPr>
            <w:r>
              <w:t>1, 2, 3</w:t>
            </w:r>
            <w:r w:rsidR="004E6F3D">
              <w:t xml:space="preserve">- </w:t>
            </w:r>
          </w:p>
        </w:tc>
        <w:tc>
          <w:tcPr>
            <w:tcW w:w="5620" w:type="dxa"/>
          </w:tcPr>
          <w:p w:rsidR="004E6F3D" w:rsidRPr="00E674BA" w:rsidRDefault="004E6F3D" w:rsidP="00EF158C">
            <w:pPr>
              <w:jc w:val="center"/>
            </w:pPr>
            <w:r w:rsidRPr="00E674BA">
              <w:t>ПК освоены</w:t>
            </w:r>
          </w:p>
        </w:tc>
      </w:tr>
      <w:tr w:rsidR="004E6F3D" w:rsidRPr="00E674BA" w:rsidTr="00EF158C">
        <w:trPr>
          <w:trHeight w:val="225"/>
        </w:trPr>
        <w:tc>
          <w:tcPr>
            <w:tcW w:w="1826" w:type="dxa"/>
            <w:vMerge/>
          </w:tcPr>
          <w:p w:rsidR="004E6F3D" w:rsidRPr="00E674BA" w:rsidRDefault="004E6F3D" w:rsidP="00EF158C">
            <w:pPr>
              <w:jc w:val="center"/>
            </w:pPr>
          </w:p>
        </w:tc>
        <w:tc>
          <w:tcPr>
            <w:tcW w:w="1826" w:type="dxa"/>
          </w:tcPr>
          <w:p w:rsidR="004E6F3D" w:rsidRPr="004E6F3D" w:rsidRDefault="004E6F3D" w:rsidP="00EF158C">
            <w:pPr>
              <w:jc w:val="center"/>
              <w:rPr>
                <w:lang w:val="en-US"/>
              </w:rPr>
            </w:pPr>
            <w:r>
              <w:t xml:space="preserve">0 - </w:t>
            </w:r>
          </w:p>
        </w:tc>
        <w:tc>
          <w:tcPr>
            <w:tcW w:w="5620" w:type="dxa"/>
          </w:tcPr>
          <w:p w:rsidR="004E6F3D" w:rsidRPr="00E674BA" w:rsidRDefault="004E6F3D" w:rsidP="00EF158C">
            <w:pPr>
              <w:jc w:val="center"/>
            </w:pPr>
            <w:r w:rsidRPr="00E674BA">
              <w:t>ПК не освоены</w:t>
            </w:r>
          </w:p>
        </w:tc>
      </w:tr>
    </w:tbl>
    <w:p w:rsidR="004E6F3D" w:rsidRDefault="004E6F3D" w:rsidP="004E6F3D">
      <w:pPr>
        <w:spacing w:line="360" w:lineRule="auto"/>
        <w:jc w:val="both"/>
        <w:rPr>
          <w:b/>
        </w:rPr>
      </w:pPr>
    </w:p>
    <w:tbl>
      <w:tblPr>
        <w:tblStyle w:val="a3"/>
        <w:tblW w:w="0" w:type="auto"/>
        <w:tblLayout w:type="fixed"/>
        <w:tblLook w:val="04A0"/>
      </w:tblPr>
      <w:tblGrid>
        <w:gridCol w:w="1826"/>
        <w:gridCol w:w="1826"/>
        <w:gridCol w:w="5620"/>
      </w:tblGrid>
      <w:tr w:rsidR="004E6F3D" w:rsidRPr="00E674BA" w:rsidTr="00EF158C">
        <w:trPr>
          <w:trHeight w:val="315"/>
        </w:trPr>
        <w:tc>
          <w:tcPr>
            <w:tcW w:w="1826" w:type="dxa"/>
            <w:vMerge w:val="restart"/>
            <w:vAlign w:val="center"/>
          </w:tcPr>
          <w:p w:rsidR="004E6F3D" w:rsidRPr="00FA493D" w:rsidRDefault="004E6F3D" w:rsidP="004E6F3D">
            <w:pPr>
              <w:jc w:val="center"/>
            </w:pPr>
            <w:r w:rsidRPr="00EE7162">
              <w:t xml:space="preserve">МОДУЛЬ </w:t>
            </w:r>
            <w:r w:rsidR="00FA493D">
              <w:t>Е</w:t>
            </w:r>
          </w:p>
        </w:tc>
        <w:tc>
          <w:tcPr>
            <w:tcW w:w="1826" w:type="dxa"/>
          </w:tcPr>
          <w:p w:rsidR="004E6F3D" w:rsidRPr="00EE7162" w:rsidRDefault="004E6F3D" w:rsidP="00EF158C">
            <w:pPr>
              <w:jc w:val="center"/>
            </w:pPr>
            <w:r w:rsidRPr="00EE7162">
              <w:t>Набранные баллы</w:t>
            </w:r>
          </w:p>
        </w:tc>
        <w:tc>
          <w:tcPr>
            <w:tcW w:w="5620" w:type="dxa"/>
          </w:tcPr>
          <w:p w:rsidR="004E6F3D" w:rsidRPr="00EE7162" w:rsidRDefault="004E6F3D" w:rsidP="00EF158C">
            <w:pPr>
              <w:jc w:val="center"/>
            </w:pPr>
            <w:r w:rsidRPr="00EE7162">
              <w:t xml:space="preserve">Уровень освоения </w:t>
            </w:r>
            <w:r w:rsidRPr="00EE7162">
              <w:rPr>
                <w:bCs/>
              </w:rPr>
              <w:t>ВПД и соответствующих ПК</w:t>
            </w:r>
          </w:p>
        </w:tc>
      </w:tr>
      <w:tr w:rsidR="004E6F3D" w:rsidRPr="00E674BA" w:rsidTr="00EF158C">
        <w:trPr>
          <w:trHeight w:val="241"/>
        </w:trPr>
        <w:tc>
          <w:tcPr>
            <w:tcW w:w="1826" w:type="dxa"/>
            <w:vMerge/>
          </w:tcPr>
          <w:p w:rsidR="004E6F3D" w:rsidRPr="00E674BA" w:rsidRDefault="004E6F3D" w:rsidP="00EF158C">
            <w:pPr>
              <w:jc w:val="center"/>
            </w:pPr>
          </w:p>
        </w:tc>
        <w:tc>
          <w:tcPr>
            <w:tcW w:w="1826" w:type="dxa"/>
          </w:tcPr>
          <w:p w:rsidR="004E6F3D" w:rsidRPr="004E6F3D" w:rsidRDefault="00FA493D" w:rsidP="004E6F3D">
            <w:pPr>
              <w:jc w:val="center"/>
              <w:rPr>
                <w:lang w:val="en-US"/>
              </w:rPr>
            </w:pPr>
            <w:r>
              <w:t>1, 2, 3</w:t>
            </w:r>
            <w:r w:rsidR="004E6F3D">
              <w:t xml:space="preserve">- </w:t>
            </w:r>
          </w:p>
        </w:tc>
        <w:tc>
          <w:tcPr>
            <w:tcW w:w="5620" w:type="dxa"/>
          </w:tcPr>
          <w:p w:rsidR="004E6F3D" w:rsidRPr="00E674BA" w:rsidRDefault="004E6F3D" w:rsidP="00EF158C">
            <w:pPr>
              <w:jc w:val="center"/>
            </w:pPr>
            <w:r w:rsidRPr="00E674BA">
              <w:t>ПК освоены</w:t>
            </w:r>
          </w:p>
        </w:tc>
      </w:tr>
      <w:tr w:rsidR="004E6F3D" w:rsidRPr="00E674BA" w:rsidTr="00EF158C">
        <w:trPr>
          <w:trHeight w:val="225"/>
        </w:trPr>
        <w:tc>
          <w:tcPr>
            <w:tcW w:w="1826" w:type="dxa"/>
            <w:vMerge/>
          </w:tcPr>
          <w:p w:rsidR="004E6F3D" w:rsidRPr="00E674BA" w:rsidRDefault="004E6F3D" w:rsidP="00EF158C">
            <w:pPr>
              <w:jc w:val="center"/>
            </w:pPr>
          </w:p>
        </w:tc>
        <w:tc>
          <w:tcPr>
            <w:tcW w:w="1826" w:type="dxa"/>
          </w:tcPr>
          <w:p w:rsidR="004E6F3D" w:rsidRPr="004E6F3D" w:rsidRDefault="004E6F3D" w:rsidP="004E6F3D">
            <w:pPr>
              <w:jc w:val="center"/>
              <w:rPr>
                <w:lang w:val="en-US"/>
              </w:rPr>
            </w:pPr>
            <w:r>
              <w:t xml:space="preserve">0 - </w:t>
            </w:r>
          </w:p>
        </w:tc>
        <w:tc>
          <w:tcPr>
            <w:tcW w:w="5620" w:type="dxa"/>
          </w:tcPr>
          <w:p w:rsidR="004E6F3D" w:rsidRPr="00E674BA" w:rsidRDefault="004E6F3D" w:rsidP="00EF158C">
            <w:pPr>
              <w:jc w:val="center"/>
            </w:pPr>
            <w:r w:rsidRPr="00E674BA">
              <w:t>ПК не освоены</w:t>
            </w:r>
          </w:p>
        </w:tc>
      </w:tr>
    </w:tbl>
    <w:p w:rsidR="004E6F3D" w:rsidRPr="00F06CE1" w:rsidRDefault="004E6F3D" w:rsidP="004E6F3D">
      <w:pPr>
        <w:spacing w:line="360" w:lineRule="auto"/>
        <w:jc w:val="both"/>
        <w:rPr>
          <w:b/>
        </w:rPr>
      </w:pPr>
    </w:p>
    <w:p w:rsidR="004E6F3D" w:rsidRPr="00F06CE1" w:rsidRDefault="004E6F3D" w:rsidP="004E6F3D">
      <w:pPr>
        <w:rPr>
          <w:b/>
        </w:rPr>
      </w:pPr>
      <w:r w:rsidRPr="00F06CE1">
        <w:rPr>
          <w:b/>
        </w:rPr>
        <w:t>ПМ обучающимся _____________________________     ____________________________</w:t>
      </w:r>
    </w:p>
    <w:p w:rsidR="004E6F3D" w:rsidRPr="00F06CE1" w:rsidRDefault="004E6F3D" w:rsidP="004E6F3D">
      <w:pPr>
        <w:rPr>
          <w:vertAlign w:val="subscript"/>
        </w:rPr>
      </w:pPr>
      <w:r w:rsidRPr="00F06CE1">
        <w:rPr>
          <w:vertAlign w:val="subscript"/>
        </w:rPr>
        <w:t xml:space="preserve">                                                                                Фамилия И.О.                                                               освоен/не освоен</w:t>
      </w:r>
    </w:p>
    <w:p w:rsidR="004E6F3D" w:rsidRPr="00F06CE1" w:rsidRDefault="004E6F3D" w:rsidP="004E6F3D">
      <w:pPr>
        <w:rPr>
          <w:b/>
        </w:rPr>
      </w:pPr>
    </w:p>
    <w:p w:rsidR="004E6F3D" w:rsidRPr="00F06CE1" w:rsidRDefault="004E6F3D" w:rsidP="004E6F3D">
      <w:r w:rsidRPr="00F06CE1">
        <w:t>Эксперт                                              _____________                         ______________________</w:t>
      </w:r>
    </w:p>
    <w:p w:rsidR="004E6F3D" w:rsidRPr="00F06CE1" w:rsidRDefault="004E6F3D" w:rsidP="004E6F3D">
      <w:pPr>
        <w:rPr>
          <w:vertAlign w:val="subscript"/>
        </w:rPr>
      </w:pPr>
      <w:r w:rsidRPr="00F06CE1">
        <w:t xml:space="preserve">                                                                 </w:t>
      </w:r>
      <w:r w:rsidRPr="00F06CE1">
        <w:rPr>
          <w:vertAlign w:val="subscript"/>
        </w:rPr>
        <w:t>подпись                                                                   И.О. Фамилия эксперта</w:t>
      </w:r>
    </w:p>
    <w:p w:rsidR="004E6F3D" w:rsidRPr="00F06CE1" w:rsidRDefault="004E6F3D" w:rsidP="004E6F3D">
      <w:r w:rsidRPr="00F06CE1">
        <w:t>_____   _______________20_____г.</w:t>
      </w:r>
    </w:p>
    <w:p w:rsidR="0019665A" w:rsidRDefault="0019665A" w:rsidP="00D1114A">
      <w:pPr>
        <w:sectPr w:rsidR="0019665A" w:rsidSect="002778C7">
          <w:pgSz w:w="11906" w:h="16838"/>
          <w:pgMar w:top="1134" w:right="851" w:bottom="902" w:left="1701" w:header="709" w:footer="709" w:gutter="0"/>
          <w:cols w:space="708"/>
          <w:docGrid w:linePitch="360"/>
        </w:sectPr>
      </w:pPr>
    </w:p>
    <w:p w:rsidR="00524F98" w:rsidRPr="00731791" w:rsidRDefault="00524F98" w:rsidP="00731791">
      <w:pPr>
        <w:tabs>
          <w:tab w:val="num" w:pos="643"/>
        </w:tabs>
        <w:spacing w:line="360" w:lineRule="auto"/>
        <w:jc w:val="center"/>
      </w:pPr>
      <w:r w:rsidRPr="002A60F2">
        <w:lastRenderedPageBreak/>
        <w:t xml:space="preserve">Приложение </w:t>
      </w:r>
      <w:r w:rsidR="00731791">
        <w:t>3</w:t>
      </w:r>
    </w:p>
    <w:p w:rsidR="00524F98" w:rsidRPr="002A60F2" w:rsidRDefault="00524F98" w:rsidP="00524F98">
      <w:pPr>
        <w:tabs>
          <w:tab w:val="num" w:pos="643"/>
        </w:tabs>
        <w:spacing w:line="360" w:lineRule="auto"/>
        <w:jc w:val="center"/>
        <w:rPr>
          <w:b/>
        </w:rPr>
      </w:pPr>
      <w:r w:rsidRPr="002A60F2">
        <w:rPr>
          <w:b/>
        </w:rPr>
        <w:t>Шкала оценки образовательных достижений</w:t>
      </w:r>
    </w:p>
    <w:p w:rsidR="00524F98" w:rsidRDefault="00524F98" w:rsidP="00524F98">
      <w:pPr>
        <w:tabs>
          <w:tab w:val="num" w:pos="643"/>
        </w:tabs>
        <w:jc w:val="right"/>
      </w:pPr>
      <w:r w:rsidRPr="002A60F2">
        <w:t>Таблица 1</w:t>
      </w:r>
    </w:p>
    <w:tbl>
      <w:tblPr>
        <w:tblpPr w:leftFromText="180" w:rightFromText="180" w:vertAnchor="text" w:horzAnchor="margin" w:tblpXSpec="center" w:tblpY="13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984"/>
        <w:gridCol w:w="1630"/>
        <w:gridCol w:w="1630"/>
        <w:gridCol w:w="1630"/>
        <w:gridCol w:w="1631"/>
      </w:tblGrid>
      <w:tr w:rsidR="00524F98" w:rsidRPr="002A60F2" w:rsidTr="00B5774B">
        <w:trPr>
          <w:trHeight w:val="431"/>
        </w:trPr>
        <w:tc>
          <w:tcPr>
            <w:tcW w:w="534" w:type="dxa"/>
            <w:vMerge w:val="restart"/>
          </w:tcPr>
          <w:p w:rsidR="00524F98" w:rsidRPr="002A60F2" w:rsidRDefault="00524F98" w:rsidP="00B5774B">
            <w:pPr>
              <w:tabs>
                <w:tab w:val="num" w:pos="643"/>
              </w:tabs>
              <w:jc w:val="center"/>
              <w:rPr>
                <w:b/>
                <w:sz w:val="20"/>
                <w:szCs w:val="20"/>
              </w:rPr>
            </w:pPr>
            <w:r w:rsidRPr="002A60F2">
              <w:rPr>
                <w:b/>
                <w:sz w:val="20"/>
                <w:szCs w:val="20"/>
              </w:rPr>
              <w:t>№</w:t>
            </w:r>
          </w:p>
          <w:p w:rsidR="00524F98" w:rsidRPr="002A60F2" w:rsidRDefault="00524F98" w:rsidP="00B5774B">
            <w:pPr>
              <w:tabs>
                <w:tab w:val="num" w:pos="643"/>
              </w:tabs>
              <w:jc w:val="center"/>
              <w:rPr>
                <w:b/>
                <w:sz w:val="20"/>
                <w:szCs w:val="20"/>
              </w:rPr>
            </w:pPr>
            <w:r w:rsidRPr="002A60F2">
              <w:rPr>
                <w:b/>
                <w:sz w:val="20"/>
                <w:szCs w:val="20"/>
              </w:rPr>
              <w:t>п/п</w:t>
            </w:r>
          </w:p>
        </w:tc>
        <w:tc>
          <w:tcPr>
            <w:tcW w:w="1984" w:type="dxa"/>
            <w:vMerge w:val="restart"/>
          </w:tcPr>
          <w:p w:rsidR="00524F98" w:rsidRPr="002A60F2" w:rsidRDefault="00524F98" w:rsidP="00B5774B">
            <w:pPr>
              <w:tabs>
                <w:tab w:val="num" w:pos="643"/>
              </w:tabs>
              <w:jc w:val="center"/>
              <w:rPr>
                <w:b/>
                <w:sz w:val="20"/>
                <w:szCs w:val="20"/>
              </w:rPr>
            </w:pPr>
            <w:r w:rsidRPr="002A60F2">
              <w:rPr>
                <w:b/>
                <w:sz w:val="20"/>
                <w:szCs w:val="20"/>
              </w:rPr>
              <w:t>Вид контроля</w:t>
            </w:r>
          </w:p>
        </w:tc>
        <w:tc>
          <w:tcPr>
            <w:tcW w:w="6521" w:type="dxa"/>
            <w:gridSpan w:val="4"/>
          </w:tcPr>
          <w:p w:rsidR="00524F98" w:rsidRPr="002A60F2" w:rsidRDefault="00524F98" w:rsidP="00B5774B">
            <w:pPr>
              <w:tabs>
                <w:tab w:val="num" w:pos="643"/>
              </w:tabs>
              <w:spacing w:line="360" w:lineRule="auto"/>
              <w:jc w:val="center"/>
              <w:rPr>
                <w:b/>
                <w:sz w:val="20"/>
                <w:szCs w:val="20"/>
              </w:rPr>
            </w:pPr>
            <w:r w:rsidRPr="002A60F2">
              <w:rPr>
                <w:b/>
                <w:sz w:val="20"/>
                <w:szCs w:val="20"/>
              </w:rPr>
              <w:t>Критерии оценки</w:t>
            </w:r>
          </w:p>
        </w:tc>
      </w:tr>
      <w:tr w:rsidR="00524F98" w:rsidRPr="002A60F2" w:rsidTr="00B5774B">
        <w:trPr>
          <w:trHeight w:val="426"/>
        </w:trPr>
        <w:tc>
          <w:tcPr>
            <w:tcW w:w="534" w:type="dxa"/>
            <w:vMerge/>
          </w:tcPr>
          <w:p w:rsidR="00524F98" w:rsidRPr="002A60F2" w:rsidRDefault="00524F98" w:rsidP="00B5774B">
            <w:pPr>
              <w:tabs>
                <w:tab w:val="num" w:pos="643"/>
              </w:tabs>
              <w:spacing w:line="360" w:lineRule="auto"/>
              <w:jc w:val="center"/>
              <w:rPr>
                <w:sz w:val="20"/>
                <w:szCs w:val="20"/>
              </w:rPr>
            </w:pPr>
          </w:p>
        </w:tc>
        <w:tc>
          <w:tcPr>
            <w:tcW w:w="1984" w:type="dxa"/>
            <w:vMerge/>
          </w:tcPr>
          <w:p w:rsidR="00524F98" w:rsidRPr="002A60F2" w:rsidRDefault="00524F98" w:rsidP="00B5774B">
            <w:pPr>
              <w:tabs>
                <w:tab w:val="num" w:pos="643"/>
              </w:tabs>
              <w:spacing w:line="360" w:lineRule="auto"/>
              <w:jc w:val="center"/>
              <w:rPr>
                <w:sz w:val="20"/>
                <w:szCs w:val="20"/>
              </w:rPr>
            </w:pPr>
          </w:p>
        </w:tc>
        <w:tc>
          <w:tcPr>
            <w:tcW w:w="1630"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 xml:space="preserve">отлично </w:t>
            </w:r>
          </w:p>
        </w:tc>
        <w:tc>
          <w:tcPr>
            <w:tcW w:w="1630"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 xml:space="preserve"> хорошо</w:t>
            </w:r>
          </w:p>
        </w:tc>
        <w:tc>
          <w:tcPr>
            <w:tcW w:w="1630"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удовлетворительно</w:t>
            </w:r>
          </w:p>
        </w:tc>
        <w:tc>
          <w:tcPr>
            <w:tcW w:w="1631"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неудовлетворительно</w:t>
            </w:r>
          </w:p>
        </w:tc>
      </w:tr>
      <w:tr w:rsidR="00524F98" w:rsidRPr="002A60F2" w:rsidTr="00B5774B">
        <w:trPr>
          <w:trHeight w:val="582"/>
        </w:trPr>
        <w:tc>
          <w:tcPr>
            <w:tcW w:w="534" w:type="dxa"/>
          </w:tcPr>
          <w:p w:rsidR="00524F98" w:rsidRPr="002A60F2" w:rsidRDefault="00524F98" w:rsidP="00B5774B">
            <w:pPr>
              <w:numPr>
                <w:ilvl w:val="0"/>
                <w:numId w:val="8"/>
              </w:numPr>
              <w:suppressAutoHyphens/>
              <w:ind w:left="357" w:hanging="357"/>
              <w:jc w:val="center"/>
            </w:pPr>
          </w:p>
        </w:tc>
        <w:tc>
          <w:tcPr>
            <w:tcW w:w="1984" w:type="dxa"/>
          </w:tcPr>
          <w:p w:rsidR="00524F98" w:rsidRPr="002A60F2" w:rsidRDefault="00524F98" w:rsidP="00B5774B">
            <w:pPr>
              <w:tabs>
                <w:tab w:val="num" w:pos="643"/>
              </w:tabs>
              <w:rPr>
                <w:sz w:val="20"/>
                <w:szCs w:val="20"/>
              </w:rPr>
            </w:pPr>
            <w:r w:rsidRPr="002A60F2">
              <w:rPr>
                <w:sz w:val="20"/>
                <w:szCs w:val="20"/>
              </w:rPr>
              <w:t>Текущий контроль знаний</w:t>
            </w:r>
          </w:p>
        </w:tc>
        <w:tc>
          <w:tcPr>
            <w:tcW w:w="1630" w:type="dxa"/>
          </w:tcPr>
          <w:p w:rsidR="00524F98" w:rsidRPr="002A60F2" w:rsidRDefault="00524F98" w:rsidP="00B5774B">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90</w:t>
            </w:r>
            <w:r w:rsidRPr="002A60F2">
              <w:rPr>
                <w:rFonts w:cs="Mangal"/>
                <w:kern w:val="1"/>
                <w:sz w:val="20"/>
                <w:szCs w:val="20"/>
                <w:lang w:eastAsia="hi-IN" w:bidi="hi-IN"/>
              </w:rPr>
              <w:sym w:font="Symbol" w:char="F0B8"/>
            </w:r>
            <w:r w:rsidRPr="002A60F2">
              <w:rPr>
                <w:rFonts w:cs="Mangal"/>
                <w:kern w:val="1"/>
                <w:sz w:val="20"/>
                <w:szCs w:val="20"/>
                <w:lang w:eastAsia="hi-IN" w:bidi="hi-IN"/>
              </w:rPr>
              <w:t>100</w:t>
            </w:r>
          </w:p>
        </w:tc>
        <w:tc>
          <w:tcPr>
            <w:tcW w:w="1630" w:type="dxa"/>
          </w:tcPr>
          <w:p w:rsidR="00524F98" w:rsidRPr="002A60F2" w:rsidRDefault="00524F98" w:rsidP="00B5774B">
            <w:pPr>
              <w:tabs>
                <w:tab w:val="num" w:pos="643"/>
              </w:tabs>
              <w:spacing w:line="360" w:lineRule="auto"/>
              <w:jc w:val="center"/>
              <w:rPr>
                <w:sz w:val="20"/>
                <w:szCs w:val="20"/>
              </w:rPr>
            </w:pPr>
            <w:r w:rsidRPr="002A60F2">
              <w:rPr>
                <w:sz w:val="20"/>
                <w:szCs w:val="20"/>
              </w:rPr>
              <w:t>80</w:t>
            </w:r>
            <w:r w:rsidRPr="002A60F2">
              <w:rPr>
                <w:sz w:val="20"/>
                <w:szCs w:val="20"/>
              </w:rPr>
              <w:sym w:font="Symbol" w:char="F0B8"/>
            </w:r>
            <w:r w:rsidRPr="002A60F2">
              <w:rPr>
                <w:sz w:val="20"/>
                <w:szCs w:val="20"/>
              </w:rPr>
              <w:t>89</w:t>
            </w:r>
          </w:p>
        </w:tc>
        <w:tc>
          <w:tcPr>
            <w:tcW w:w="1630" w:type="dxa"/>
          </w:tcPr>
          <w:p w:rsidR="00524F98" w:rsidRPr="002A60F2" w:rsidRDefault="00524F98" w:rsidP="00B5774B">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70</w:t>
            </w:r>
            <w:r w:rsidRPr="002A60F2">
              <w:rPr>
                <w:rFonts w:cs="Mangal"/>
                <w:kern w:val="1"/>
                <w:sz w:val="20"/>
                <w:szCs w:val="20"/>
                <w:lang w:eastAsia="hi-IN" w:bidi="hi-IN"/>
              </w:rPr>
              <w:sym w:font="Symbol" w:char="F0B8"/>
            </w:r>
            <w:r w:rsidRPr="002A60F2">
              <w:rPr>
                <w:rFonts w:cs="Mangal"/>
                <w:kern w:val="1"/>
                <w:sz w:val="20"/>
                <w:szCs w:val="20"/>
                <w:lang w:eastAsia="hi-IN" w:bidi="hi-IN"/>
              </w:rPr>
              <w:t>79</w:t>
            </w:r>
          </w:p>
        </w:tc>
        <w:tc>
          <w:tcPr>
            <w:tcW w:w="1631" w:type="dxa"/>
          </w:tcPr>
          <w:p w:rsidR="00524F98" w:rsidRPr="002A60F2" w:rsidRDefault="00524F98" w:rsidP="00B5774B">
            <w:pPr>
              <w:tabs>
                <w:tab w:val="num" w:pos="643"/>
              </w:tabs>
              <w:jc w:val="center"/>
              <w:rPr>
                <w:sz w:val="20"/>
                <w:szCs w:val="20"/>
              </w:rPr>
            </w:pPr>
            <w:r w:rsidRPr="002A60F2">
              <w:rPr>
                <w:sz w:val="20"/>
                <w:szCs w:val="20"/>
              </w:rPr>
              <w:t>менее 70</w:t>
            </w:r>
          </w:p>
        </w:tc>
      </w:tr>
      <w:tr w:rsidR="00524F98" w:rsidRPr="002A60F2" w:rsidTr="00B5774B">
        <w:trPr>
          <w:trHeight w:val="582"/>
        </w:trPr>
        <w:tc>
          <w:tcPr>
            <w:tcW w:w="534" w:type="dxa"/>
          </w:tcPr>
          <w:p w:rsidR="00524F98" w:rsidRPr="002A60F2" w:rsidRDefault="00524F98" w:rsidP="00B5774B">
            <w:pPr>
              <w:numPr>
                <w:ilvl w:val="0"/>
                <w:numId w:val="8"/>
              </w:numPr>
              <w:suppressAutoHyphens/>
              <w:ind w:left="357" w:hanging="357"/>
              <w:jc w:val="center"/>
            </w:pPr>
          </w:p>
        </w:tc>
        <w:tc>
          <w:tcPr>
            <w:tcW w:w="1984" w:type="dxa"/>
          </w:tcPr>
          <w:p w:rsidR="00524F98" w:rsidRPr="002A60F2" w:rsidRDefault="00524F98" w:rsidP="00B5774B">
            <w:pPr>
              <w:tabs>
                <w:tab w:val="num" w:pos="643"/>
              </w:tabs>
              <w:rPr>
                <w:sz w:val="20"/>
                <w:szCs w:val="20"/>
              </w:rPr>
            </w:pPr>
            <w:r w:rsidRPr="002A60F2">
              <w:rPr>
                <w:sz w:val="20"/>
                <w:szCs w:val="20"/>
              </w:rPr>
              <w:t xml:space="preserve">Контроль умений в рамках выполнения </w:t>
            </w:r>
            <w:r w:rsidRPr="00E97445">
              <w:rPr>
                <w:sz w:val="20"/>
                <w:szCs w:val="20"/>
              </w:rPr>
              <w:t>практической</w:t>
            </w:r>
            <w:r w:rsidRPr="002A60F2">
              <w:rPr>
                <w:sz w:val="20"/>
                <w:szCs w:val="20"/>
              </w:rPr>
              <w:t xml:space="preserve">  работы</w:t>
            </w:r>
          </w:p>
        </w:tc>
        <w:tc>
          <w:tcPr>
            <w:tcW w:w="1630" w:type="dxa"/>
            <w:shd w:val="clear" w:color="auto" w:fill="auto"/>
          </w:tcPr>
          <w:p w:rsidR="00524F98" w:rsidRPr="00DB5E30" w:rsidRDefault="00524F98" w:rsidP="00B5774B">
            <w:pPr>
              <w:widowControl w:val="0"/>
              <w:tabs>
                <w:tab w:val="left" w:pos="426"/>
              </w:tabs>
              <w:suppressAutoHyphens/>
              <w:ind w:left="284"/>
              <w:rPr>
                <w:rFonts w:cs="Mangal"/>
                <w:kern w:val="1"/>
                <w:sz w:val="20"/>
                <w:szCs w:val="20"/>
                <w:lang w:eastAsia="hi-IN" w:bidi="hi-IN"/>
              </w:rPr>
            </w:pPr>
            <w:r w:rsidRPr="00DB5E30">
              <w:rPr>
                <w:sz w:val="20"/>
                <w:szCs w:val="20"/>
              </w:rPr>
              <w:t>Работа выполнена полностью, студент владеет теоретическим материалом, формулирует собственные аргументированные суждения, представляет полные ответы на вопросы</w:t>
            </w:r>
          </w:p>
        </w:tc>
        <w:tc>
          <w:tcPr>
            <w:tcW w:w="1630" w:type="dxa"/>
            <w:shd w:val="clear" w:color="auto" w:fill="auto"/>
          </w:tcPr>
          <w:p w:rsidR="00524F98" w:rsidRPr="00DB5E30" w:rsidRDefault="00524F98" w:rsidP="00B5774B">
            <w:pPr>
              <w:tabs>
                <w:tab w:val="num" w:pos="643"/>
              </w:tabs>
              <w:spacing w:line="360" w:lineRule="auto"/>
              <w:rPr>
                <w:sz w:val="20"/>
                <w:szCs w:val="20"/>
              </w:rPr>
            </w:pPr>
            <w:r w:rsidRPr="00DB5E30">
              <w:rPr>
                <w:sz w:val="20"/>
                <w:szCs w:val="20"/>
              </w:rPr>
              <w:t>Работа выполнена полностью, студент владеет теоретическим материалом, формулирует собственные аргументированные суждения, допускает ошибки или дает неполный ответ.</w:t>
            </w:r>
          </w:p>
        </w:tc>
        <w:tc>
          <w:tcPr>
            <w:tcW w:w="1630" w:type="dxa"/>
            <w:shd w:val="clear" w:color="auto" w:fill="auto"/>
          </w:tcPr>
          <w:p w:rsidR="00524F98" w:rsidRPr="00DB5E30" w:rsidRDefault="00524F98" w:rsidP="00B5774B">
            <w:pPr>
              <w:widowControl w:val="0"/>
              <w:tabs>
                <w:tab w:val="left" w:pos="426"/>
              </w:tabs>
              <w:suppressAutoHyphens/>
              <w:ind w:left="284"/>
              <w:rPr>
                <w:rFonts w:cs="Mangal"/>
                <w:kern w:val="1"/>
                <w:sz w:val="20"/>
                <w:szCs w:val="20"/>
                <w:lang w:eastAsia="hi-IN" w:bidi="hi-IN"/>
              </w:rPr>
            </w:pPr>
            <w:r w:rsidRPr="00DB5E30">
              <w:rPr>
                <w:sz w:val="20"/>
                <w:szCs w:val="20"/>
              </w:rPr>
              <w:t>Работа выполнена полностью, студент владеет теоретическим материалом на минимально допустимом уровне, испытывает затруднения в формулировке собственных обоснованных и аргументированных суждений</w:t>
            </w:r>
          </w:p>
        </w:tc>
        <w:tc>
          <w:tcPr>
            <w:tcW w:w="1631" w:type="dxa"/>
            <w:shd w:val="clear" w:color="auto" w:fill="auto"/>
          </w:tcPr>
          <w:p w:rsidR="00524F98" w:rsidRPr="00DB5E30" w:rsidRDefault="00524F98" w:rsidP="00B5774B">
            <w:pPr>
              <w:tabs>
                <w:tab w:val="num" w:pos="643"/>
              </w:tabs>
              <w:rPr>
                <w:sz w:val="20"/>
                <w:szCs w:val="20"/>
              </w:rPr>
            </w:pPr>
            <w:r w:rsidRPr="00DB5E30">
              <w:rPr>
                <w:sz w:val="20"/>
                <w:szCs w:val="20"/>
              </w:rPr>
              <w:t>Работа выполнена частично, студент не владеет теоретическим материалом и допускает ошибки по сущности рассматриваемых вопросов.</w:t>
            </w:r>
          </w:p>
        </w:tc>
      </w:tr>
      <w:tr w:rsidR="00524F98" w:rsidRPr="002A60F2" w:rsidTr="00B5774B">
        <w:trPr>
          <w:trHeight w:val="903"/>
        </w:trPr>
        <w:tc>
          <w:tcPr>
            <w:tcW w:w="534" w:type="dxa"/>
          </w:tcPr>
          <w:p w:rsidR="00524F98" w:rsidRPr="002A60F2" w:rsidRDefault="00524F98" w:rsidP="00B5774B">
            <w:pPr>
              <w:numPr>
                <w:ilvl w:val="0"/>
                <w:numId w:val="8"/>
              </w:numPr>
              <w:suppressAutoHyphens/>
              <w:ind w:left="357" w:hanging="357"/>
              <w:jc w:val="center"/>
            </w:pPr>
          </w:p>
        </w:tc>
        <w:tc>
          <w:tcPr>
            <w:tcW w:w="1984" w:type="dxa"/>
          </w:tcPr>
          <w:p w:rsidR="00524F98" w:rsidRPr="002A60F2" w:rsidRDefault="00524F98" w:rsidP="00B5774B">
            <w:pPr>
              <w:tabs>
                <w:tab w:val="num" w:pos="643"/>
              </w:tabs>
              <w:rPr>
                <w:sz w:val="20"/>
                <w:szCs w:val="20"/>
              </w:rPr>
            </w:pPr>
            <w:r w:rsidRPr="002A60F2">
              <w:rPr>
                <w:sz w:val="20"/>
                <w:szCs w:val="20"/>
              </w:rPr>
              <w:t>Промежуточный контроль знаний с учётом сложности и объёма заданий</w:t>
            </w:r>
          </w:p>
        </w:tc>
        <w:tc>
          <w:tcPr>
            <w:tcW w:w="1630" w:type="dxa"/>
          </w:tcPr>
          <w:p w:rsidR="00524F98" w:rsidRPr="002A60F2" w:rsidRDefault="00524F98" w:rsidP="00B5774B">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85</w:t>
            </w:r>
            <w:r w:rsidRPr="002A60F2">
              <w:rPr>
                <w:rFonts w:cs="Mangal"/>
                <w:kern w:val="1"/>
                <w:sz w:val="20"/>
                <w:szCs w:val="20"/>
                <w:lang w:eastAsia="hi-IN" w:bidi="hi-IN"/>
              </w:rPr>
              <w:sym w:font="Symbol" w:char="F0B8"/>
            </w:r>
            <w:r w:rsidRPr="002A60F2">
              <w:rPr>
                <w:rFonts w:cs="Mangal"/>
                <w:kern w:val="1"/>
                <w:sz w:val="20"/>
                <w:szCs w:val="20"/>
                <w:lang w:eastAsia="hi-IN" w:bidi="hi-IN"/>
              </w:rPr>
              <w:t>100</w:t>
            </w:r>
          </w:p>
        </w:tc>
        <w:tc>
          <w:tcPr>
            <w:tcW w:w="1630" w:type="dxa"/>
          </w:tcPr>
          <w:p w:rsidR="00524F98" w:rsidRPr="002A60F2" w:rsidRDefault="00524F98" w:rsidP="00B5774B">
            <w:pPr>
              <w:tabs>
                <w:tab w:val="num" w:pos="643"/>
              </w:tabs>
              <w:spacing w:line="360" w:lineRule="auto"/>
              <w:jc w:val="center"/>
              <w:rPr>
                <w:sz w:val="20"/>
                <w:szCs w:val="20"/>
              </w:rPr>
            </w:pPr>
            <w:r w:rsidRPr="002A60F2">
              <w:rPr>
                <w:sz w:val="20"/>
                <w:szCs w:val="20"/>
              </w:rPr>
              <w:t>70</w:t>
            </w:r>
            <w:r w:rsidRPr="002A60F2">
              <w:rPr>
                <w:sz w:val="20"/>
                <w:szCs w:val="20"/>
              </w:rPr>
              <w:sym w:font="Symbol" w:char="F0B8"/>
            </w:r>
            <w:r w:rsidRPr="002A60F2">
              <w:rPr>
                <w:sz w:val="20"/>
                <w:szCs w:val="20"/>
              </w:rPr>
              <w:t>84</w:t>
            </w:r>
          </w:p>
        </w:tc>
        <w:tc>
          <w:tcPr>
            <w:tcW w:w="1630" w:type="dxa"/>
          </w:tcPr>
          <w:p w:rsidR="00524F98" w:rsidRPr="002A60F2" w:rsidRDefault="00524F98" w:rsidP="00B5774B">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50</w:t>
            </w:r>
            <w:r w:rsidRPr="002A60F2">
              <w:rPr>
                <w:rFonts w:cs="Mangal"/>
                <w:kern w:val="1"/>
                <w:sz w:val="20"/>
                <w:szCs w:val="20"/>
                <w:lang w:eastAsia="hi-IN" w:bidi="hi-IN"/>
              </w:rPr>
              <w:sym w:font="Symbol" w:char="F0B8"/>
            </w:r>
            <w:r w:rsidRPr="002A60F2">
              <w:rPr>
                <w:rFonts w:cs="Mangal"/>
                <w:kern w:val="1"/>
                <w:sz w:val="20"/>
                <w:szCs w:val="20"/>
                <w:lang w:eastAsia="hi-IN" w:bidi="hi-IN"/>
              </w:rPr>
              <w:t>69</w:t>
            </w:r>
          </w:p>
        </w:tc>
        <w:tc>
          <w:tcPr>
            <w:tcW w:w="1631" w:type="dxa"/>
          </w:tcPr>
          <w:p w:rsidR="00524F98" w:rsidRPr="002A60F2" w:rsidRDefault="00524F98" w:rsidP="00B5774B">
            <w:pPr>
              <w:tabs>
                <w:tab w:val="num" w:pos="643"/>
              </w:tabs>
              <w:jc w:val="center"/>
              <w:rPr>
                <w:sz w:val="20"/>
                <w:szCs w:val="20"/>
              </w:rPr>
            </w:pPr>
            <w:r w:rsidRPr="002A60F2">
              <w:rPr>
                <w:sz w:val="20"/>
                <w:szCs w:val="20"/>
              </w:rPr>
              <w:t>менее 50</w:t>
            </w:r>
          </w:p>
        </w:tc>
      </w:tr>
    </w:tbl>
    <w:p w:rsidR="00524F98" w:rsidRPr="002A60F2" w:rsidRDefault="00524F98" w:rsidP="00524F98">
      <w:pPr>
        <w:tabs>
          <w:tab w:val="num" w:pos="643"/>
        </w:tabs>
        <w:jc w:val="right"/>
      </w:pPr>
    </w:p>
    <w:p w:rsidR="00524F98" w:rsidRPr="002A60F2" w:rsidRDefault="00524F98" w:rsidP="00524F98">
      <w:pPr>
        <w:tabs>
          <w:tab w:val="num" w:pos="643"/>
        </w:tabs>
        <w:spacing w:line="360" w:lineRule="auto"/>
        <w:jc w:val="center"/>
        <w:rPr>
          <w:b/>
        </w:rPr>
      </w:pPr>
    </w:p>
    <w:p w:rsidR="00524F98" w:rsidRPr="002A60F2" w:rsidRDefault="00524F98" w:rsidP="00524F98">
      <w:pPr>
        <w:tabs>
          <w:tab w:val="num" w:pos="643"/>
        </w:tabs>
        <w:jc w:val="right"/>
        <w:rPr>
          <w:b/>
        </w:rPr>
      </w:pPr>
      <w:r w:rsidRPr="002A60F2">
        <w:t>Таблица 2</w:t>
      </w:r>
    </w:p>
    <w:tbl>
      <w:tblPr>
        <w:tblpPr w:leftFromText="180" w:rightFromText="180" w:vertAnchor="text" w:horzAnchor="margin" w:tblpXSpec="center" w:tblpY="13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842"/>
        <w:gridCol w:w="3261"/>
        <w:gridCol w:w="3402"/>
      </w:tblGrid>
      <w:tr w:rsidR="00524F98" w:rsidRPr="002A60F2" w:rsidTr="00B5774B">
        <w:trPr>
          <w:trHeight w:val="431"/>
        </w:trPr>
        <w:tc>
          <w:tcPr>
            <w:tcW w:w="534" w:type="dxa"/>
            <w:vMerge w:val="restart"/>
          </w:tcPr>
          <w:p w:rsidR="00524F98" w:rsidRPr="002A60F2" w:rsidRDefault="00524F98" w:rsidP="00B5774B">
            <w:pPr>
              <w:tabs>
                <w:tab w:val="num" w:pos="643"/>
              </w:tabs>
              <w:jc w:val="center"/>
              <w:rPr>
                <w:b/>
                <w:sz w:val="20"/>
                <w:szCs w:val="20"/>
              </w:rPr>
            </w:pPr>
            <w:r w:rsidRPr="002A60F2">
              <w:rPr>
                <w:b/>
                <w:sz w:val="20"/>
                <w:szCs w:val="20"/>
              </w:rPr>
              <w:t>№</w:t>
            </w:r>
          </w:p>
          <w:p w:rsidR="00524F98" w:rsidRPr="002A60F2" w:rsidRDefault="00524F98" w:rsidP="00B5774B">
            <w:pPr>
              <w:tabs>
                <w:tab w:val="num" w:pos="643"/>
              </w:tabs>
              <w:jc w:val="center"/>
              <w:rPr>
                <w:b/>
                <w:sz w:val="20"/>
                <w:szCs w:val="20"/>
              </w:rPr>
            </w:pPr>
            <w:r w:rsidRPr="002A60F2">
              <w:rPr>
                <w:b/>
                <w:sz w:val="20"/>
                <w:szCs w:val="20"/>
              </w:rPr>
              <w:t>п/п</w:t>
            </w:r>
          </w:p>
        </w:tc>
        <w:tc>
          <w:tcPr>
            <w:tcW w:w="1842" w:type="dxa"/>
            <w:vMerge w:val="restart"/>
          </w:tcPr>
          <w:p w:rsidR="00524F98" w:rsidRPr="002A60F2" w:rsidRDefault="00524F98" w:rsidP="00B5774B">
            <w:pPr>
              <w:tabs>
                <w:tab w:val="num" w:pos="643"/>
              </w:tabs>
              <w:jc w:val="center"/>
              <w:rPr>
                <w:b/>
                <w:sz w:val="20"/>
                <w:szCs w:val="20"/>
              </w:rPr>
            </w:pPr>
            <w:r w:rsidRPr="002A60F2">
              <w:rPr>
                <w:b/>
                <w:sz w:val="20"/>
                <w:szCs w:val="20"/>
              </w:rPr>
              <w:t>Вид контроля</w:t>
            </w:r>
          </w:p>
        </w:tc>
        <w:tc>
          <w:tcPr>
            <w:tcW w:w="6663" w:type="dxa"/>
            <w:gridSpan w:val="2"/>
          </w:tcPr>
          <w:p w:rsidR="00524F98" w:rsidRPr="002A60F2" w:rsidRDefault="00524F98" w:rsidP="00B5774B">
            <w:pPr>
              <w:tabs>
                <w:tab w:val="num" w:pos="643"/>
              </w:tabs>
              <w:spacing w:line="360" w:lineRule="auto"/>
              <w:jc w:val="center"/>
              <w:rPr>
                <w:b/>
                <w:sz w:val="20"/>
                <w:szCs w:val="20"/>
              </w:rPr>
            </w:pPr>
            <w:r w:rsidRPr="002A60F2">
              <w:rPr>
                <w:b/>
                <w:sz w:val="20"/>
                <w:szCs w:val="20"/>
              </w:rPr>
              <w:t>Критерии оценки</w:t>
            </w:r>
          </w:p>
        </w:tc>
      </w:tr>
      <w:tr w:rsidR="00524F98" w:rsidRPr="002A60F2" w:rsidTr="00B5774B">
        <w:trPr>
          <w:trHeight w:val="426"/>
        </w:trPr>
        <w:tc>
          <w:tcPr>
            <w:tcW w:w="534" w:type="dxa"/>
            <w:vMerge/>
          </w:tcPr>
          <w:p w:rsidR="00524F98" w:rsidRPr="002A60F2" w:rsidRDefault="00524F98" w:rsidP="00B5774B">
            <w:pPr>
              <w:tabs>
                <w:tab w:val="num" w:pos="643"/>
              </w:tabs>
              <w:spacing w:line="360" w:lineRule="auto"/>
              <w:jc w:val="center"/>
              <w:rPr>
                <w:sz w:val="20"/>
                <w:szCs w:val="20"/>
              </w:rPr>
            </w:pPr>
          </w:p>
        </w:tc>
        <w:tc>
          <w:tcPr>
            <w:tcW w:w="1842" w:type="dxa"/>
            <w:vMerge/>
          </w:tcPr>
          <w:p w:rsidR="00524F98" w:rsidRPr="002A60F2" w:rsidRDefault="00524F98" w:rsidP="00B5774B">
            <w:pPr>
              <w:tabs>
                <w:tab w:val="num" w:pos="643"/>
              </w:tabs>
              <w:spacing w:line="360" w:lineRule="auto"/>
              <w:jc w:val="center"/>
              <w:rPr>
                <w:sz w:val="20"/>
                <w:szCs w:val="20"/>
              </w:rPr>
            </w:pPr>
          </w:p>
        </w:tc>
        <w:tc>
          <w:tcPr>
            <w:tcW w:w="3261"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зачёт</w:t>
            </w:r>
          </w:p>
        </w:tc>
        <w:tc>
          <w:tcPr>
            <w:tcW w:w="3402"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незачёт</w:t>
            </w:r>
          </w:p>
        </w:tc>
      </w:tr>
      <w:tr w:rsidR="00524F98" w:rsidRPr="002A60F2" w:rsidTr="00B5774B">
        <w:trPr>
          <w:trHeight w:val="582"/>
        </w:trPr>
        <w:tc>
          <w:tcPr>
            <w:tcW w:w="534" w:type="dxa"/>
          </w:tcPr>
          <w:p w:rsidR="00524F98" w:rsidRPr="002A60F2" w:rsidRDefault="00524F98" w:rsidP="00B5774B">
            <w:pPr>
              <w:numPr>
                <w:ilvl w:val="0"/>
                <w:numId w:val="9"/>
              </w:numPr>
              <w:suppressAutoHyphens/>
              <w:ind w:left="357" w:hanging="357"/>
              <w:jc w:val="center"/>
            </w:pPr>
          </w:p>
        </w:tc>
        <w:tc>
          <w:tcPr>
            <w:tcW w:w="1842" w:type="dxa"/>
          </w:tcPr>
          <w:p w:rsidR="00524F98" w:rsidRPr="00373B40" w:rsidRDefault="00524F98" w:rsidP="00B5774B">
            <w:pPr>
              <w:tabs>
                <w:tab w:val="num" w:pos="643"/>
              </w:tabs>
              <w:rPr>
                <w:sz w:val="20"/>
                <w:szCs w:val="20"/>
              </w:rPr>
            </w:pPr>
            <w:r w:rsidRPr="00373B40">
              <w:rPr>
                <w:sz w:val="20"/>
                <w:szCs w:val="20"/>
              </w:rPr>
              <w:t xml:space="preserve"> Контроль умений в рамках выполнения практической/лабораторной   работы</w:t>
            </w:r>
          </w:p>
        </w:tc>
        <w:tc>
          <w:tcPr>
            <w:tcW w:w="3261" w:type="dxa"/>
          </w:tcPr>
          <w:p w:rsidR="00524F98" w:rsidRPr="002A60F2" w:rsidRDefault="00524F98" w:rsidP="00B5774B">
            <w:pPr>
              <w:tabs>
                <w:tab w:val="num" w:pos="643"/>
              </w:tabs>
              <w:rPr>
                <w:sz w:val="20"/>
                <w:szCs w:val="20"/>
              </w:rPr>
            </w:pPr>
            <w:r w:rsidRPr="002A60F2">
              <w:rPr>
                <w:sz w:val="20"/>
                <w:szCs w:val="20"/>
              </w:rPr>
              <w:t>результат практической работы</w:t>
            </w:r>
            <w:r w:rsidRPr="002A60F2">
              <w:rPr>
                <w:i/>
                <w:iCs/>
                <w:sz w:val="20"/>
                <w:szCs w:val="20"/>
              </w:rPr>
              <w:t xml:space="preserve"> </w:t>
            </w:r>
            <w:r w:rsidRPr="002A60F2">
              <w:rPr>
                <w:sz w:val="20"/>
                <w:szCs w:val="20"/>
              </w:rPr>
              <w:t>получен при правильном ходе решения задания и аккуратном выполнении</w:t>
            </w:r>
          </w:p>
        </w:tc>
        <w:tc>
          <w:tcPr>
            <w:tcW w:w="3402" w:type="dxa"/>
          </w:tcPr>
          <w:p w:rsidR="00524F98" w:rsidRPr="002A60F2" w:rsidRDefault="00524F98" w:rsidP="00B5774B">
            <w:pPr>
              <w:tabs>
                <w:tab w:val="num" w:pos="643"/>
              </w:tabs>
              <w:rPr>
                <w:sz w:val="20"/>
                <w:szCs w:val="20"/>
              </w:rPr>
            </w:pPr>
            <w:r w:rsidRPr="002A60F2">
              <w:rPr>
                <w:sz w:val="20"/>
                <w:szCs w:val="20"/>
              </w:rPr>
              <w:t>студент не приступил к выполнению</w:t>
            </w:r>
            <w:r w:rsidRPr="002A60F2">
              <w:rPr>
                <w:i/>
                <w:iCs/>
                <w:sz w:val="20"/>
                <w:szCs w:val="20"/>
              </w:rPr>
              <w:t xml:space="preserve">  </w:t>
            </w:r>
            <w:r w:rsidRPr="002A60F2">
              <w:rPr>
                <w:iCs/>
                <w:sz w:val="20"/>
                <w:szCs w:val="20"/>
              </w:rPr>
              <w:t>работы</w:t>
            </w:r>
            <w:r w:rsidRPr="002A60F2">
              <w:rPr>
                <w:i/>
                <w:iCs/>
                <w:sz w:val="20"/>
                <w:szCs w:val="20"/>
              </w:rPr>
              <w:t xml:space="preserve"> </w:t>
            </w:r>
            <w:r w:rsidRPr="002A60F2">
              <w:rPr>
                <w:sz w:val="20"/>
                <w:szCs w:val="20"/>
              </w:rPr>
              <w:t>или допустил в ней погрешность, считающуюся, в соответствии с целью работы, ошибкой.</w:t>
            </w:r>
          </w:p>
        </w:tc>
      </w:tr>
    </w:tbl>
    <w:p w:rsidR="003C266C" w:rsidRDefault="003C266C" w:rsidP="00F45783">
      <w:pPr>
        <w:pStyle w:val="af9"/>
      </w:pPr>
    </w:p>
    <w:sectPr w:rsidR="003C266C" w:rsidSect="00EF158C">
      <w:footerReference w:type="even" r:id="rId16"/>
      <w:footerReference w:type="default" r:id="rId17"/>
      <w:footnotePr>
        <w:numFmt w:val="chicago"/>
      </w:footnotePr>
      <w:pgSz w:w="11906" w:h="16838" w:code="9"/>
      <w:pgMar w:top="1134" w:right="850" w:bottom="1134" w:left="1701" w:header="709"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5ED" w:rsidRDefault="006E75ED">
      <w:r>
        <w:separator/>
      </w:r>
    </w:p>
  </w:endnote>
  <w:endnote w:type="continuationSeparator" w:id="1">
    <w:p w:rsidR="006E75ED" w:rsidRDefault="006E75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Baltica 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imesNewRomanPS-BoldMT">
    <w:altName w:val="Arial Unicode MS"/>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91" w:rsidRDefault="006756E7" w:rsidP="00CB30FE">
    <w:pPr>
      <w:pStyle w:val="a9"/>
      <w:framePr w:wrap="around" w:vAnchor="text" w:hAnchor="margin" w:xAlign="right" w:y="1"/>
      <w:rPr>
        <w:rStyle w:val="ab"/>
      </w:rPr>
    </w:pPr>
    <w:r>
      <w:rPr>
        <w:rStyle w:val="ab"/>
      </w:rPr>
      <w:fldChar w:fldCharType="begin"/>
    </w:r>
    <w:r w:rsidR="00731791">
      <w:rPr>
        <w:rStyle w:val="ab"/>
      </w:rPr>
      <w:instrText xml:space="preserve">PAGE  </w:instrText>
    </w:r>
    <w:r>
      <w:rPr>
        <w:rStyle w:val="ab"/>
      </w:rPr>
      <w:fldChar w:fldCharType="end"/>
    </w:r>
  </w:p>
  <w:p w:rsidR="00731791" w:rsidRDefault="00731791" w:rsidP="00CB30FE">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91" w:rsidRDefault="006756E7">
    <w:pPr>
      <w:pStyle w:val="a9"/>
      <w:jc w:val="right"/>
    </w:pPr>
    <w:r>
      <w:fldChar w:fldCharType="begin"/>
    </w:r>
    <w:r w:rsidR="00731791">
      <w:instrText>PAGE   \* MERGEFORMAT</w:instrText>
    </w:r>
    <w:r>
      <w:fldChar w:fldCharType="separate"/>
    </w:r>
    <w:r w:rsidR="00731791">
      <w:rPr>
        <w:noProof/>
      </w:rPr>
      <w:t>2</w:t>
    </w:r>
    <w:r>
      <w:rPr>
        <w:noProof/>
      </w:rPr>
      <w:fldChar w:fldCharType="end"/>
    </w:r>
  </w:p>
  <w:p w:rsidR="00731791" w:rsidRDefault="00731791" w:rsidP="00CB30FE">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9739"/>
      <w:docPartObj>
        <w:docPartGallery w:val="Page Numbers (Bottom of Page)"/>
        <w:docPartUnique/>
      </w:docPartObj>
    </w:sdtPr>
    <w:sdtContent>
      <w:p w:rsidR="00F45783" w:rsidRDefault="00F45783">
        <w:pPr>
          <w:pStyle w:val="a9"/>
          <w:jc w:val="right"/>
        </w:pPr>
        <w:fldSimple w:instr=" PAGE   \* MERGEFORMAT ">
          <w:r>
            <w:rPr>
              <w:noProof/>
            </w:rPr>
            <w:t>2</w:t>
          </w:r>
        </w:fldSimple>
      </w:p>
    </w:sdtContent>
  </w:sdt>
  <w:p w:rsidR="00F45783" w:rsidRDefault="00F45783">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91" w:rsidRDefault="006756E7" w:rsidP="001F663E">
    <w:pPr>
      <w:pStyle w:val="a9"/>
      <w:framePr w:wrap="around" w:vAnchor="text" w:hAnchor="margin" w:xAlign="right" w:y="1"/>
      <w:rPr>
        <w:rStyle w:val="ab"/>
      </w:rPr>
    </w:pPr>
    <w:r>
      <w:rPr>
        <w:rStyle w:val="ab"/>
      </w:rPr>
      <w:fldChar w:fldCharType="begin"/>
    </w:r>
    <w:r w:rsidR="00731791">
      <w:rPr>
        <w:rStyle w:val="ab"/>
      </w:rPr>
      <w:instrText xml:space="preserve">PAGE  </w:instrText>
    </w:r>
    <w:r>
      <w:rPr>
        <w:rStyle w:val="ab"/>
      </w:rPr>
      <w:fldChar w:fldCharType="end"/>
    </w:r>
  </w:p>
  <w:p w:rsidR="00731791" w:rsidRDefault="00731791" w:rsidP="001F663E">
    <w:pPr>
      <w:pStyle w:val="a9"/>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9740"/>
      <w:docPartObj>
        <w:docPartGallery w:val="Page Numbers (Bottom of Page)"/>
        <w:docPartUnique/>
      </w:docPartObj>
    </w:sdtPr>
    <w:sdtContent>
      <w:p w:rsidR="00F45783" w:rsidRDefault="00F45783">
        <w:pPr>
          <w:pStyle w:val="a9"/>
          <w:jc w:val="right"/>
        </w:pPr>
        <w:fldSimple w:instr=" PAGE   \* MERGEFORMAT ">
          <w:r>
            <w:rPr>
              <w:noProof/>
            </w:rPr>
            <w:t>3</w:t>
          </w:r>
        </w:fldSimple>
      </w:p>
    </w:sdtContent>
  </w:sdt>
  <w:p w:rsidR="00731791" w:rsidRDefault="00731791" w:rsidP="001F663E">
    <w:pPr>
      <w:pStyle w:val="a9"/>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91" w:rsidRDefault="006756E7">
    <w:pPr>
      <w:pStyle w:val="a9"/>
      <w:jc w:val="center"/>
    </w:pPr>
    <w:r>
      <w:fldChar w:fldCharType="begin"/>
    </w:r>
    <w:r w:rsidR="00731791">
      <w:instrText xml:space="preserve"> PAGE </w:instrText>
    </w:r>
    <w:r>
      <w:fldChar w:fldCharType="separate"/>
    </w:r>
    <w:r w:rsidR="00731791">
      <w:rPr>
        <w:noProof/>
      </w:rPr>
      <w:t>50</w:t>
    </w:r>
    <w:r>
      <w:rPr>
        <w:noProof/>
      </w:rPr>
      <w:fldChar w:fldCharType="end"/>
    </w:r>
  </w:p>
  <w:p w:rsidR="00731791" w:rsidRDefault="00731791">
    <w:pPr>
      <w:pStyle w:val="a9"/>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91" w:rsidRDefault="006756E7">
    <w:pPr>
      <w:pStyle w:val="a9"/>
      <w:jc w:val="right"/>
    </w:pPr>
    <w:r>
      <w:fldChar w:fldCharType="begin"/>
    </w:r>
    <w:r w:rsidR="00731791">
      <w:instrText xml:space="preserve"> PAGE   \* MERGEFORMAT </w:instrText>
    </w:r>
    <w:r>
      <w:fldChar w:fldCharType="separate"/>
    </w:r>
    <w:r w:rsidR="00731791">
      <w:rPr>
        <w:noProof/>
      </w:rPr>
      <w:t>31</w:t>
    </w:r>
    <w:r>
      <w:rPr>
        <w:noProof/>
      </w:rPr>
      <w:fldChar w:fldCharType="end"/>
    </w:r>
  </w:p>
  <w:p w:rsidR="00731791" w:rsidRDefault="00731791">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5ED" w:rsidRDefault="006E75ED">
      <w:r>
        <w:separator/>
      </w:r>
    </w:p>
  </w:footnote>
  <w:footnote w:type="continuationSeparator" w:id="1">
    <w:p w:rsidR="006E75ED" w:rsidRDefault="006E75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6443"/>
    <w:multiLevelType w:val="hybridMultilevel"/>
    <w:tmpl w:val="C37CFCF2"/>
    <w:lvl w:ilvl="0" w:tplc="9E08053A">
      <w:start w:val="1"/>
      <w:numFmt w:val="bullet"/>
      <w:lvlText w:val="В"/>
      <w:lvlJc w:val="left"/>
    </w:lvl>
    <w:lvl w:ilvl="1" w:tplc="683C391A">
      <w:numFmt w:val="decimal"/>
      <w:lvlText w:val=""/>
      <w:lvlJc w:val="left"/>
    </w:lvl>
    <w:lvl w:ilvl="2" w:tplc="E98A1768">
      <w:numFmt w:val="decimal"/>
      <w:lvlText w:val=""/>
      <w:lvlJc w:val="left"/>
    </w:lvl>
    <w:lvl w:ilvl="3" w:tplc="669A7FB4">
      <w:numFmt w:val="decimal"/>
      <w:lvlText w:val=""/>
      <w:lvlJc w:val="left"/>
    </w:lvl>
    <w:lvl w:ilvl="4" w:tplc="9F6EB6A4">
      <w:numFmt w:val="decimal"/>
      <w:lvlText w:val=""/>
      <w:lvlJc w:val="left"/>
    </w:lvl>
    <w:lvl w:ilvl="5" w:tplc="23F4D436">
      <w:numFmt w:val="decimal"/>
      <w:lvlText w:val=""/>
      <w:lvlJc w:val="left"/>
    </w:lvl>
    <w:lvl w:ilvl="6" w:tplc="CD84CE42">
      <w:numFmt w:val="decimal"/>
      <w:lvlText w:val=""/>
      <w:lvlJc w:val="left"/>
    </w:lvl>
    <w:lvl w:ilvl="7" w:tplc="5238C210">
      <w:numFmt w:val="decimal"/>
      <w:lvlText w:val=""/>
      <w:lvlJc w:val="left"/>
    </w:lvl>
    <w:lvl w:ilvl="8" w:tplc="66BE2236">
      <w:numFmt w:val="decimal"/>
      <w:lvlText w:val=""/>
      <w:lvlJc w:val="left"/>
    </w:lvl>
  </w:abstractNum>
  <w:abstractNum w:abstractNumId="1">
    <w:nsid w:val="08F67AB3"/>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575171"/>
    <w:multiLevelType w:val="hybridMultilevel"/>
    <w:tmpl w:val="EA4263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B00FF8"/>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8309FB"/>
    <w:multiLevelType w:val="hybridMultilevel"/>
    <w:tmpl w:val="21BE0264"/>
    <w:lvl w:ilvl="0" w:tplc="BE4AB6AA">
      <w:start w:val="1"/>
      <w:numFmt w:val="bullet"/>
      <w:lvlText w:val=""/>
      <w:lvlJc w:val="left"/>
      <w:pPr>
        <w:ind w:left="720" w:hanging="360"/>
      </w:pPr>
      <w:rPr>
        <w:rFonts w:ascii="Symbol" w:hAnsi="Symbol" w:hint="default"/>
      </w:rPr>
    </w:lvl>
    <w:lvl w:ilvl="1" w:tplc="4016141A" w:tentative="1">
      <w:start w:val="1"/>
      <w:numFmt w:val="bullet"/>
      <w:lvlText w:val="o"/>
      <w:lvlJc w:val="left"/>
      <w:pPr>
        <w:ind w:left="1440" w:hanging="360"/>
      </w:pPr>
      <w:rPr>
        <w:rFonts w:ascii="Courier New" w:hAnsi="Courier New" w:cs="Courier New" w:hint="default"/>
      </w:rPr>
    </w:lvl>
    <w:lvl w:ilvl="2" w:tplc="8EC253CA" w:tentative="1">
      <w:start w:val="1"/>
      <w:numFmt w:val="bullet"/>
      <w:lvlText w:val=""/>
      <w:lvlJc w:val="left"/>
      <w:pPr>
        <w:ind w:left="2160" w:hanging="360"/>
      </w:pPr>
      <w:rPr>
        <w:rFonts w:ascii="Wingdings" w:hAnsi="Wingdings" w:hint="default"/>
      </w:rPr>
    </w:lvl>
    <w:lvl w:ilvl="3" w:tplc="FB94DFA4" w:tentative="1">
      <w:start w:val="1"/>
      <w:numFmt w:val="bullet"/>
      <w:lvlText w:val=""/>
      <w:lvlJc w:val="left"/>
      <w:pPr>
        <w:ind w:left="2880" w:hanging="360"/>
      </w:pPr>
      <w:rPr>
        <w:rFonts w:ascii="Symbol" w:hAnsi="Symbol" w:hint="default"/>
      </w:rPr>
    </w:lvl>
    <w:lvl w:ilvl="4" w:tplc="53B6C73C" w:tentative="1">
      <w:start w:val="1"/>
      <w:numFmt w:val="bullet"/>
      <w:lvlText w:val="o"/>
      <w:lvlJc w:val="left"/>
      <w:pPr>
        <w:ind w:left="3600" w:hanging="360"/>
      </w:pPr>
      <w:rPr>
        <w:rFonts w:ascii="Courier New" w:hAnsi="Courier New" w:cs="Courier New" w:hint="default"/>
      </w:rPr>
    </w:lvl>
    <w:lvl w:ilvl="5" w:tplc="EE1E9FCA" w:tentative="1">
      <w:start w:val="1"/>
      <w:numFmt w:val="bullet"/>
      <w:lvlText w:val=""/>
      <w:lvlJc w:val="left"/>
      <w:pPr>
        <w:ind w:left="4320" w:hanging="360"/>
      </w:pPr>
      <w:rPr>
        <w:rFonts w:ascii="Wingdings" w:hAnsi="Wingdings" w:hint="default"/>
      </w:rPr>
    </w:lvl>
    <w:lvl w:ilvl="6" w:tplc="B88E9F92" w:tentative="1">
      <w:start w:val="1"/>
      <w:numFmt w:val="bullet"/>
      <w:lvlText w:val=""/>
      <w:lvlJc w:val="left"/>
      <w:pPr>
        <w:ind w:left="5040" w:hanging="360"/>
      </w:pPr>
      <w:rPr>
        <w:rFonts w:ascii="Symbol" w:hAnsi="Symbol" w:hint="default"/>
      </w:rPr>
    </w:lvl>
    <w:lvl w:ilvl="7" w:tplc="1584D206" w:tentative="1">
      <w:start w:val="1"/>
      <w:numFmt w:val="bullet"/>
      <w:lvlText w:val="o"/>
      <w:lvlJc w:val="left"/>
      <w:pPr>
        <w:ind w:left="5760" w:hanging="360"/>
      </w:pPr>
      <w:rPr>
        <w:rFonts w:ascii="Courier New" w:hAnsi="Courier New" w:cs="Courier New" w:hint="default"/>
      </w:rPr>
    </w:lvl>
    <w:lvl w:ilvl="8" w:tplc="BEA42494" w:tentative="1">
      <w:start w:val="1"/>
      <w:numFmt w:val="bullet"/>
      <w:lvlText w:val=""/>
      <w:lvlJc w:val="left"/>
      <w:pPr>
        <w:ind w:left="6480" w:hanging="360"/>
      </w:pPr>
      <w:rPr>
        <w:rFonts w:ascii="Wingdings" w:hAnsi="Wingdings" w:hint="default"/>
      </w:rPr>
    </w:lvl>
  </w:abstractNum>
  <w:abstractNum w:abstractNumId="5">
    <w:nsid w:val="23FD4764"/>
    <w:multiLevelType w:val="hybridMultilevel"/>
    <w:tmpl w:val="D3143A98"/>
    <w:lvl w:ilvl="0" w:tplc="9E08053A">
      <w:start w:val="1"/>
      <w:numFmt w:val="decimal"/>
      <w:pStyle w:val="1"/>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6">
    <w:nsid w:val="2C5749E9"/>
    <w:multiLevelType w:val="hybridMultilevel"/>
    <w:tmpl w:val="87B25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602967"/>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D62221"/>
    <w:multiLevelType w:val="hybridMultilevel"/>
    <w:tmpl w:val="2CB8E9DA"/>
    <w:lvl w:ilvl="0" w:tplc="1CCE7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1436FF"/>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9A54A1"/>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B82C74"/>
    <w:multiLevelType w:val="hybridMultilevel"/>
    <w:tmpl w:val="2758D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7D02D3"/>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E111F9"/>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9C48CC"/>
    <w:multiLevelType w:val="hybridMultilevel"/>
    <w:tmpl w:val="0A5E2802"/>
    <w:lvl w:ilvl="0" w:tplc="0419000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DB15D0"/>
    <w:multiLevelType w:val="hybridMultilevel"/>
    <w:tmpl w:val="02FE3A12"/>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16">
    <w:nsid w:val="47BE0FC8"/>
    <w:multiLevelType w:val="hybridMultilevel"/>
    <w:tmpl w:val="2E4EE456"/>
    <w:lvl w:ilvl="0" w:tplc="E1F4DE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4F73C9"/>
    <w:multiLevelType w:val="multilevel"/>
    <w:tmpl w:val="33B033D0"/>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288" w:hanging="720"/>
      </w:pPr>
      <w:rPr>
        <w:rFonts w:ascii="Times New Roman" w:hAnsi="Times New Roman" w:cs="Times New Roman" w:hint="default"/>
        <w:sz w:val="24"/>
        <w:szCs w:val="24"/>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8">
    <w:nsid w:val="567C0D39"/>
    <w:multiLevelType w:val="hybridMultilevel"/>
    <w:tmpl w:val="FB269C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6D02180"/>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592819"/>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A34404"/>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C76523"/>
    <w:multiLevelType w:val="hybridMultilevel"/>
    <w:tmpl w:val="02FE3A12"/>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23">
    <w:nsid w:val="66C85F12"/>
    <w:multiLevelType w:val="hybridMultilevel"/>
    <w:tmpl w:val="02FE3A12"/>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24">
    <w:nsid w:val="6D4F377D"/>
    <w:multiLevelType w:val="hybridMultilevel"/>
    <w:tmpl w:val="EA4263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20C080B"/>
    <w:multiLevelType w:val="hybridMultilevel"/>
    <w:tmpl w:val="EA4263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014B07"/>
    <w:multiLevelType w:val="hybridMultilevel"/>
    <w:tmpl w:val="23921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6F5596F"/>
    <w:multiLevelType w:val="hybridMultilevel"/>
    <w:tmpl w:val="39A00ECC"/>
    <w:lvl w:ilvl="0" w:tplc="6BFAC2EE">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nsid w:val="78581261"/>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9057DA0"/>
    <w:multiLevelType w:val="hybridMultilevel"/>
    <w:tmpl w:val="83CA4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E7C2633"/>
    <w:multiLevelType w:val="hybridMultilevel"/>
    <w:tmpl w:val="6A887CEC"/>
    <w:lvl w:ilvl="0" w:tplc="1CCE7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0"/>
  </w:num>
  <w:num w:numId="3">
    <w:abstractNumId w:val="14"/>
  </w:num>
  <w:num w:numId="4">
    <w:abstractNumId w:val="5"/>
  </w:num>
  <w:num w:numId="5">
    <w:abstractNumId w:val="4"/>
  </w:num>
  <w:num w:numId="6">
    <w:abstractNumId w:val="17"/>
  </w:num>
  <w:num w:numId="7">
    <w:abstractNumId w:val="12"/>
  </w:num>
  <w:num w:numId="8">
    <w:abstractNumId w:val="26"/>
  </w:num>
  <w:num w:numId="9">
    <w:abstractNumId w:val="16"/>
  </w:num>
  <w:num w:numId="10">
    <w:abstractNumId w:val="20"/>
  </w:num>
  <w:num w:numId="11">
    <w:abstractNumId w:val="1"/>
  </w:num>
  <w:num w:numId="12">
    <w:abstractNumId w:val="13"/>
  </w:num>
  <w:num w:numId="13">
    <w:abstractNumId w:val="3"/>
  </w:num>
  <w:num w:numId="14">
    <w:abstractNumId w:val="28"/>
  </w:num>
  <w:num w:numId="15">
    <w:abstractNumId w:val="10"/>
  </w:num>
  <w:num w:numId="16">
    <w:abstractNumId w:val="21"/>
  </w:num>
  <w:num w:numId="17">
    <w:abstractNumId w:val="30"/>
  </w:num>
  <w:num w:numId="18">
    <w:abstractNumId w:val="8"/>
  </w:num>
  <w:num w:numId="19">
    <w:abstractNumId w:val="6"/>
  </w:num>
  <w:num w:numId="20">
    <w:abstractNumId w:val="29"/>
  </w:num>
  <w:num w:numId="21">
    <w:abstractNumId w:val="18"/>
  </w:num>
  <w:num w:numId="22">
    <w:abstractNumId w:val="11"/>
  </w:num>
  <w:num w:numId="23">
    <w:abstractNumId w:val="23"/>
  </w:num>
  <w:num w:numId="24">
    <w:abstractNumId w:val="15"/>
  </w:num>
  <w:num w:numId="25">
    <w:abstractNumId w:val="7"/>
  </w:num>
  <w:num w:numId="26">
    <w:abstractNumId w:val="24"/>
  </w:num>
  <w:num w:numId="27">
    <w:abstractNumId w:val="9"/>
  </w:num>
  <w:num w:numId="28">
    <w:abstractNumId w:val="19"/>
  </w:num>
  <w:num w:numId="29">
    <w:abstractNumId w:val="25"/>
  </w:num>
  <w:num w:numId="30">
    <w:abstractNumId w:val="2"/>
  </w:num>
  <w:num w:numId="31">
    <w:abstractNumId w:val="2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8"/>
  <w:characterSpacingControl w:val="doNotCompress"/>
  <w:footnotePr>
    <w:footnote w:id="0"/>
    <w:footnote w:id="1"/>
  </w:footnotePr>
  <w:endnotePr>
    <w:endnote w:id="0"/>
    <w:endnote w:id="1"/>
  </w:endnotePr>
  <w:compat/>
  <w:rsids>
    <w:rsidRoot w:val="002A3CD0"/>
    <w:rsid w:val="000056A1"/>
    <w:rsid w:val="00007499"/>
    <w:rsid w:val="000144CC"/>
    <w:rsid w:val="00020631"/>
    <w:rsid w:val="00022F6B"/>
    <w:rsid w:val="000259AA"/>
    <w:rsid w:val="00025DDA"/>
    <w:rsid w:val="0003137B"/>
    <w:rsid w:val="0003274B"/>
    <w:rsid w:val="00032A0D"/>
    <w:rsid w:val="00032CC7"/>
    <w:rsid w:val="00034814"/>
    <w:rsid w:val="00034966"/>
    <w:rsid w:val="000432E1"/>
    <w:rsid w:val="00051BB8"/>
    <w:rsid w:val="000579C7"/>
    <w:rsid w:val="0006247D"/>
    <w:rsid w:val="0006656B"/>
    <w:rsid w:val="00067BAF"/>
    <w:rsid w:val="00085AE5"/>
    <w:rsid w:val="0009076A"/>
    <w:rsid w:val="00093A55"/>
    <w:rsid w:val="00096515"/>
    <w:rsid w:val="000A03BE"/>
    <w:rsid w:val="000A18B7"/>
    <w:rsid w:val="000A6468"/>
    <w:rsid w:val="000B1225"/>
    <w:rsid w:val="000B5F8E"/>
    <w:rsid w:val="000B6488"/>
    <w:rsid w:val="000C6070"/>
    <w:rsid w:val="000C724C"/>
    <w:rsid w:val="000D0D87"/>
    <w:rsid w:val="000E0067"/>
    <w:rsid w:val="000E145D"/>
    <w:rsid w:val="000E443B"/>
    <w:rsid w:val="000E7377"/>
    <w:rsid w:val="000F5C0C"/>
    <w:rsid w:val="0010226F"/>
    <w:rsid w:val="001044D2"/>
    <w:rsid w:val="0010595D"/>
    <w:rsid w:val="001061B2"/>
    <w:rsid w:val="00112C59"/>
    <w:rsid w:val="00120CF2"/>
    <w:rsid w:val="00123538"/>
    <w:rsid w:val="0013039F"/>
    <w:rsid w:val="001328FE"/>
    <w:rsid w:val="00135586"/>
    <w:rsid w:val="00135AD8"/>
    <w:rsid w:val="001376AB"/>
    <w:rsid w:val="001408DB"/>
    <w:rsid w:val="00144142"/>
    <w:rsid w:val="00145267"/>
    <w:rsid w:val="00146693"/>
    <w:rsid w:val="00147E1F"/>
    <w:rsid w:val="00151D1F"/>
    <w:rsid w:val="001615D7"/>
    <w:rsid w:val="00164354"/>
    <w:rsid w:val="001644BB"/>
    <w:rsid w:val="00171242"/>
    <w:rsid w:val="00172E00"/>
    <w:rsid w:val="001742CA"/>
    <w:rsid w:val="00191D67"/>
    <w:rsid w:val="0019665A"/>
    <w:rsid w:val="001967E1"/>
    <w:rsid w:val="00197642"/>
    <w:rsid w:val="001A689B"/>
    <w:rsid w:val="001B0B5A"/>
    <w:rsid w:val="001B0C55"/>
    <w:rsid w:val="001B560F"/>
    <w:rsid w:val="001B6A39"/>
    <w:rsid w:val="001C4037"/>
    <w:rsid w:val="001C6965"/>
    <w:rsid w:val="001D3B1F"/>
    <w:rsid w:val="001D4E91"/>
    <w:rsid w:val="001D5AA7"/>
    <w:rsid w:val="001E3329"/>
    <w:rsid w:val="001E39EA"/>
    <w:rsid w:val="001E3F96"/>
    <w:rsid w:val="001E432B"/>
    <w:rsid w:val="001E5DD3"/>
    <w:rsid w:val="001E613B"/>
    <w:rsid w:val="001E6FC8"/>
    <w:rsid w:val="001F36AB"/>
    <w:rsid w:val="001F4B5C"/>
    <w:rsid w:val="001F5472"/>
    <w:rsid w:val="001F6619"/>
    <w:rsid w:val="001F663E"/>
    <w:rsid w:val="001F7D85"/>
    <w:rsid w:val="002018A4"/>
    <w:rsid w:val="002076E1"/>
    <w:rsid w:val="00211144"/>
    <w:rsid w:val="00212982"/>
    <w:rsid w:val="00216F9C"/>
    <w:rsid w:val="00225F90"/>
    <w:rsid w:val="00225FD3"/>
    <w:rsid w:val="002262BB"/>
    <w:rsid w:val="002266BB"/>
    <w:rsid w:val="00230602"/>
    <w:rsid w:val="00231F7D"/>
    <w:rsid w:val="002335CF"/>
    <w:rsid w:val="00235956"/>
    <w:rsid w:val="00242BE4"/>
    <w:rsid w:val="0024302C"/>
    <w:rsid w:val="00251D27"/>
    <w:rsid w:val="0025363F"/>
    <w:rsid w:val="002547C7"/>
    <w:rsid w:val="0025646B"/>
    <w:rsid w:val="00257F51"/>
    <w:rsid w:val="00261C10"/>
    <w:rsid w:val="00266EF6"/>
    <w:rsid w:val="00267E93"/>
    <w:rsid w:val="00271A00"/>
    <w:rsid w:val="002778C7"/>
    <w:rsid w:val="00283509"/>
    <w:rsid w:val="00284DA4"/>
    <w:rsid w:val="00286421"/>
    <w:rsid w:val="0028739A"/>
    <w:rsid w:val="00287982"/>
    <w:rsid w:val="002879BE"/>
    <w:rsid w:val="0029010B"/>
    <w:rsid w:val="00291C20"/>
    <w:rsid w:val="002940AB"/>
    <w:rsid w:val="002A3537"/>
    <w:rsid w:val="002A3CD0"/>
    <w:rsid w:val="002A60F2"/>
    <w:rsid w:val="002A61F1"/>
    <w:rsid w:val="002A66D6"/>
    <w:rsid w:val="002B21F6"/>
    <w:rsid w:val="002C04C8"/>
    <w:rsid w:val="002C24B7"/>
    <w:rsid w:val="002C3E98"/>
    <w:rsid w:val="002C44E0"/>
    <w:rsid w:val="002C4EE6"/>
    <w:rsid w:val="002C5DCD"/>
    <w:rsid w:val="002D0A88"/>
    <w:rsid w:val="002D72A6"/>
    <w:rsid w:val="002D74F9"/>
    <w:rsid w:val="002E2977"/>
    <w:rsid w:val="002E7199"/>
    <w:rsid w:val="002E79CF"/>
    <w:rsid w:val="002F1A4D"/>
    <w:rsid w:val="002F63BF"/>
    <w:rsid w:val="002F66F7"/>
    <w:rsid w:val="002F6B2F"/>
    <w:rsid w:val="002F7158"/>
    <w:rsid w:val="003046B7"/>
    <w:rsid w:val="00305C0A"/>
    <w:rsid w:val="003060EA"/>
    <w:rsid w:val="00311D90"/>
    <w:rsid w:val="00331A2A"/>
    <w:rsid w:val="0033328B"/>
    <w:rsid w:val="00333492"/>
    <w:rsid w:val="00335734"/>
    <w:rsid w:val="00351D5B"/>
    <w:rsid w:val="00354F5B"/>
    <w:rsid w:val="00355175"/>
    <w:rsid w:val="0036480D"/>
    <w:rsid w:val="00365F72"/>
    <w:rsid w:val="003671F3"/>
    <w:rsid w:val="00373B40"/>
    <w:rsid w:val="00375F1B"/>
    <w:rsid w:val="003770E5"/>
    <w:rsid w:val="00377AA4"/>
    <w:rsid w:val="00391054"/>
    <w:rsid w:val="00395CDD"/>
    <w:rsid w:val="003A106C"/>
    <w:rsid w:val="003A12D7"/>
    <w:rsid w:val="003A1621"/>
    <w:rsid w:val="003A3591"/>
    <w:rsid w:val="003A5B7E"/>
    <w:rsid w:val="003B6B3D"/>
    <w:rsid w:val="003B7F0A"/>
    <w:rsid w:val="003C266C"/>
    <w:rsid w:val="003C27C1"/>
    <w:rsid w:val="003D327A"/>
    <w:rsid w:val="003D470F"/>
    <w:rsid w:val="003D5AC3"/>
    <w:rsid w:val="003D6ACA"/>
    <w:rsid w:val="003E0786"/>
    <w:rsid w:val="003E0BAD"/>
    <w:rsid w:val="003E3428"/>
    <w:rsid w:val="003E3FD4"/>
    <w:rsid w:val="003E557E"/>
    <w:rsid w:val="003E654D"/>
    <w:rsid w:val="003E6606"/>
    <w:rsid w:val="003E7B65"/>
    <w:rsid w:val="003F023A"/>
    <w:rsid w:val="003F51DC"/>
    <w:rsid w:val="003F5A05"/>
    <w:rsid w:val="003F7A19"/>
    <w:rsid w:val="00401FF5"/>
    <w:rsid w:val="00403854"/>
    <w:rsid w:val="004050C7"/>
    <w:rsid w:val="00407CF8"/>
    <w:rsid w:val="00410CC0"/>
    <w:rsid w:val="00411511"/>
    <w:rsid w:val="004122D7"/>
    <w:rsid w:val="004125CB"/>
    <w:rsid w:val="00414AAA"/>
    <w:rsid w:val="004223A1"/>
    <w:rsid w:val="0042395D"/>
    <w:rsid w:val="00427457"/>
    <w:rsid w:val="00427A55"/>
    <w:rsid w:val="0043007E"/>
    <w:rsid w:val="00436778"/>
    <w:rsid w:val="0044236C"/>
    <w:rsid w:val="00447D5E"/>
    <w:rsid w:val="00456110"/>
    <w:rsid w:val="0046038C"/>
    <w:rsid w:val="00462C9D"/>
    <w:rsid w:val="00463224"/>
    <w:rsid w:val="00463BF8"/>
    <w:rsid w:val="004664C2"/>
    <w:rsid w:val="00471640"/>
    <w:rsid w:val="00471CEF"/>
    <w:rsid w:val="00472532"/>
    <w:rsid w:val="004731F3"/>
    <w:rsid w:val="00473954"/>
    <w:rsid w:val="0048648C"/>
    <w:rsid w:val="00487FF3"/>
    <w:rsid w:val="004953AE"/>
    <w:rsid w:val="004A30D8"/>
    <w:rsid w:val="004A4342"/>
    <w:rsid w:val="004B2AFD"/>
    <w:rsid w:val="004B4BBC"/>
    <w:rsid w:val="004C00F5"/>
    <w:rsid w:val="004C231A"/>
    <w:rsid w:val="004D0018"/>
    <w:rsid w:val="004E10A9"/>
    <w:rsid w:val="004E10AC"/>
    <w:rsid w:val="004E4573"/>
    <w:rsid w:val="004E6F3D"/>
    <w:rsid w:val="004E7AC1"/>
    <w:rsid w:val="004F1F53"/>
    <w:rsid w:val="004F2FAA"/>
    <w:rsid w:val="004F4C97"/>
    <w:rsid w:val="004F6868"/>
    <w:rsid w:val="004F7430"/>
    <w:rsid w:val="004F748A"/>
    <w:rsid w:val="00502DAC"/>
    <w:rsid w:val="0050323F"/>
    <w:rsid w:val="005039E1"/>
    <w:rsid w:val="00503D06"/>
    <w:rsid w:val="0051020B"/>
    <w:rsid w:val="00513BED"/>
    <w:rsid w:val="00514396"/>
    <w:rsid w:val="0052149B"/>
    <w:rsid w:val="00524F98"/>
    <w:rsid w:val="00526667"/>
    <w:rsid w:val="00527CEE"/>
    <w:rsid w:val="00531C23"/>
    <w:rsid w:val="0053259B"/>
    <w:rsid w:val="00533D15"/>
    <w:rsid w:val="00541284"/>
    <w:rsid w:val="00542B18"/>
    <w:rsid w:val="005440D2"/>
    <w:rsid w:val="00546345"/>
    <w:rsid w:val="00546E5E"/>
    <w:rsid w:val="005516C0"/>
    <w:rsid w:val="00552677"/>
    <w:rsid w:val="00574B57"/>
    <w:rsid w:val="00580B1E"/>
    <w:rsid w:val="00581F83"/>
    <w:rsid w:val="0058380C"/>
    <w:rsid w:val="005849FB"/>
    <w:rsid w:val="00585353"/>
    <w:rsid w:val="005864F2"/>
    <w:rsid w:val="00593020"/>
    <w:rsid w:val="005A0815"/>
    <w:rsid w:val="005A3059"/>
    <w:rsid w:val="005A740D"/>
    <w:rsid w:val="005D4F77"/>
    <w:rsid w:val="005D73EE"/>
    <w:rsid w:val="005E0650"/>
    <w:rsid w:val="005E233A"/>
    <w:rsid w:val="005E3B1E"/>
    <w:rsid w:val="005F0D14"/>
    <w:rsid w:val="006051C4"/>
    <w:rsid w:val="0061028E"/>
    <w:rsid w:val="00611309"/>
    <w:rsid w:val="006113F4"/>
    <w:rsid w:val="00611B3C"/>
    <w:rsid w:val="00611ED2"/>
    <w:rsid w:val="00612E37"/>
    <w:rsid w:val="00617D8F"/>
    <w:rsid w:val="00621840"/>
    <w:rsid w:val="00621E52"/>
    <w:rsid w:val="0062393C"/>
    <w:rsid w:val="00625B41"/>
    <w:rsid w:val="006345AB"/>
    <w:rsid w:val="006354F9"/>
    <w:rsid w:val="00643B18"/>
    <w:rsid w:val="00647032"/>
    <w:rsid w:val="00654113"/>
    <w:rsid w:val="006544C6"/>
    <w:rsid w:val="006610BE"/>
    <w:rsid w:val="006624FE"/>
    <w:rsid w:val="00665003"/>
    <w:rsid w:val="00667CCE"/>
    <w:rsid w:val="006756E7"/>
    <w:rsid w:val="00676257"/>
    <w:rsid w:val="00684947"/>
    <w:rsid w:val="006903F6"/>
    <w:rsid w:val="006904F7"/>
    <w:rsid w:val="0069358D"/>
    <w:rsid w:val="0069661C"/>
    <w:rsid w:val="006A03AE"/>
    <w:rsid w:val="006A3E8B"/>
    <w:rsid w:val="006A46A8"/>
    <w:rsid w:val="006B268F"/>
    <w:rsid w:val="006B621A"/>
    <w:rsid w:val="006B742B"/>
    <w:rsid w:val="006C1366"/>
    <w:rsid w:val="006C4D6C"/>
    <w:rsid w:val="006D16F9"/>
    <w:rsid w:val="006E157B"/>
    <w:rsid w:val="006E1807"/>
    <w:rsid w:val="006E182A"/>
    <w:rsid w:val="006E4F75"/>
    <w:rsid w:val="006E6886"/>
    <w:rsid w:val="006E7594"/>
    <w:rsid w:val="006E75ED"/>
    <w:rsid w:val="006E78BB"/>
    <w:rsid w:val="006F3BB8"/>
    <w:rsid w:val="006F48AE"/>
    <w:rsid w:val="006F4CF0"/>
    <w:rsid w:val="006F529E"/>
    <w:rsid w:val="006F617C"/>
    <w:rsid w:val="00702CD6"/>
    <w:rsid w:val="0071120C"/>
    <w:rsid w:val="00717171"/>
    <w:rsid w:val="00723753"/>
    <w:rsid w:val="00724152"/>
    <w:rsid w:val="00724974"/>
    <w:rsid w:val="00725767"/>
    <w:rsid w:val="00731791"/>
    <w:rsid w:val="00732594"/>
    <w:rsid w:val="00744CBF"/>
    <w:rsid w:val="00744CC7"/>
    <w:rsid w:val="00750E6C"/>
    <w:rsid w:val="007556DA"/>
    <w:rsid w:val="00757E1A"/>
    <w:rsid w:val="007601B6"/>
    <w:rsid w:val="007638D1"/>
    <w:rsid w:val="007662AF"/>
    <w:rsid w:val="00767A53"/>
    <w:rsid w:val="00770040"/>
    <w:rsid w:val="0077188A"/>
    <w:rsid w:val="007741B8"/>
    <w:rsid w:val="00777316"/>
    <w:rsid w:val="007812EF"/>
    <w:rsid w:val="00784775"/>
    <w:rsid w:val="00784C53"/>
    <w:rsid w:val="007861FF"/>
    <w:rsid w:val="007900DE"/>
    <w:rsid w:val="00794D00"/>
    <w:rsid w:val="00796B15"/>
    <w:rsid w:val="0079712B"/>
    <w:rsid w:val="00797339"/>
    <w:rsid w:val="007A6474"/>
    <w:rsid w:val="007C4D8B"/>
    <w:rsid w:val="007C5F02"/>
    <w:rsid w:val="007D2803"/>
    <w:rsid w:val="007D561D"/>
    <w:rsid w:val="007E3E98"/>
    <w:rsid w:val="007E4BC9"/>
    <w:rsid w:val="007E5932"/>
    <w:rsid w:val="007F0753"/>
    <w:rsid w:val="007F0AB0"/>
    <w:rsid w:val="007F0C2B"/>
    <w:rsid w:val="007F3159"/>
    <w:rsid w:val="007F795C"/>
    <w:rsid w:val="00805589"/>
    <w:rsid w:val="008059E1"/>
    <w:rsid w:val="008076AC"/>
    <w:rsid w:val="00810A2B"/>
    <w:rsid w:val="00812E5E"/>
    <w:rsid w:val="00814DFE"/>
    <w:rsid w:val="00815C74"/>
    <w:rsid w:val="008160AB"/>
    <w:rsid w:val="0081656E"/>
    <w:rsid w:val="00821AAA"/>
    <w:rsid w:val="00821AE9"/>
    <w:rsid w:val="00823C85"/>
    <w:rsid w:val="00826701"/>
    <w:rsid w:val="00831130"/>
    <w:rsid w:val="00833EF7"/>
    <w:rsid w:val="008402B7"/>
    <w:rsid w:val="008444CB"/>
    <w:rsid w:val="00846602"/>
    <w:rsid w:val="00854DFB"/>
    <w:rsid w:val="00856674"/>
    <w:rsid w:val="008572D0"/>
    <w:rsid w:val="0086121C"/>
    <w:rsid w:val="00864568"/>
    <w:rsid w:val="00866E1C"/>
    <w:rsid w:val="00870C8A"/>
    <w:rsid w:val="00873A87"/>
    <w:rsid w:val="0088107C"/>
    <w:rsid w:val="00895E58"/>
    <w:rsid w:val="008975AD"/>
    <w:rsid w:val="008A1ED4"/>
    <w:rsid w:val="008A4058"/>
    <w:rsid w:val="008A5B9E"/>
    <w:rsid w:val="008A66D5"/>
    <w:rsid w:val="008B17E3"/>
    <w:rsid w:val="008B54FF"/>
    <w:rsid w:val="008D09C8"/>
    <w:rsid w:val="008D1DE9"/>
    <w:rsid w:val="008D6446"/>
    <w:rsid w:val="008E1311"/>
    <w:rsid w:val="008E4C7C"/>
    <w:rsid w:val="008E5285"/>
    <w:rsid w:val="008E6F4D"/>
    <w:rsid w:val="008F1676"/>
    <w:rsid w:val="008F26F7"/>
    <w:rsid w:val="009014E7"/>
    <w:rsid w:val="00901D67"/>
    <w:rsid w:val="009034D2"/>
    <w:rsid w:val="0090380A"/>
    <w:rsid w:val="00903AE9"/>
    <w:rsid w:val="00906F47"/>
    <w:rsid w:val="009101E1"/>
    <w:rsid w:val="009109B0"/>
    <w:rsid w:val="00916253"/>
    <w:rsid w:val="00920D26"/>
    <w:rsid w:val="00922A89"/>
    <w:rsid w:val="009234D8"/>
    <w:rsid w:val="009402DD"/>
    <w:rsid w:val="009409E7"/>
    <w:rsid w:val="009410D1"/>
    <w:rsid w:val="00942072"/>
    <w:rsid w:val="009426B3"/>
    <w:rsid w:val="00943168"/>
    <w:rsid w:val="00943FC8"/>
    <w:rsid w:val="009447FA"/>
    <w:rsid w:val="0095013C"/>
    <w:rsid w:val="00951EEA"/>
    <w:rsid w:val="00960E4A"/>
    <w:rsid w:val="00965C12"/>
    <w:rsid w:val="009679AF"/>
    <w:rsid w:val="009714E5"/>
    <w:rsid w:val="009747FD"/>
    <w:rsid w:val="00976593"/>
    <w:rsid w:val="00983C51"/>
    <w:rsid w:val="009849EC"/>
    <w:rsid w:val="009859D6"/>
    <w:rsid w:val="009929F0"/>
    <w:rsid w:val="009A09D4"/>
    <w:rsid w:val="009A114C"/>
    <w:rsid w:val="009A1282"/>
    <w:rsid w:val="009A400E"/>
    <w:rsid w:val="009A7EC7"/>
    <w:rsid w:val="009B4E56"/>
    <w:rsid w:val="009C5923"/>
    <w:rsid w:val="009C7514"/>
    <w:rsid w:val="009D3CC3"/>
    <w:rsid w:val="009D4A15"/>
    <w:rsid w:val="009D580A"/>
    <w:rsid w:val="009D640A"/>
    <w:rsid w:val="009E73C9"/>
    <w:rsid w:val="009F0515"/>
    <w:rsid w:val="009F346E"/>
    <w:rsid w:val="00A011AC"/>
    <w:rsid w:val="00A02315"/>
    <w:rsid w:val="00A04217"/>
    <w:rsid w:val="00A12F52"/>
    <w:rsid w:val="00A2024C"/>
    <w:rsid w:val="00A22A0B"/>
    <w:rsid w:val="00A22AB3"/>
    <w:rsid w:val="00A25A8D"/>
    <w:rsid w:val="00A27767"/>
    <w:rsid w:val="00A35122"/>
    <w:rsid w:val="00A35C2E"/>
    <w:rsid w:val="00A46336"/>
    <w:rsid w:val="00A51E65"/>
    <w:rsid w:val="00A52242"/>
    <w:rsid w:val="00A60047"/>
    <w:rsid w:val="00A61639"/>
    <w:rsid w:val="00A63838"/>
    <w:rsid w:val="00A638B2"/>
    <w:rsid w:val="00A64DF6"/>
    <w:rsid w:val="00A667C3"/>
    <w:rsid w:val="00A72369"/>
    <w:rsid w:val="00A80210"/>
    <w:rsid w:val="00A8093C"/>
    <w:rsid w:val="00A90B8C"/>
    <w:rsid w:val="00A915CF"/>
    <w:rsid w:val="00A91829"/>
    <w:rsid w:val="00AB0667"/>
    <w:rsid w:val="00AB5EB2"/>
    <w:rsid w:val="00AB761C"/>
    <w:rsid w:val="00AB7AF6"/>
    <w:rsid w:val="00AC20BC"/>
    <w:rsid w:val="00AC7F8C"/>
    <w:rsid w:val="00AD3BCA"/>
    <w:rsid w:val="00AD4B2D"/>
    <w:rsid w:val="00AD60BA"/>
    <w:rsid w:val="00AD70CE"/>
    <w:rsid w:val="00AE104A"/>
    <w:rsid w:val="00AE108E"/>
    <w:rsid w:val="00AE35E2"/>
    <w:rsid w:val="00AE6083"/>
    <w:rsid w:val="00AF2794"/>
    <w:rsid w:val="00AF2B32"/>
    <w:rsid w:val="00AF4A67"/>
    <w:rsid w:val="00AF6808"/>
    <w:rsid w:val="00AF6F0C"/>
    <w:rsid w:val="00B002D2"/>
    <w:rsid w:val="00B10664"/>
    <w:rsid w:val="00B12BEB"/>
    <w:rsid w:val="00B15E65"/>
    <w:rsid w:val="00B205FE"/>
    <w:rsid w:val="00B219CD"/>
    <w:rsid w:val="00B24A7E"/>
    <w:rsid w:val="00B2601D"/>
    <w:rsid w:val="00B26870"/>
    <w:rsid w:val="00B3457E"/>
    <w:rsid w:val="00B35A3E"/>
    <w:rsid w:val="00B3647B"/>
    <w:rsid w:val="00B43396"/>
    <w:rsid w:val="00B46461"/>
    <w:rsid w:val="00B472F1"/>
    <w:rsid w:val="00B5209E"/>
    <w:rsid w:val="00B57396"/>
    <w:rsid w:val="00B5774B"/>
    <w:rsid w:val="00B62ED8"/>
    <w:rsid w:val="00B728B0"/>
    <w:rsid w:val="00B73EC2"/>
    <w:rsid w:val="00B76C37"/>
    <w:rsid w:val="00B77121"/>
    <w:rsid w:val="00B80687"/>
    <w:rsid w:val="00B87229"/>
    <w:rsid w:val="00B90456"/>
    <w:rsid w:val="00B931C8"/>
    <w:rsid w:val="00B94190"/>
    <w:rsid w:val="00BA004F"/>
    <w:rsid w:val="00BA27D1"/>
    <w:rsid w:val="00BA40EC"/>
    <w:rsid w:val="00BA680D"/>
    <w:rsid w:val="00BB0622"/>
    <w:rsid w:val="00BB2EF7"/>
    <w:rsid w:val="00BC1CC2"/>
    <w:rsid w:val="00BC26BB"/>
    <w:rsid w:val="00BD085F"/>
    <w:rsid w:val="00BE6183"/>
    <w:rsid w:val="00BE6B0F"/>
    <w:rsid w:val="00C00D64"/>
    <w:rsid w:val="00C02581"/>
    <w:rsid w:val="00C0330D"/>
    <w:rsid w:val="00C10464"/>
    <w:rsid w:val="00C13322"/>
    <w:rsid w:val="00C20418"/>
    <w:rsid w:val="00C21434"/>
    <w:rsid w:val="00C22B22"/>
    <w:rsid w:val="00C23105"/>
    <w:rsid w:val="00C327FC"/>
    <w:rsid w:val="00C40072"/>
    <w:rsid w:val="00C47B3D"/>
    <w:rsid w:val="00C525C3"/>
    <w:rsid w:val="00C57243"/>
    <w:rsid w:val="00C6156B"/>
    <w:rsid w:val="00C6329D"/>
    <w:rsid w:val="00C6604D"/>
    <w:rsid w:val="00C72F19"/>
    <w:rsid w:val="00C73958"/>
    <w:rsid w:val="00C750D1"/>
    <w:rsid w:val="00C77CCA"/>
    <w:rsid w:val="00C82B8A"/>
    <w:rsid w:val="00C869FB"/>
    <w:rsid w:val="00C94513"/>
    <w:rsid w:val="00C97413"/>
    <w:rsid w:val="00CA1D72"/>
    <w:rsid w:val="00CA2CB8"/>
    <w:rsid w:val="00CA555C"/>
    <w:rsid w:val="00CA5B08"/>
    <w:rsid w:val="00CA64CE"/>
    <w:rsid w:val="00CA66A4"/>
    <w:rsid w:val="00CB30FE"/>
    <w:rsid w:val="00CB4111"/>
    <w:rsid w:val="00CB4177"/>
    <w:rsid w:val="00CB6826"/>
    <w:rsid w:val="00CD28C9"/>
    <w:rsid w:val="00CD4107"/>
    <w:rsid w:val="00CD52D4"/>
    <w:rsid w:val="00CD7D78"/>
    <w:rsid w:val="00CE07C2"/>
    <w:rsid w:val="00CE75D0"/>
    <w:rsid w:val="00CF1B1D"/>
    <w:rsid w:val="00CF31FE"/>
    <w:rsid w:val="00D025CA"/>
    <w:rsid w:val="00D04B1D"/>
    <w:rsid w:val="00D05DA7"/>
    <w:rsid w:val="00D1114A"/>
    <w:rsid w:val="00D119A5"/>
    <w:rsid w:val="00D1254D"/>
    <w:rsid w:val="00D13F1B"/>
    <w:rsid w:val="00D23249"/>
    <w:rsid w:val="00D24C66"/>
    <w:rsid w:val="00D31DF5"/>
    <w:rsid w:val="00D32697"/>
    <w:rsid w:val="00D33D19"/>
    <w:rsid w:val="00D34318"/>
    <w:rsid w:val="00D3445B"/>
    <w:rsid w:val="00D35B60"/>
    <w:rsid w:val="00D35D9D"/>
    <w:rsid w:val="00D402A0"/>
    <w:rsid w:val="00D4384A"/>
    <w:rsid w:val="00D50710"/>
    <w:rsid w:val="00D53C75"/>
    <w:rsid w:val="00D71BE3"/>
    <w:rsid w:val="00D74FD5"/>
    <w:rsid w:val="00D7515B"/>
    <w:rsid w:val="00D853D9"/>
    <w:rsid w:val="00D9200C"/>
    <w:rsid w:val="00D928C9"/>
    <w:rsid w:val="00DA1545"/>
    <w:rsid w:val="00DB34A7"/>
    <w:rsid w:val="00DB41F4"/>
    <w:rsid w:val="00DB4E32"/>
    <w:rsid w:val="00DB5598"/>
    <w:rsid w:val="00DB6A67"/>
    <w:rsid w:val="00DB71C9"/>
    <w:rsid w:val="00DB77B7"/>
    <w:rsid w:val="00DC45C5"/>
    <w:rsid w:val="00DC562F"/>
    <w:rsid w:val="00DC6CA3"/>
    <w:rsid w:val="00DC76AA"/>
    <w:rsid w:val="00DD1DB3"/>
    <w:rsid w:val="00DD40C7"/>
    <w:rsid w:val="00DD4723"/>
    <w:rsid w:val="00DD4B4D"/>
    <w:rsid w:val="00DD5E5F"/>
    <w:rsid w:val="00DD751D"/>
    <w:rsid w:val="00DE2CE9"/>
    <w:rsid w:val="00DE3A39"/>
    <w:rsid w:val="00DF0355"/>
    <w:rsid w:val="00DF06CA"/>
    <w:rsid w:val="00DF0FF2"/>
    <w:rsid w:val="00DF1BA0"/>
    <w:rsid w:val="00DF5FEB"/>
    <w:rsid w:val="00DF6594"/>
    <w:rsid w:val="00E02392"/>
    <w:rsid w:val="00E07D00"/>
    <w:rsid w:val="00E113F5"/>
    <w:rsid w:val="00E11C71"/>
    <w:rsid w:val="00E16147"/>
    <w:rsid w:val="00E1781F"/>
    <w:rsid w:val="00E23464"/>
    <w:rsid w:val="00E32FCC"/>
    <w:rsid w:val="00E35721"/>
    <w:rsid w:val="00E367CF"/>
    <w:rsid w:val="00E3782F"/>
    <w:rsid w:val="00E50625"/>
    <w:rsid w:val="00E56BB2"/>
    <w:rsid w:val="00E573C9"/>
    <w:rsid w:val="00E57ECC"/>
    <w:rsid w:val="00E6120B"/>
    <w:rsid w:val="00E64223"/>
    <w:rsid w:val="00E6794A"/>
    <w:rsid w:val="00E71BAC"/>
    <w:rsid w:val="00E72720"/>
    <w:rsid w:val="00E72DBA"/>
    <w:rsid w:val="00E73DD7"/>
    <w:rsid w:val="00E81ADD"/>
    <w:rsid w:val="00E82526"/>
    <w:rsid w:val="00E82F0B"/>
    <w:rsid w:val="00E8301A"/>
    <w:rsid w:val="00E86D57"/>
    <w:rsid w:val="00EA3668"/>
    <w:rsid w:val="00EB0157"/>
    <w:rsid w:val="00EB0833"/>
    <w:rsid w:val="00EB1680"/>
    <w:rsid w:val="00EC1B65"/>
    <w:rsid w:val="00EC40D2"/>
    <w:rsid w:val="00ED19DC"/>
    <w:rsid w:val="00ED7515"/>
    <w:rsid w:val="00EF158C"/>
    <w:rsid w:val="00EF3072"/>
    <w:rsid w:val="00EF492A"/>
    <w:rsid w:val="00F06CE1"/>
    <w:rsid w:val="00F07E39"/>
    <w:rsid w:val="00F24270"/>
    <w:rsid w:val="00F31B5D"/>
    <w:rsid w:val="00F377CA"/>
    <w:rsid w:val="00F45783"/>
    <w:rsid w:val="00F45D58"/>
    <w:rsid w:val="00F475A0"/>
    <w:rsid w:val="00F5390B"/>
    <w:rsid w:val="00F55A1D"/>
    <w:rsid w:val="00F608C1"/>
    <w:rsid w:val="00F6254E"/>
    <w:rsid w:val="00F651B1"/>
    <w:rsid w:val="00F75E09"/>
    <w:rsid w:val="00F9031C"/>
    <w:rsid w:val="00FA38A0"/>
    <w:rsid w:val="00FA45E4"/>
    <w:rsid w:val="00FA493D"/>
    <w:rsid w:val="00FB0C75"/>
    <w:rsid w:val="00FB130F"/>
    <w:rsid w:val="00FB3D2E"/>
    <w:rsid w:val="00FB6C79"/>
    <w:rsid w:val="00FC467D"/>
    <w:rsid w:val="00FC5F3D"/>
    <w:rsid w:val="00FD231F"/>
    <w:rsid w:val="00FD303F"/>
    <w:rsid w:val="00FD731F"/>
    <w:rsid w:val="00FE14D0"/>
    <w:rsid w:val="00FE19A9"/>
    <w:rsid w:val="00FE5BA8"/>
    <w:rsid w:val="00FE76A7"/>
    <w:rsid w:val="00FF44B3"/>
    <w:rsid w:val="00FF5C56"/>
    <w:rsid w:val="00FF6B4F"/>
    <w:rsid w:val="00FF6F3A"/>
    <w:rsid w:val="00FF78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footer" w:uiPriority="99"/>
    <w:lsdException w:name="caption" w:semiHidden="1" w:unhideWhenUsed="1" w:qFormat="1"/>
    <w:lsdException w:name="footnote reference" w:uiPriority="99"/>
    <w:lsdException w:name="List" w:uiPriority="99"/>
    <w:lsdException w:name="List 2" w:uiPriority="99"/>
    <w:lsdException w:name="Title" w:qFormat="1"/>
    <w:lsdException w:name="Body Text" w:uiPriority="99"/>
    <w:lsdException w:name="Subtitle" w:qFormat="1"/>
    <w:lsdException w:name="Hyperlink" w:uiPriority="99"/>
    <w:lsdException w:name="Strong" w:uiPriority="22" w:qFormat="1"/>
    <w:lsdException w:name="Emphasis" w:uiPriority="99"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6257"/>
    <w:rPr>
      <w:sz w:val="24"/>
      <w:szCs w:val="24"/>
    </w:rPr>
  </w:style>
  <w:style w:type="paragraph" w:styleId="10">
    <w:name w:val="heading 1"/>
    <w:basedOn w:val="a"/>
    <w:next w:val="a"/>
    <w:link w:val="11"/>
    <w:qFormat/>
    <w:rsid w:val="009101E1"/>
    <w:pPr>
      <w:keepNext/>
      <w:autoSpaceDE w:val="0"/>
      <w:autoSpaceDN w:val="0"/>
      <w:ind w:firstLine="284"/>
      <w:outlineLvl w:val="0"/>
    </w:pPr>
  </w:style>
  <w:style w:type="paragraph" w:styleId="2">
    <w:name w:val="heading 2"/>
    <w:basedOn w:val="a"/>
    <w:next w:val="a"/>
    <w:link w:val="20"/>
    <w:uiPriority w:val="99"/>
    <w:qFormat/>
    <w:rsid w:val="007741B8"/>
    <w:pPr>
      <w:keepNext/>
      <w:spacing w:before="240" w:after="60"/>
      <w:outlineLvl w:val="1"/>
    </w:pPr>
    <w:rPr>
      <w:rFonts w:ascii="Arial" w:hAnsi="Arial" w:cs="Arial"/>
      <w:b/>
      <w:bCs/>
      <w:i/>
      <w:iCs/>
      <w:sz w:val="28"/>
      <w:szCs w:val="28"/>
    </w:rPr>
  </w:style>
  <w:style w:type="paragraph" w:styleId="3">
    <w:name w:val="heading 3"/>
    <w:basedOn w:val="a"/>
    <w:next w:val="a"/>
    <w:qFormat/>
    <w:rsid w:val="007741B8"/>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1644B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1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rsid w:val="00FE19A9"/>
    <w:rPr>
      <w:sz w:val="20"/>
      <w:szCs w:val="20"/>
    </w:rPr>
  </w:style>
  <w:style w:type="paragraph" w:customStyle="1" w:styleId="a6">
    <w:name w:val="Знак Знак Знак Знак Знак Знак Знак"/>
    <w:basedOn w:val="a"/>
    <w:rsid w:val="00FE19A9"/>
    <w:pPr>
      <w:tabs>
        <w:tab w:val="left" w:pos="708"/>
      </w:tabs>
      <w:spacing w:after="160" w:line="240" w:lineRule="exact"/>
    </w:pPr>
    <w:rPr>
      <w:rFonts w:ascii="Verdana" w:hAnsi="Verdana" w:cs="Verdana"/>
      <w:sz w:val="20"/>
      <w:szCs w:val="20"/>
      <w:lang w:val="en-US" w:eastAsia="en-US"/>
    </w:rPr>
  </w:style>
  <w:style w:type="paragraph" w:styleId="a7">
    <w:name w:val="List Paragraph"/>
    <w:aliases w:val="Bullet List,FooterText,numbered,Number Level 3,Ref,TOC style,lp1"/>
    <w:basedOn w:val="a"/>
    <w:link w:val="a8"/>
    <w:uiPriority w:val="34"/>
    <w:qFormat/>
    <w:rsid w:val="009101E1"/>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9101E1"/>
    <w:pPr>
      <w:tabs>
        <w:tab w:val="center" w:pos="4677"/>
        <w:tab w:val="right" w:pos="9355"/>
      </w:tabs>
    </w:pPr>
  </w:style>
  <w:style w:type="character" w:styleId="ab">
    <w:name w:val="page number"/>
    <w:basedOn w:val="a0"/>
    <w:rsid w:val="009101E1"/>
  </w:style>
  <w:style w:type="paragraph" w:customStyle="1" w:styleId="Style7">
    <w:name w:val="Style7"/>
    <w:basedOn w:val="a"/>
    <w:rsid w:val="009101E1"/>
    <w:pPr>
      <w:widowControl w:val="0"/>
      <w:autoSpaceDE w:val="0"/>
      <w:autoSpaceDN w:val="0"/>
      <w:adjustRightInd w:val="0"/>
      <w:spacing w:line="317" w:lineRule="exact"/>
      <w:ind w:firstLine="734"/>
      <w:jc w:val="both"/>
    </w:pPr>
  </w:style>
  <w:style w:type="character" w:customStyle="1" w:styleId="FontStyle44">
    <w:name w:val="Font Style44"/>
    <w:rsid w:val="009101E1"/>
    <w:rPr>
      <w:rFonts w:ascii="Times New Roman" w:hAnsi="Times New Roman" w:cs="Times New Roman"/>
      <w:sz w:val="26"/>
      <w:szCs w:val="26"/>
    </w:rPr>
  </w:style>
  <w:style w:type="paragraph" w:customStyle="1" w:styleId="ac">
    <w:name w:val="Знак Знак Знак"/>
    <w:basedOn w:val="a"/>
    <w:rsid w:val="00FC5F3D"/>
    <w:pPr>
      <w:spacing w:after="160" w:line="240" w:lineRule="exact"/>
    </w:pPr>
    <w:rPr>
      <w:rFonts w:ascii="Verdana" w:hAnsi="Verdana"/>
      <w:sz w:val="20"/>
      <w:szCs w:val="20"/>
    </w:rPr>
  </w:style>
  <w:style w:type="paragraph" w:styleId="1">
    <w:name w:val="toc 1"/>
    <w:basedOn w:val="a"/>
    <w:next w:val="a"/>
    <w:autoRedefine/>
    <w:uiPriority w:val="39"/>
    <w:qFormat/>
    <w:rsid w:val="00E72720"/>
    <w:pPr>
      <w:numPr>
        <w:numId w:val="4"/>
      </w:numPr>
      <w:tabs>
        <w:tab w:val="right" w:leader="dot" w:pos="9269"/>
      </w:tabs>
      <w:spacing w:line="360" w:lineRule="auto"/>
    </w:pPr>
    <w:rPr>
      <w:noProof/>
      <w:sz w:val="28"/>
      <w:szCs w:val="28"/>
    </w:rPr>
  </w:style>
  <w:style w:type="character" w:styleId="ad">
    <w:name w:val="Hyperlink"/>
    <w:uiPriority w:val="99"/>
    <w:rsid w:val="00C869FB"/>
    <w:rPr>
      <w:color w:val="0000FF"/>
      <w:u w:val="single"/>
    </w:rPr>
  </w:style>
  <w:style w:type="paragraph" w:styleId="21">
    <w:name w:val="toc 2"/>
    <w:basedOn w:val="a"/>
    <w:next w:val="a"/>
    <w:autoRedefine/>
    <w:uiPriority w:val="39"/>
    <w:qFormat/>
    <w:rsid w:val="00823C85"/>
    <w:pPr>
      <w:tabs>
        <w:tab w:val="right" w:leader="dot" w:pos="9269"/>
      </w:tabs>
      <w:spacing w:line="360" w:lineRule="auto"/>
    </w:pPr>
    <w:rPr>
      <w:noProof/>
      <w:sz w:val="28"/>
      <w:szCs w:val="28"/>
    </w:rPr>
  </w:style>
  <w:style w:type="character" w:styleId="ae">
    <w:name w:val="footnote reference"/>
    <w:uiPriority w:val="99"/>
    <w:semiHidden/>
    <w:rsid w:val="007741B8"/>
    <w:rPr>
      <w:vertAlign w:val="superscript"/>
    </w:rPr>
  </w:style>
  <w:style w:type="paragraph" w:styleId="af">
    <w:name w:val="endnote text"/>
    <w:basedOn w:val="a"/>
    <w:link w:val="af0"/>
    <w:rsid w:val="007741B8"/>
    <w:rPr>
      <w:sz w:val="20"/>
      <w:szCs w:val="20"/>
    </w:rPr>
  </w:style>
  <w:style w:type="character" w:customStyle="1" w:styleId="af0">
    <w:name w:val="Текст концевой сноски Знак"/>
    <w:link w:val="af"/>
    <w:rsid w:val="007741B8"/>
    <w:rPr>
      <w:lang w:val="ru-RU" w:eastAsia="ru-RU" w:bidi="ar-SA"/>
    </w:rPr>
  </w:style>
  <w:style w:type="character" w:styleId="af1">
    <w:name w:val="endnote reference"/>
    <w:rsid w:val="007741B8"/>
    <w:rPr>
      <w:vertAlign w:val="superscript"/>
    </w:rPr>
  </w:style>
  <w:style w:type="character" w:styleId="af2">
    <w:name w:val="annotation reference"/>
    <w:rsid w:val="007741B8"/>
    <w:rPr>
      <w:sz w:val="16"/>
      <w:szCs w:val="16"/>
    </w:rPr>
  </w:style>
  <w:style w:type="paragraph" w:styleId="af3">
    <w:name w:val="annotation text"/>
    <w:basedOn w:val="a"/>
    <w:link w:val="af4"/>
    <w:rsid w:val="007741B8"/>
    <w:rPr>
      <w:sz w:val="20"/>
      <w:szCs w:val="20"/>
    </w:rPr>
  </w:style>
  <w:style w:type="character" w:customStyle="1" w:styleId="af4">
    <w:name w:val="Текст примечания Знак"/>
    <w:link w:val="af3"/>
    <w:rsid w:val="007741B8"/>
    <w:rPr>
      <w:lang w:val="ru-RU" w:eastAsia="ru-RU" w:bidi="ar-SA"/>
    </w:rPr>
  </w:style>
  <w:style w:type="paragraph" w:styleId="af5">
    <w:name w:val="annotation subject"/>
    <w:basedOn w:val="af3"/>
    <w:next w:val="af3"/>
    <w:link w:val="af6"/>
    <w:rsid w:val="007741B8"/>
    <w:rPr>
      <w:b/>
      <w:bCs/>
    </w:rPr>
  </w:style>
  <w:style w:type="character" w:customStyle="1" w:styleId="af6">
    <w:name w:val="Тема примечания Знак"/>
    <w:link w:val="af5"/>
    <w:rsid w:val="007741B8"/>
    <w:rPr>
      <w:b/>
      <w:bCs/>
      <w:lang w:val="ru-RU" w:eastAsia="ru-RU" w:bidi="ar-SA"/>
    </w:rPr>
  </w:style>
  <w:style w:type="paragraph" w:styleId="af7">
    <w:name w:val="Balloon Text"/>
    <w:basedOn w:val="a"/>
    <w:link w:val="af8"/>
    <w:rsid w:val="007741B8"/>
    <w:rPr>
      <w:rFonts w:ascii="Tahoma" w:hAnsi="Tahoma" w:cs="Tahoma"/>
      <w:sz w:val="16"/>
      <w:szCs w:val="16"/>
    </w:rPr>
  </w:style>
  <w:style w:type="character" w:customStyle="1" w:styleId="af8">
    <w:name w:val="Текст выноски Знак"/>
    <w:link w:val="af7"/>
    <w:rsid w:val="007741B8"/>
    <w:rPr>
      <w:rFonts w:ascii="Tahoma" w:hAnsi="Tahoma" w:cs="Tahoma"/>
      <w:sz w:val="16"/>
      <w:szCs w:val="16"/>
      <w:lang w:val="ru-RU" w:eastAsia="ru-RU" w:bidi="ar-SA"/>
    </w:rPr>
  </w:style>
  <w:style w:type="paragraph" w:styleId="30">
    <w:name w:val="toc 3"/>
    <w:basedOn w:val="a"/>
    <w:next w:val="a"/>
    <w:autoRedefine/>
    <w:uiPriority w:val="39"/>
    <w:semiHidden/>
    <w:qFormat/>
    <w:rsid w:val="007741B8"/>
    <w:pPr>
      <w:ind w:left="480"/>
    </w:pPr>
  </w:style>
  <w:style w:type="paragraph" w:styleId="af9">
    <w:name w:val="Normal (Web)"/>
    <w:basedOn w:val="a"/>
    <w:uiPriority w:val="99"/>
    <w:rsid w:val="00983C51"/>
    <w:pPr>
      <w:spacing w:before="100" w:beforeAutospacing="1" w:after="100" w:afterAutospacing="1"/>
    </w:pPr>
    <w:rPr>
      <w:rFonts w:ascii="Arial Unicode MS" w:eastAsia="Arial Unicode MS" w:hAnsi="Arial" w:cs="Arial Unicode MS"/>
    </w:rPr>
  </w:style>
  <w:style w:type="paragraph" w:customStyle="1" w:styleId="afa">
    <w:name w:val="Знак"/>
    <w:basedOn w:val="a"/>
    <w:rsid w:val="00983C51"/>
    <w:pPr>
      <w:spacing w:before="60" w:after="160" w:line="240" w:lineRule="exact"/>
    </w:pPr>
    <w:rPr>
      <w:rFonts w:ascii="Verdana" w:hAnsi="Verdana" w:cs="Verdana"/>
      <w:sz w:val="20"/>
      <w:szCs w:val="20"/>
      <w:lang w:val="en-US" w:eastAsia="en-US"/>
    </w:rPr>
  </w:style>
  <w:style w:type="character" w:customStyle="1" w:styleId="afb">
    <w:name w:val="Основной текст + Курсив"/>
    <w:uiPriority w:val="99"/>
    <w:rsid w:val="00E71BAC"/>
    <w:rPr>
      <w:rFonts w:ascii="Times New Roman" w:hAnsi="Times New Roman" w:cs="Times New Roman"/>
      <w:i/>
      <w:iCs/>
      <w:spacing w:val="0"/>
      <w:sz w:val="21"/>
      <w:szCs w:val="21"/>
    </w:rPr>
  </w:style>
  <w:style w:type="character" w:customStyle="1" w:styleId="A60">
    <w:name w:val="A6"/>
    <w:uiPriority w:val="99"/>
    <w:rsid w:val="000E0067"/>
    <w:rPr>
      <w:rFonts w:cs="Book Antiqua"/>
      <w:color w:val="000000"/>
      <w:sz w:val="22"/>
      <w:szCs w:val="22"/>
    </w:rPr>
  </w:style>
  <w:style w:type="paragraph" w:customStyle="1" w:styleId="Style1">
    <w:name w:val="Style1"/>
    <w:basedOn w:val="a"/>
    <w:rsid w:val="00E57ECC"/>
    <w:pPr>
      <w:widowControl w:val="0"/>
      <w:autoSpaceDE w:val="0"/>
      <w:autoSpaceDN w:val="0"/>
      <w:adjustRightInd w:val="0"/>
    </w:pPr>
  </w:style>
  <w:style w:type="character" w:customStyle="1" w:styleId="FontStyle13">
    <w:name w:val="Font Style13"/>
    <w:rsid w:val="00E57ECC"/>
    <w:rPr>
      <w:rFonts w:ascii="Times New Roman" w:hAnsi="Times New Roman" w:cs="Times New Roman" w:hint="default"/>
      <w:sz w:val="24"/>
      <w:szCs w:val="24"/>
    </w:rPr>
  </w:style>
  <w:style w:type="character" w:customStyle="1" w:styleId="a5">
    <w:name w:val="Текст сноски Знак"/>
    <w:basedOn w:val="a0"/>
    <w:link w:val="a4"/>
    <w:uiPriority w:val="99"/>
    <w:semiHidden/>
    <w:rsid w:val="00CB30FE"/>
  </w:style>
  <w:style w:type="character" w:customStyle="1" w:styleId="aa">
    <w:name w:val="Нижний колонтитул Знак"/>
    <w:link w:val="a9"/>
    <w:uiPriority w:val="99"/>
    <w:rsid w:val="00CB30FE"/>
    <w:rPr>
      <w:sz w:val="24"/>
      <w:szCs w:val="24"/>
    </w:rPr>
  </w:style>
  <w:style w:type="paragraph" w:styleId="22">
    <w:name w:val="List 2"/>
    <w:basedOn w:val="a"/>
    <w:uiPriority w:val="99"/>
    <w:rsid w:val="00CB30FE"/>
    <w:pPr>
      <w:ind w:left="566" w:hanging="283"/>
    </w:pPr>
  </w:style>
  <w:style w:type="paragraph" w:styleId="afc">
    <w:name w:val="List"/>
    <w:basedOn w:val="a"/>
    <w:uiPriority w:val="99"/>
    <w:rsid w:val="00CB30FE"/>
    <w:pPr>
      <w:ind w:left="283" w:hanging="283"/>
      <w:contextualSpacing/>
    </w:pPr>
  </w:style>
  <w:style w:type="paragraph" w:customStyle="1" w:styleId="Default">
    <w:name w:val="Default"/>
    <w:rsid w:val="00CB30FE"/>
    <w:pPr>
      <w:widowControl w:val="0"/>
      <w:autoSpaceDE w:val="0"/>
      <w:autoSpaceDN w:val="0"/>
      <w:adjustRightInd w:val="0"/>
    </w:pPr>
    <w:rPr>
      <w:rFonts w:ascii="Baltica C" w:hAnsi="Baltica C" w:cs="Baltica C"/>
      <w:color w:val="000000"/>
      <w:sz w:val="24"/>
      <w:szCs w:val="24"/>
    </w:rPr>
  </w:style>
  <w:style w:type="character" w:customStyle="1" w:styleId="40">
    <w:name w:val="Заголовок 4 Знак"/>
    <w:link w:val="4"/>
    <w:rsid w:val="001644BB"/>
    <w:rPr>
      <w:rFonts w:ascii="Calibri" w:eastAsia="Times New Roman" w:hAnsi="Calibri" w:cs="Times New Roman"/>
      <w:b/>
      <w:bCs/>
      <w:sz w:val="28"/>
      <w:szCs w:val="28"/>
    </w:rPr>
  </w:style>
  <w:style w:type="paragraph" w:styleId="afd">
    <w:name w:val="Body Text"/>
    <w:basedOn w:val="a"/>
    <w:link w:val="afe"/>
    <w:uiPriority w:val="99"/>
    <w:rsid w:val="0051020B"/>
    <w:pPr>
      <w:spacing w:after="120"/>
    </w:pPr>
    <w:rPr>
      <w:sz w:val="20"/>
      <w:szCs w:val="20"/>
    </w:rPr>
  </w:style>
  <w:style w:type="character" w:customStyle="1" w:styleId="afe">
    <w:name w:val="Основной текст Знак"/>
    <w:basedOn w:val="a0"/>
    <w:link w:val="afd"/>
    <w:uiPriority w:val="99"/>
    <w:rsid w:val="0051020B"/>
  </w:style>
  <w:style w:type="character" w:customStyle="1" w:styleId="b-serp-urlitem">
    <w:name w:val="b-serp-url__item"/>
    <w:basedOn w:val="a0"/>
    <w:rsid w:val="0051020B"/>
  </w:style>
  <w:style w:type="character" w:customStyle="1" w:styleId="b-serp-urlmark">
    <w:name w:val="b-serp-url__mark"/>
    <w:basedOn w:val="a0"/>
    <w:rsid w:val="0051020B"/>
  </w:style>
  <w:style w:type="paragraph" w:customStyle="1" w:styleId="aff">
    <w:name w:val="титут"/>
    <w:uiPriority w:val="99"/>
    <w:rsid w:val="0051020B"/>
    <w:pPr>
      <w:spacing w:line="360" w:lineRule="auto"/>
      <w:jc w:val="center"/>
    </w:pPr>
    <w:rPr>
      <w:noProof/>
      <w:sz w:val="28"/>
      <w:szCs w:val="28"/>
    </w:rPr>
  </w:style>
  <w:style w:type="paragraph" w:styleId="aff0">
    <w:name w:val="header"/>
    <w:basedOn w:val="a"/>
    <w:link w:val="aff1"/>
    <w:rsid w:val="00230602"/>
    <w:pPr>
      <w:tabs>
        <w:tab w:val="center" w:pos="4677"/>
        <w:tab w:val="right" w:pos="9355"/>
      </w:tabs>
    </w:pPr>
  </w:style>
  <w:style w:type="character" w:customStyle="1" w:styleId="aff1">
    <w:name w:val="Верхний колонтитул Знак"/>
    <w:link w:val="aff0"/>
    <w:rsid w:val="00230602"/>
    <w:rPr>
      <w:sz w:val="24"/>
      <w:szCs w:val="24"/>
    </w:rPr>
  </w:style>
  <w:style w:type="paragraph" w:customStyle="1" w:styleId="ConsPlusNormal">
    <w:name w:val="ConsPlusNormal"/>
    <w:uiPriority w:val="99"/>
    <w:rsid w:val="00FF6F3A"/>
    <w:pPr>
      <w:widowControl w:val="0"/>
      <w:autoSpaceDE w:val="0"/>
      <w:autoSpaceDN w:val="0"/>
      <w:adjustRightInd w:val="0"/>
    </w:pPr>
    <w:rPr>
      <w:rFonts w:ascii="Arial" w:hAnsi="Arial" w:cs="Arial"/>
    </w:rPr>
  </w:style>
  <w:style w:type="character" w:styleId="aff2">
    <w:name w:val="Emphasis"/>
    <w:uiPriority w:val="99"/>
    <w:qFormat/>
    <w:rsid w:val="006C1366"/>
    <w:rPr>
      <w:i/>
      <w:iCs/>
    </w:rPr>
  </w:style>
  <w:style w:type="paragraph" w:styleId="aff3">
    <w:name w:val="TOC Heading"/>
    <w:basedOn w:val="10"/>
    <w:next w:val="a"/>
    <w:uiPriority w:val="39"/>
    <w:semiHidden/>
    <w:unhideWhenUsed/>
    <w:qFormat/>
    <w:rsid w:val="00744CBF"/>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lang w:eastAsia="en-US"/>
    </w:rPr>
  </w:style>
  <w:style w:type="character" w:styleId="aff4">
    <w:name w:val="Strong"/>
    <w:uiPriority w:val="22"/>
    <w:qFormat/>
    <w:rsid w:val="003C266C"/>
    <w:rPr>
      <w:b/>
      <w:bCs/>
    </w:rPr>
  </w:style>
  <w:style w:type="character" w:customStyle="1" w:styleId="20">
    <w:name w:val="Заголовок 2 Знак"/>
    <w:basedOn w:val="a0"/>
    <w:link w:val="2"/>
    <w:uiPriority w:val="99"/>
    <w:rsid w:val="00333492"/>
    <w:rPr>
      <w:rFonts w:ascii="Arial" w:hAnsi="Arial" w:cs="Arial"/>
      <w:b/>
      <w:bCs/>
      <w:i/>
      <w:iCs/>
      <w:sz w:val="28"/>
      <w:szCs w:val="28"/>
    </w:rPr>
  </w:style>
  <w:style w:type="character" w:customStyle="1" w:styleId="a8">
    <w:name w:val="Абзац списка Знак"/>
    <w:aliases w:val="Bullet List Знак,FooterText Знак,numbered Знак,Number Level 3 Знак,Ref Знак,TOC style Знак,lp1 Знак"/>
    <w:link w:val="a7"/>
    <w:uiPriority w:val="34"/>
    <w:locked/>
    <w:rsid w:val="00A46336"/>
    <w:rPr>
      <w:rFonts w:ascii="Calibri" w:eastAsia="Calibri" w:hAnsi="Calibri"/>
      <w:sz w:val="22"/>
      <w:szCs w:val="22"/>
      <w:lang w:eastAsia="en-US"/>
    </w:rPr>
  </w:style>
  <w:style w:type="character" w:customStyle="1" w:styleId="11">
    <w:name w:val="Заголовок 1 Знак"/>
    <w:basedOn w:val="a0"/>
    <w:link w:val="10"/>
    <w:rsid w:val="00A4633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707108">
      <w:bodyDiv w:val="1"/>
      <w:marLeft w:val="0"/>
      <w:marRight w:val="0"/>
      <w:marTop w:val="0"/>
      <w:marBottom w:val="0"/>
      <w:divBdr>
        <w:top w:val="none" w:sz="0" w:space="0" w:color="auto"/>
        <w:left w:val="none" w:sz="0" w:space="0" w:color="auto"/>
        <w:bottom w:val="none" w:sz="0" w:space="0" w:color="auto"/>
        <w:right w:val="none" w:sz="0" w:space="0" w:color="auto"/>
      </w:divBdr>
    </w:div>
    <w:div w:id="1113016191">
      <w:bodyDiv w:val="1"/>
      <w:marLeft w:val="0"/>
      <w:marRight w:val="0"/>
      <w:marTop w:val="0"/>
      <w:marBottom w:val="0"/>
      <w:divBdr>
        <w:top w:val="none" w:sz="0" w:space="0" w:color="auto"/>
        <w:left w:val="none" w:sz="0" w:space="0" w:color="auto"/>
        <w:bottom w:val="none" w:sz="0" w:space="0" w:color="auto"/>
        <w:right w:val="none" w:sz="0" w:space="0" w:color="auto"/>
      </w:divBdr>
    </w:div>
    <w:div w:id="1371689376">
      <w:bodyDiv w:val="1"/>
      <w:marLeft w:val="0"/>
      <w:marRight w:val="0"/>
      <w:marTop w:val="0"/>
      <w:marBottom w:val="0"/>
      <w:divBdr>
        <w:top w:val="none" w:sz="0" w:space="0" w:color="auto"/>
        <w:left w:val="none" w:sz="0" w:space="0" w:color="auto"/>
        <w:bottom w:val="none" w:sz="0" w:space="0" w:color="auto"/>
        <w:right w:val="none" w:sz="0" w:space="0" w:color="auto"/>
      </w:divBdr>
    </w:div>
    <w:div w:id="17279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59075720EB8B24F8A20BA46BD627B9C" ma:contentTypeVersion="1" ma:contentTypeDescription="Создание документа." ma:contentTypeScope="" ma:versionID="3209a2a4ccd101008c5abe671785a97b">
  <xsd:schema xmlns:xsd="http://www.w3.org/2001/XMLSchema" xmlns:xs="http://www.w3.org/2001/XMLSchema" xmlns:p="http://schemas.microsoft.com/office/2006/metadata/properties" xmlns:ns2="4a252ca3-5a62-4c1c-90a6-29f4710e47f8" targetNamespace="http://schemas.microsoft.com/office/2006/metadata/properties" ma:root="true" ma:fieldsID="e6bca7b80e13673605896721a46b5a56" ns2:_="">
    <xsd:import namespace="4a252ca3-5a62-4c1c-90a6-29f4710e47f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52ca3-5a62-4c1c-90a6-29f4710e47f8"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BBA83BE-8FD1-428A-8C58-FAA800464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52ca3-5a62-4c1c-90a6-29f4710e4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75A6D7-6790-4AAA-AACD-BDD71C15C4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6E67C4-5D2C-472D-AAF2-BFBD10A55BDB}">
  <ds:schemaRefs>
    <ds:schemaRef ds:uri="http://schemas.microsoft.com/sharepoint/v3/contenttype/forms"/>
  </ds:schemaRefs>
</ds:datastoreItem>
</file>

<file path=customXml/itemProps4.xml><?xml version="1.0" encoding="utf-8"?>
<ds:datastoreItem xmlns:ds="http://schemas.openxmlformats.org/officeDocument/2006/customXml" ds:itemID="{D9A02E6F-D6C6-4834-AF08-C77F87212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9738</Words>
  <Characters>55511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65119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teh</cp:lastModifiedBy>
  <cp:revision>4</cp:revision>
  <cp:lastPrinted>2020-12-08T08:49:00Z</cp:lastPrinted>
  <dcterms:created xsi:type="dcterms:W3CDTF">2019-04-28T17:41:00Z</dcterms:created>
  <dcterms:modified xsi:type="dcterms:W3CDTF">2020-12-08T08:54:00Z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0x010100859075720EB8B24F8A20BA46BD627B9C</vt:lpwstr>
  </property>
</Properties>
</file>